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3"/>
        <w:gridCol w:w="11057"/>
      </w:tblGrid>
      <w:tr w:rsidR="00CE116F" w:rsidRPr="00A84987" w14:paraId="757B8863" w14:textId="77777777" w:rsidTr="002F2114">
        <w:tc>
          <w:tcPr>
            <w:tcW w:w="16019" w:type="dxa"/>
            <w:gridSpan w:val="3"/>
            <w:tcBorders>
              <w:bottom w:val="single" w:sz="4" w:space="0" w:color="auto"/>
            </w:tcBorders>
            <w:shd w:val="clear" w:color="auto" w:fill="FFFFCC"/>
          </w:tcPr>
          <w:p w14:paraId="36A510A0" w14:textId="5EDBFB63" w:rsidR="00CE116F" w:rsidRPr="00A84987" w:rsidRDefault="00125288" w:rsidP="003A2B1A">
            <w:pPr>
              <w:tabs>
                <w:tab w:val="left" w:pos="6963"/>
              </w:tabs>
            </w:pPr>
            <w:bookmarkStart w:id="0" w:name="_Hlk89414163"/>
            <w:bookmarkStart w:id="1" w:name="_Hlk86395308"/>
            <w:r>
              <w:br w:type="page"/>
            </w:r>
            <w:r w:rsidR="00CE116F">
              <w:br w:type="page"/>
            </w:r>
            <w:bookmarkStart w:id="2" w:name="_Hlk99348348"/>
            <w:r w:rsidR="00CE116F" w:rsidRPr="00A84987">
              <w:t>Week</w:t>
            </w:r>
            <w:r w:rsidR="00CE116F">
              <w:t xml:space="preserve"> </w:t>
            </w:r>
            <w:r w:rsidR="001203F9">
              <w:t>21 - 27</w:t>
            </w:r>
            <w:r w:rsidR="004C2A6A">
              <w:t xml:space="preserve"> </w:t>
            </w:r>
            <w:r w:rsidR="00D02EE6">
              <w:t>March</w:t>
            </w:r>
            <w:r w:rsidR="00D1592A">
              <w:t xml:space="preserve"> </w:t>
            </w:r>
            <w:r w:rsidR="008A2C57">
              <w:t>2022</w:t>
            </w:r>
            <w:r w:rsidR="00CE116F">
              <w:rPr>
                <w:b/>
                <w:bCs/>
                <w:color w:val="FF0000"/>
              </w:rPr>
              <w:t xml:space="preserve">           </w:t>
            </w:r>
            <w:bookmarkEnd w:id="2"/>
          </w:p>
        </w:tc>
      </w:tr>
      <w:tr w:rsidR="001203F9" w:rsidRPr="00A84987" w14:paraId="563C3099" w14:textId="77777777" w:rsidTr="001203F9">
        <w:tc>
          <w:tcPr>
            <w:tcW w:w="3119" w:type="dxa"/>
            <w:tcBorders>
              <w:top w:val="nil"/>
              <w:bottom w:val="nil"/>
            </w:tcBorders>
            <w:shd w:val="clear" w:color="auto" w:fill="auto"/>
          </w:tcPr>
          <w:p w14:paraId="384A80D7" w14:textId="6196E39B" w:rsidR="001203F9" w:rsidRDefault="001203F9" w:rsidP="003A2B1A">
            <w:pPr>
              <w:tabs>
                <w:tab w:val="left" w:pos="6963"/>
              </w:tabs>
            </w:pPr>
            <w:r>
              <w:rPr>
                <w:noProof/>
              </w:rPr>
              <w:drawing>
                <wp:inline distT="0" distB="0" distL="0" distR="0" wp14:anchorId="0D16425C" wp14:editId="78AC4B71">
                  <wp:extent cx="2125572" cy="12477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267" cy="1252879"/>
                          </a:xfrm>
                          <a:prstGeom prst="rect">
                            <a:avLst/>
                          </a:prstGeom>
                          <a:noFill/>
                          <a:ln>
                            <a:noFill/>
                          </a:ln>
                        </pic:spPr>
                      </pic:pic>
                    </a:graphicData>
                  </a:graphic>
                </wp:inline>
              </w:drawing>
            </w:r>
          </w:p>
        </w:tc>
        <w:tc>
          <w:tcPr>
            <w:tcW w:w="12900" w:type="dxa"/>
            <w:gridSpan w:val="2"/>
            <w:tcBorders>
              <w:top w:val="nil"/>
              <w:bottom w:val="nil"/>
            </w:tcBorders>
            <w:shd w:val="clear" w:color="auto" w:fill="auto"/>
          </w:tcPr>
          <w:p w14:paraId="068B6028" w14:textId="77777777" w:rsidR="001203F9" w:rsidRPr="001203F9" w:rsidRDefault="001203F9" w:rsidP="001203F9">
            <w:pPr>
              <w:spacing w:after="150"/>
              <w:outlineLvl w:val="2"/>
              <w:rPr>
                <w:rFonts w:ascii="Arial" w:eastAsia="Times New Roman" w:hAnsi="Arial" w:cs="Arial"/>
                <w:b/>
                <w:bCs/>
                <w:sz w:val="30"/>
                <w:szCs w:val="30"/>
                <w:lang w:eastAsia="en-GB"/>
              </w:rPr>
            </w:pPr>
            <w:r w:rsidRPr="001203F9">
              <w:rPr>
                <w:rFonts w:ascii="Arial" w:eastAsia="Times New Roman" w:hAnsi="Arial" w:cs="Arial"/>
                <w:b/>
                <w:bCs/>
                <w:sz w:val="30"/>
                <w:szCs w:val="30"/>
                <w:lang w:eastAsia="en-GB"/>
              </w:rPr>
              <w:t>Warning about HMRC scams </w:t>
            </w:r>
          </w:p>
          <w:p w14:paraId="6D9708DE" w14:textId="61FF4378" w:rsidR="001203F9" w:rsidRPr="00E461B4" w:rsidRDefault="001203F9" w:rsidP="001203F9">
            <w:pPr>
              <w:spacing w:after="150"/>
              <w:outlineLvl w:val="2"/>
              <w:rPr>
                <w:sz w:val="28"/>
                <w:szCs w:val="28"/>
              </w:rPr>
            </w:pPr>
            <w:r w:rsidRPr="00E461B4">
              <w:rPr>
                <w:rFonts w:ascii="Arial" w:eastAsia="Times New Roman" w:hAnsi="Arial" w:cs="Arial"/>
                <w:sz w:val="28"/>
                <w:szCs w:val="28"/>
                <w:lang w:eastAsia="en-GB"/>
              </w:rPr>
              <w:t>If someone contacts you saying they’re from HMRC and wants you to transfer money urgently or give personal information, never let yourself be rushed. There are many different types of </w:t>
            </w:r>
            <w:proofErr w:type="gramStart"/>
            <w:r w:rsidRPr="00E461B4">
              <w:rPr>
                <w:rFonts w:ascii="Arial" w:eastAsia="Times New Roman" w:hAnsi="Arial" w:cs="Arial"/>
                <w:sz w:val="28"/>
                <w:szCs w:val="28"/>
                <w:lang w:eastAsia="en-GB"/>
              </w:rPr>
              <w:t>scam</w:t>
            </w:r>
            <w:proofErr w:type="gramEnd"/>
            <w:r w:rsidRPr="00E461B4">
              <w:rPr>
                <w:rFonts w:ascii="Arial" w:eastAsia="Times New Roman" w:hAnsi="Arial" w:cs="Arial"/>
                <w:sz w:val="28"/>
                <w:szCs w:val="28"/>
                <w:lang w:eastAsia="en-GB"/>
              </w:rPr>
              <w:t>. Some threaten you with immediate arrest for tax evasion, others offer a tax rebate. Do not panic. We will never phone threatening you with arrest, only criminals do that.</w:t>
            </w:r>
          </w:p>
        </w:tc>
      </w:tr>
      <w:tr w:rsidR="000D505C" w:rsidRPr="00A84987" w14:paraId="015461E7" w14:textId="77777777" w:rsidTr="00E461B4">
        <w:tc>
          <w:tcPr>
            <w:tcW w:w="16019" w:type="dxa"/>
            <w:gridSpan w:val="3"/>
            <w:tcBorders>
              <w:top w:val="nil"/>
              <w:bottom w:val="single" w:sz="4" w:space="0" w:color="auto"/>
            </w:tcBorders>
            <w:shd w:val="clear" w:color="auto" w:fill="auto"/>
          </w:tcPr>
          <w:p w14:paraId="099DAF22" w14:textId="44426566" w:rsidR="000D505C" w:rsidRPr="00E461B4" w:rsidRDefault="001203F9" w:rsidP="001203F9">
            <w:pPr>
              <w:spacing w:after="150"/>
              <w:outlineLvl w:val="2"/>
              <w:rPr>
                <w:rFonts w:ascii="Arial" w:eastAsia="Times New Roman" w:hAnsi="Arial" w:cs="Arial"/>
                <w:sz w:val="28"/>
                <w:szCs w:val="28"/>
                <w:lang w:eastAsia="en-GB"/>
              </w:rPr>
            </w:pPr>
            <w:r w:rsidRPr="00E461B4">
              <w:rPr>
                <w:rFonts w:ascii="Arial" w:eastAsia="Times New Roman" w:hAnsi="Arial" w:cs="Arial"/>
                <w:sz w:val="28"/>
                <w:szCs w:val="28"/>
                <w:lang w:eastAsia="en-GB"/>
              </w:rPr>
              <w:t xml:space="preserve">Take your time and check 'HMRC’s advice about scams' on GOV.UK before you do anything. You can also phone us directly, but make sure you use our contact details on GOV.UK. The National Cyber Security Centre has a helpful guide on how to stay secure online and protect yourself or your business against </w:t>
            </w:r>
            <w:proofErr w:type="spellStart"/>
            <w:r w:rsidRPr="00E461B4">
              <w:rPr>
                <w:rFonts w:ascii="Arial" w:eastAsia="Times New Roman" w:hAnsi="Arial" w:cs="Arial"/>
                <w:sz w:val="28"/>
                <w:szCs w:val="28"/>
                <w:lang w:eastAsia="en-GB"/>
              </w:rPr>
              <w:t>cyber crime</w:t>
            </w:r>
            <w:proofErr w:type="spellEnd"/>
            <w:r w:rsidRPr="00E461B4">
              <w:rPr>
                <w:rFonts w:ascii="Arial" w:eastAsia="Times New Roman" w:hAnsi="Arial" w:cs="Arial"/>
                <w:sz w:val="28"/>
                <w:szCs w:val="28"/>
                <w:lang w:eastAsia="en-GB"/>
              </w:rPr>
              <w:t xml:space="preserve">, which you can find at </w:t>
            </w:r>
            <w:hyperlink r:id="rId8" w:history="1">
              <w:r w:rsidRPr="00E461B4">
                <w:rPr>
                  <w:rStyle w:val="Hyperlink"/>
                  <w:rFonts w:ascii="Arial" w:eastAsia="Times New Roman" w:hAnsi="Arial" w:cs="Arial"/>
                  <w:sz w:val="28"/>
                  <w:szCs w:val="28"/>
                  <w:lang w:eastAsia="en-GB"/>
                </w:rPr>
                <w:t>https://www.ncsc.gov.uk/cyberaware/home</w:t>
              </w:r>
            </w:hyperlink>
            <w:r w:rsidRPr="00E461B4">
              <w:rPr>
                <w:rFonts w:ascii="Arial" w:eastAsia="Times New Roman" w:hAnsi="Arial" w:cs="Arial"/>
                <w:sz w:val="28"/>
                <w:szCs w:val="28"/>
                <w:lang w:eastAsia="en-GB"/>
              </w:rPr>
              <w:t xml:space="preserve"> </w:t>
            </w:r>
          </w:p>
        </w:tc>
      </w:tr>
      <w:tr w:rsidR="00E461B4" w:rsidRPr="00A84987" w14:paraId="443527B8" w14:textId="77777777" w:rsidTr="00E461B4">
        <w:tc>
          <w:tcPr>
            <w:tcW w:w="4962" w:type="dxa"/>
            <w:gridSpan w:val="2"/>
            <w:tcBorders>
              <w:top w:val="single" w:sz="4" w:space="0" w:color="auto"/>
              <w:bottom w:val="nil"/>
            </w:tcBorders>
            <w:shd w:val="clear" w:color="auto" w:fill="auto"/>
          </w:tcPr>
          <w:p w14:paraId="442502BB" w14:textId="567221B5" w:rsidR="00E461B4" w:rsidRPr="001203F9" w:rsidRDefault="00E461B4" w:rsidP="00E461B4">
            <w:pPr>
              <w:spacing w:after="150"/>
              <w:outlineLvl w:val="2"/>
              <w:rPr>
                <w:rFonts w:ascii="Arial" w:eastAsia="Times New Roman" w:hAnsi="Arial" w:cs="Arial"/>
                <w:sz w:val="30"/>
                <w:szCs w:val="30"/>
                <w:lang w:eastAsia="en-GB"/>
              </w:rPr>
            </w:pPr>
            <w:r>
              <w:rPr>
                <w:rFonts w:ascii="Arial" w:hAnsi="Arial" w:cs="Arial"/>
                <w:noProof/>
                <w:sz w:val="30"/>
                <w:szCs w:val="30"/>
              </w:rPr>
              <w:drawing>
                <wp:inline distT="0" distB="0" distL="0" distR="0" wp14:anchorId="7383F385" wp14:editId="28221C32">
                  <wp:extent cx="3028950" cy="1514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tc>
        <w:tc>
          <w:tcPr>
            <w:tcW w:w="11057" w:type="dxa"/>
            <w:tcBorders>
              <w:top w:val="single" w:sz="4" w:space="0" w:color="auto"/>
              <w:bottom w:val="nil"/>
            </w:tcBorders>
            <w:shd w:val="clear" w:color="auto" w:fill="auto"/>
          </w:tcPr>
          <w:p w14:paraId="405926DE" w14:textId="300BDEA6" w:rsidR="00E461B4" w:rsidRPr="008A2757" w:rsidRDefault="00E461B4" w:rsidP="00E461B4">
            <w:pPr>
              <w:spacing w:after="150"/>
              <w:outlineLvl w:val="2"/>
              <w:rPr>
                <w:rFonts w:ascii="Arial" w:eastAsia="Times New Roman" w:hAnsi="Arial" w:cs="Arial"/>
                <w:b/>
                <w:bCs/>
                <w:sz w:val="36"/>
                <w:szCs w:val="36"/>
                <w:lang w:eastAsia="en-GB"/>
              </w:rPr>
            </w:pPr>
            <w:r w:rsidRPr="008A2757">
              <w:rPr>
                <w:rFonts w:ascii="Arial" w:eastAsia="Times New Roman" w:hAnsi="Arial" w:cs="Arial"/>
                <w:b/>
                <w:bCs/>
                <w:sz w:val="36"/>
                <w:szCs w:val="36"/>
                <w:lang w:eastAsia="en-GB"/>
              </w:rPr>
              <w:t xml:space="preserve">Vaccinations </w:t>
            </w:r>
          </w:p>
          <w:p w14:paraId="3734F76E" w14:textId="77777777" w:rsidR="00E461B4" w:rsidRPr="00E461B4" w:rsidRDefault="00E461B4" w:rsidP="00E461B4">
            <w:pPr>
              <w:spacing w:after="150"/>
              <w:outlineLvl w:val="2"/>
              <w:rPr>
                <w:rFonts w:ascii="Arial" w:eastAsia="Times New Roman" w:hAnsi="Arial" w:cs="Arial"/>
                <w:b/>
                <w:bCs/>
                <w:sz w:val="28"/>
                <w:szCs w:val="28"/>
                <w:lang w:eastAsia="en-GB"/>
              </w:rPr>
            </w:pPr>
            <w:r w:rsidRPr="00E461B4">
              <w:rPr>
                <w:rFonts w:ascii="Arial" w:eastAsia="Times New Roman" w:hAnsi="Arial" w:cs="Arial"/>
                <w:b/>
                <w:bCs/>
                <w:sz w:val="28"/>
                <w:szCs w:val="28"/>
                <w:lang w:eastAsia="en-GB"/>
              </w:rPr>
              <w:t>CQC on lifting of mandatory vaccination regulations</w:t>
            </w:r>
          </w:p>
          <w:p w14:paraId="0604F634" w14:textId="241269E1" w:rsidR="00E461B4" w:rsidRDefault="00E461B4" w:rsidP="00E461B4">
            <w:pPr>
              <w:spacing w:after="150"/>
              <w:outlineLvl w:val="2"/>
              <w:rPr>
                <w:rFonts w:ascii="Arial" w:eastAsia="Times New Roman" w:hAnsi="Arial" w:cs="Arial"/>
                <w:sz w:val="28"/>
                <w:szCs w:val="28"/>
                <w:lang w:eastAsia="en-GB"/>
              </w:rPr>
            </w:pPr>
            <w:r w:rsidRPr="00E461B4">
              <w:rPr>
                <w:rFonts w:ascii="Arial" w:eastAsia="Times New Roman" w:hAnsi="Arial" w:cs="Arial"/>
                <w:sz w:val="28"/>
                <w:szCs w:val="28"/>
                <w:lang w:eastAsia="en-GB"/>
              </w:rPr>
              <w:t xml:space="preserve">Care Quality Commission (CQC) has </w:t>
            </w:r>
            <w:hyperlink r:id="rId10" w:history="1">
              <w:r w:rsidRPr="00E461B4">
                <w:rPr>
                  <w:rStyle w:val="Hyperlink"/>
                  <w:rFonts w:ascii="Arial" w:eastAsia="Times New Roman" w:hAnsi="Arial" w:cs="Arial"/>
                  <w:color w:val="auto"/>
                  <w:sz w:val="28"/>
                  <w:szCs w:val="28"/>
                  <w:u w:val="none"/>
                  <w:lang w:eastAsia="en-GB"/>
                </w:rPr>
                <w:t>issued a statement</w:t>
              </w:r>
            </w:hyperlink>
            <w:r w:rsidRPr="00E461B4">
              <w:rPr>
                <w:rFonts w:ascii="Arial" w:eastAsia="Times New Roman" w:hAnsi="Arial" w:cs="Arial"/>
                <w:sz w:val="28"/>
                <w:szCs w:val="28"/>
                <w:lang w:eastAsia="en-GB"/>
              </w:rPr>
              <w:t xml:space="preserve"> in response to the lifting of regulations requiring vaccination against COVID-19 as a condition of deployment.</w:t>
            </w:r>
          </w:p>
          <w:p w14:paraId="6B840EB5" w14:textId="3472C560" w:rsidR="00E461B4" w:rsidRPr="001203F9" w:rsidRDefault="00FF481B" w:rsidP="00E461B4">
            <w:pPr>
              <w:spacing w:after="150"/>
              <w:outlineLvl w:val="2"/>
              <w:rPr>
                <w:rFonts w:ascii="Arial" w:eastAsia="Times New Roman" w:hAnsi="Arial" w:cs="Arial"/>
                <w:sz w:val="30"/>
                <w:szCs w:val="30"/>
                <w:lang w:eastAsia="en-GB"/>
              </w:rPr>
            </w:pPr>
            <w:hyperlink r:id="rId11" w:history="1">
              <w:r w:rsidR="00E461B4" w:rsidRPr="00585928">
                <w:rPr>
                  <w:rStyle w:val="Hyperlink"/>
                  <w:rFonts w:ascii="Arial" w:eastAsia="Times New Roman" w:hAnsi="Arial" w:cs="Arial"/>
                  <w:sz w:val="28"/>
                  <w:szCs w:val="28"/>
                  <w:lang w:eastAsia="en-GB"/>
                </w:rPr>
                <w:t>https://www.cqc.org.uk/guidance-providers/all-services/vaccination-condition-deployment-health-social-care-update</w:t>
              </w:r>
            </w:hyperlink>
            <w:r w:rsidR="00E461B4">
              <w:rPr>
                <w:rFonts w:ascii="Arial" w:eastAsia="Times New Roman" w:hAnsi="Arial" w:cs="Arial"/>
                <w:sz w:val="28"/>
                <w:szCs w:val="28"/>
                <w:lang w:eastAsia="en-GB"/>
              </w:rPr>
              <w:t xml:space="preserve"> </w:t>
            </w:r>
          </w:p>
        </w:tc>
      </w:tr>
      <w:tr w:rsidR="00E461B4" w:rsidRPr="00A84987" w14:paraId="5A42267B" w14:textId="77777777" w:rsidTr="004E370D">
        <w:tc>
          <w:tcPr>
            <w:tcW w:w="16019" w:type="dxa"/>
            <w:gridSpan w:val="3"/>
            <w:tcBorders>
              <w:top w:val="nil"/>
              <w:bottom w:val="nil"/>
            </w:tcBorders>
            <w:shd w:val="clear" w:color="auto" w:fill="auto"/>
          </w:tcPr>
          <w:p w14:paraId="4B06ADB0" w14:textId="2B6247CC" w:rsidR="00E461B4" w:rsidRPr="00E461B4" w:rsidRDefault="00E461B4" w:rsidP="00E461B4">
            <w:pPr>
              <w:spacing w:after="150"/>
              <w:outlineLvl w:val="2"/>
              <w:rPr>
                <w:rFonts w:ascii="Arial" w:eastAsia="Times New Roman" w:hAnsi="Arial" w:cs="Arial"/>
                <w:b/>
                <w:bCs/>
                <w:sz w:val="28"/>
                <w:szCs w:val="28"/>
                <w:lang w:eastAsia="en-GB"/>
              </w:rPr>
            </w:pPr>
            <w:r w:rsidRPr="00E461B4">
              <w:rPr>
                <w:rFonts w:ascii="Arial" w:eastAsia="Times New Roman" w:hAnsi="Arial" w:cs="Arial"/>
                <w:sz w:val="28"/>
                <w:szCs w:val="28"/>
                <w:lang w:eastAsia="en-GB"/>
              </w:rPr>
              <w:t xml:space="preserve">Meanwhile, the Department of Health and Social Care (DHSC) has updated it’s </w:t>
            </w:r>
            <w:hyperlink r:id="rId12" w:history="1">
              <w:r w:rsidRPr="00E461B4">
                <w:rPr>
                  <w:rStyle w:val="Hyperlink"/>
                  <w:rFonts w:ascii="Arial" w:eastAsia="Times New Roman" w:hAnsi="Arial" w:cs="Arial"/>
                  <w:color w:val="auto"/>
                  <w:sz w:val="28"/>
                  <w:szCs w:val="28"/>
                  <w:u w:val="none"/>
                  <w:lang w:eastAsia="en-GB"/>
                </w:rPr>
                <w:t>question and answer paper</w:t>
              </w:r>
            </w:hyperlink>
            <w:r w:rsidRPr="00E461B4">
              <w:rPr>
                <w:rFonts w:ascii="Arial" w:eastAsia="Times New Roman" w:hAnsi="Arial" w:cs="Arial"/>
                <w:sz w:val="28"/>
                <w:szCs w:val="28"/>
                <w:u w:val="single"/>
                <w:lang w:eastAsia="en-GB"/>
              </w:rPr>
              <w:t xml:space="preserve"> </w:t>
            </w:r>
            <w:r w:rsidRPr="00E461B4">
              <w:rPr>
                <w:rFonts w:ascii="Arial" w:eastAsia="Times New Roman" w:hAnsi="Arial" w:cs="Arial"/>
                <w:sz w:val="28"/>
                <w:szCs w:val="28"/>
                <w:lang w:eastAsia="en-GB"/>
              </w:rPr>
              <w:t>on the subject (17 March).</w:t>
            </w:r>
            <w:r w:rsidR="008A2757">
              <w:t xml:space="preserve"> </w:t>
            </w:r>
            <w:hyperlink r:id="rId13" w:history="1">
              <w:r w:rsidR="008A2757" w:rsidRPr="00585928">
                <w:rPr>
                  <w:rStyle w:val="Hyperlink"/>
                  <w:rFonts w:ascii="Arial" w:eastAsia="Times New Roman" w:hAnsi="Arial" w:cs="Arial"/>
                  <w:sz w:val="28"/>
                  <w:szCs w:val="28"/>
                  <w:lang w:eastAsia="en-GB"/>
                </w:rPr>
                <w:t>https://content.govdelivery.com/attachments/UKCQC/2022/03/18/file_attachments/2107325/Publishable%20VCOD%20QA%20%28updated%2017.03.2022%29.pdf</w:t>
              </w:r>
            </w:hyperlink>
            <w:r w:rsidR="008A2757">
              <w:rPr>
                <w:rFonts w:ascii="Arial" w:eastAsia="Times New Roman" w:hAnsi="Arial" w:cs="Arial"/>
                <w:sz w:val="28"/>
                <w:szCs w:val="28"/>
                <w:lang w:eastAsia="en-GB"/>
              </w:rPr>
              <w:t xml:space="preserve"> </w:t>
            </w:r>
          </w:p>
        </w:tc>
      </w:tr>
      <w:tr w:rsidR="00E461B4" w:rsidRPr="00A84987" w14:paraId="54A3AC78" w14:textId="77777777" w:rsidTr="004E370D">
        <w:tc>
          <w:tcPr>
            <w:tcW w:w="16019" w:type="dxa"/>
            <w:gridSpan w:val="3"/>
            <w:tcBorders>
              <w:top w:val="nil"/>
              <w:bottom w:val="single" w:sz="4" w:space="0" w:color="auto"/>
            </w:tcBorders>
            <w:shd w:val="clear" w:color="auto" w:fill="auto"/>
          </w:tcPr>
          <w:p w14:paraId="6854F9F8" w14:textId="77777777" w:rsidR="00E461B4" w:rsidRPr="00E461B4" w:rsidRDefault="00E461B4" w:rsidP="00E461B4">
            <w:pPr>
              <w:spacing w:after="150"/>
              <w:outlineLvl w:val="2"/>
              <w:rPr>
                <w:rFonts w:ascii="Arial" w:hAnsi="Arial" w:cs="Arial"/>
                <w:b/>
                <w:bCs/>
                <w:noProof/>
                <w:sz w:val="30"/>
                <w:szCs w:val="30"/>
              </w:rPr>
            </w:pPr>
            <w:r w:rsidRPr="00E461B4">
              <w:rPr>
                <w:rFonts w:ascii="Arial" w:hAnsi="Arial" w:cs="Arial"/>
                <w:b/>
                <w:bCs/>
                <w:noProof/>
                <w:sz w:val="30"/>
                <w:szCs w:val="30"/>
              </w:rPr>
              <w:t>Booster resources</w:t>
            </w:r>
          </w:p>
          <w:p w14:paraId="044E8DD4" w14:textId="032047A4" w:rsidR="00E461B4" w:rsidRPr="00E461B4" w:rsidRDefault="00E461B4" w:rsidP="008A2757">
            <w:pPr>
              <w:spacing w:after="150"/>
              <w:outlineLvl w:val="2"/>
              <w:rPr>
                <w:rFonts w:ascii="Arial" w:hAnsi="Arial" w:cs="Arial"/>
                <w:b/>
                <w:bCs/>
                <w:noProof/>
                <w:sz w:val="30"/>
                <w:szCs w:val="30"/>
              </w:rPr>
            </w:pPr>
            <w:r w:rsidRPr="00E461B4">
              <w:rPr>
                <w:rFonts w:ascii="Arial" w:hAnsi="Arial" w:cs="Arial"/>
                <w:noProof/>
                <w:sz w:val="28"/>
                <w:szCs w:val="28"/>
              </w:rPr>
              <w:t>Resources about the spring booster dose for those who are eligible is now available in different languages: links to translated versions in other languages were added on 16 March. The ‘if you have not had all your vaccinations’ section in the guide was updated on 18 March.</w:t>
            </w:r>
            <w:r w:rsidR="008A2757">
              <w:t xml:space="preserve">  </w:t>
            </w:r>
            <w:hyperlink r:id="rId14" w:history="1">
              <w:r w:rsidR="008A2757" w:rsidRPr="00585928">
                <w:rPr>
                  <w:rStyle w:val="Hyperlink"/>
                  <w:rFonts w:ascii="Arial" w:hAnsi="Arial" w:cs="Arial"/>
                  <w:noProof/>
                  <w:sz w:val="28"/>
                  <w:szCs w:val="28"/>
                </w:rPr>
                <w:t>https://www.gov.uk/government/publications/covid-19-vaccination-spring-booster-resources</w:t>
              </w:r>
            </w:hyperlink>
            <w:r w:rsidR="008A2757">
              <w:rPr>
                <w:rFonts w:ascii="Arial" w:hAnsi="Arial" w:cs="Arial"/>
                <w:noProof/>
                <w:sz w:val="28"/>
                <w:szCs w:val="28"/>
              </w:rPr>
              <w:t xml:space="preserve"> </w:t>
            </w:r>
          </w:p>
        </w:tc>
      </w:tr>
    </w:tbl>
    <w:p w14:paraId="3DFC442D" w14:textId="5FDF579F" w:rsidR="004E370D" w:rsidRDefault="004E370D">
      <w:r>
        <w:br w:type="page"/>
      </w:r>
    </w:p>
    <w:p w14:paraId="163165AD" w14:textId="77777777" w:rsidR="004E370D" w:rsidRDefault="004E370D"/>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459"/>
      </w:tblGrid>
      <w:tr w:rsidR="004E370D" w:rsidRPr="00A84987" w14:paraId="09C9F26A" w14:textId="77777777" w:rsidTr="00DD3826">
        <w:trPr>
          <w:trHeight w:val="282"/>
        </w:trPr>
        <w:tc>
          <w:tcPr>
            <w:tcW w:w="16019" w:type="dxa"/>
            <w:gridSpan w:val="2"/>
            <w:tcBorders>
              <w:top w:val="single" w:sz="4" w:space="0" w:color="auto"/>
              <w:bottom w:val="single" w:sz="4" w:space="0" w:color="auto"/>
            </w:tcBorders>
            <w:shd w:val="clear" w:color="auto" w:fill="FFFFCC"/>
          </w:tcPr>
          <w:p w14:paraId="587E8BE7" w14:textId="1F074D4C" w:rsidR="004E370D" w:rsidRPr="00E461B4" w:rsidRDefault="004E370D" w:rsidP="00E461B4">
            <w:pPr>
              <w:spacing w:after="150"/>
              <w:outlineLvl w:val="2"/>
              <w:rPr>
                <w:rFonts w:ascii="Arial" w:hAnsi="Arial" w:cs="Arial"/>
                <w:b/>
                <w:bCs/>
                <w:noProof/>
                <w:sz w:val="30"/>
                <w:szCs w:val="30"/>
              </w:rPr>
            </w:pPr>
            <w:r w:rsidRPr="00A84987">
              <w:t>Week</w:t>
            </w:r>
            <w:r>
              <w:t xml:space="preserve"> 21 - 27 March 2022</w:t>
            </w:r>
            <w:r>
              <w:rPr>
                <w:b/>
                <w:bCs/>
                <w:color w:val="FF0000"/>
              </w:rPr>
              <w:t xml:space="preserve">     </w:t>
            </w:r>
          </w:p>
        </w:tc>
      </w:tr>
      <w:tr w:rsidR="004E370D" w:rsidRPr="00A84987" w14:paraId="57CB16FA" w14:textId="77777777" w:rsidTr="00DD3826">
        <w:tc>
          <w:tcPr>
            <w:tcW w:w="1560" w:type="dxa"/>
            <w:tcBorders>
              <w:top w:val="single" w:sz="4" w:space="0" w:color="auto"/>
              <w:bottom w:val="nil"/>
              <w:right w:val="nil"/>
            </w:tcBorders>
            <w:shd w:val="clear" w:color="auto" w:fill="auto"/>
          </w:tcPr>
          <w:p w14:paraId="25F2C17E" w14:textId="16BE7B69" w:rsidR="004E370D" w:rsidRPr="00E461B4" w:rsidRDefault="004E370D" w:rsidP="00E461B4">
            <w:pPr>
              <w:spacing w:after="150"/>
              <w:outlineLvl w:val="2"/>
              <w:rPr>
                <w:rFonts w:ascii="Arial" w:hAnsi="Arial" w:cs="Arial"/>
                <w:b/>
                <w:bCs/>
                <w:noProof/>
                <w:sz w:val="30"/>
                <w:szCs w:val="30"/>
              </w:rPr>
            </w:pPr>
            <w:r>
              <w:rPr>
                <w:rFonts w:eastAsia="Times New Roman"/>
                <w:noProof/>
              </w:rPr>
              <w:drawing>
                <wp:inline distT="0" distB="0" distL="0" distR="0" wp14:anchorId="6068B56B" wp14:editId="22E852C1">
                  <wp:extent cx="952500" cy="428625"/>
                  <wp:effectExtent l="0" t="0" r="0" b="9525"/>
                  <wp:docPr id="1" name="Picture 1" descr="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5547" cy="429996"/>
                          </a:xfrm>
                          <a:prstGeom prst="rect">
                            <a:avLst/>
                          </a:prstGeom>
                          <a:noFill/>
                          <a:ln>
                            <a:noFill/>
                          </a:ln>
                        </pic:spPr>
                      </pic:pic>
                    </a:graphicData>
                  </a:graphic>
                </wp:inline>
              </w:drawing>
            </w:r>
          </w:p>
        </w:tc>
        <w:tc>
          <w:tcPr>
            <w:tcW w:w="14459" w:type="dxa"/>
            <w:tcBorders>
              <w:top w:val="single" w:sz="4" w:space="0" w:color="auto"/>
              <w:left w:val="nil"/>
              <w:bottom w:val="nil"/>
            </w:tcBorders>
            <w:shd w:val="clear" w:color="auto" w:fill="auto"/>
          </w:tcPr>
          <w:p w14:paraId="3A75E47B" w14:textId="55E29C24" w:rsidR="00DD3826" w:rsidRPr="00DD3826" w:rsidRDefault="00DD3826" w:rsidP="00DD3826">
            <w:pPr>
              <w:spacing w:after="150"/>
              <w:outlineLvl w:val="2"/>
              <w:rPr>
                <w:rFonts w:ascii="Arial" w:hAnsi="Arial" w:cs="Arial"/>
                <w:b/>
                <w:bCs/>
                <w:noProof/>
                <w:sz w:val="28"/>
                <w:szCs w:val="28"/>
              </w:rPr>
            </w:pPr>
            <w:r>
              <w:rPr>
                <w:rFonts w:ascii="Arial" w:hAnsi="Arial" w:cs="Arial"/>
                <w:b/>
                <w:bCs/>
                <w:noProof/>
                <w:sz w:val="28"/>
                <w:szCs w:val="28"/>
              </w:rPr>
              <w:t xml:space="preserve">                                 </w:t>
            </w:r>
            <w:r w:rsidRPr="00DD3826">
              <w:rPr>
                <w:rFonts w:ascii="Arial" w:hAnsi="Arial" w:cs="Arial"/>
                <w:b/>
                <w:bCs/>
                <w:noProof/>
                <w:sz w:val="28"/>
                <w:szCs w:val="28"/>
              </w:rPr>
              <w:t>Managing money, alternative therapies, spring clean</w:t>
            </w:r>
          </w:p>
        </w:tc>
      </w:tr>
      <w:tr w:rsidR="00DD3826" w:rsidRPr="00A84987" w14:paraId="4989768E" w14:textId="77777777" w:rsidTr="00DD3826">
        <w:tc>
          <w:tcPr>
            <w:tcW w:w="16019" w:type="dxa"/>
            <w:gridSpan w:val="2"/>
            <w:tcBorders>
              <w:top w:val="nil"/>
              <w:bottom w:val="single" w:sz="4" w:space="0" w:color="auto"/>
            </w:tcBorders>
            <w:shd w:val="clear" w:color="auto" w:fill="auto"/>
          </w:tcPr>
          <w:p w14:paraId="681ECD9C" w14:textId="77777777" w:rsidR="00DD3826" w:rsidRPr="00DD3826" w:rsidRDefault="00DD3826" w:rsidP="00DD3826">
            <w:pPr>
              <w:spacing w:after="150"/>
              <w:outlineLvl w:val="2"/>
              <w:rPr>
                <w:rFonts w:ascii="Arial" w:hAnsi="Arial" w:cs="Arial"/>
                <w:noProof/>
                <w:sz w:val="28"/>
                <w:szCs w:val="28"/>
              </w:rPr>
            </w:pPr>
            <w:r w:rsidRPr="00DD3826">
              <w:rPr>
                <w:rFonts w:ascii="Arial" w:hAnsi="Arial" w:cs="Arial"/>
                <w:noProof/>
                <w:sz w:val="28"/>
                <w:szCs w:val="28"/>
              </w:rPr>
              <w:t>Help manage your mental health around money</w:t>
            </w:r>
          </w:p>
          <w:p w14:paraId="00C2B65D" w14:textId="77777777" w:rsidR="00DD3826" w:rsidRPr="00DD3826" w:rsidRDefault="00DD3826" w:rsidP="00DD3826">
            <w:pPr>
              <w:spacing w:after="150"/>
              <w:outlineLvl w:val="2"/>
              <w:rPr>
                <w:rFonts w:ascii="Arial" w:hAnsi="Arial" w:cs="Arial"/>
                <w:noProof/>
                <w:sz w:val="28"/>
                <w:szCs w:val="28"/>
              </w:rPr>
            </w:pPr>
            <w:r w:rsidRPr="00DD3826">
              <w:rPr>
                <w:rFonts w:ascii="Arial" w:hAnsi="Arial" w:cs="Arial"/>
                <w:noProof/>
                <w:sz w:val="28"/>
                <w:szCs w:val="28"/>
              </w:rPr>
              <w:t>When living with a mental health problem we understand it can be harder to manage money or even earn a living. You may feel like this is the only thing you are thinking or hearing about now, especially with the rising costs across household bills, energy, and essentials.</w:t>
            </w:r>
          </w:p>
          <w:p w14:paraId="48DAB559" w14:textId="77777777" w:rsidR="00DD3826" w:rsidRPr="00DD3826" w:rsidRDefault="00DD3826" w:rsidP="00DD3826">
            <w:pPr>
              <w:spacing w:after="150"/>
              <w:outlineLvl w:val="2"/>
              <w:rPr>
                <w:rFonts w:ascii="Arial" w:hAnsi="Arial" w:cs="Arial"/>
                <w:noProof/>
                <w:sz w:val="28"/>
                <w:szCs w:val="28"/>
              </w:rPr>
            </w:pPr>
            <w:r w:rsidRPr="00DD3826">
              <w:rPr>
                <w:rFonts w:ascii="Arial" w:hAnsi="Arial" w:cs="Arial"/>
                <w:noProof/>
                <w:sz w:val="28"/>
                <w:szCs w:val="28"/>
              </w:rPr>
              <w:t>Here are a few ways to help manage your money:</w:t>
            </w:r>
          </w:p>
          <w:p w14:paraId="096BED94" w14:textId="77777777" w:rsidR="00DD3826" w:rsidRPr="00DD3826" w:rsidRDefault="00DD3826" w:rsidP="00DD3826">
            <w:pPr>
              <w:spacing w:after="150"/>
              <w:outlineLvl w:val="2"/>
              <w:rPr>
                <w:rFonts w:ascii="Arial" w:hAnsi="Arial" w:cs="Arial"/>
                <w:noProof/>
                <w:sz w:val="28"/>
                <w:szCs w:val="28"/>
              </w:rPr>
            </w:pPr>
            <w:r w:rsidRPr="00DD3826">
              <w:rPr>
                <w:rFonts w:ascii="Arial" w:hAnsi="Arial" w:cs="Arial"/>
                <w:noProof/>
                <w:sz w:val="28"/>
                <w:szCs w:val="28"/>
              </w:rPr>
              <w:t>1. Create a simple budget tracker to monitor your spending habits.</w:t>
            </w:r>
          </w:p>
          <w:p w14:paraId="0C860855" w14:textId="77777777" w:rsidR="00DD3826" w:rsidRPr="00DD3826" w:rsidRDefault="00DD3826" w:rsidP="00DD3826">
            <w:pPr>
              <w:spacing w:after="150"/>
              <w:outlineLvl w:val="2"/>
              <w:rPr>
                <w:rFonts w:ascii="Arial" w:hAnsi="Arial" w:cs="Arial"/>
                <w:noProof/>
                <w:sz w:val="28"/>
                <w:szCs w:val="28"/>
              </w:rPr>
            </w:pPr>
            <w:r w:rsidRPr="00DD3826">
              <w:rPr>
                <w:rFonts w:ascii="Arial" w:hAnsi="Arial" w:cs="Arial"/>
                <w:noProof/>
                <w:sz w:val="28"/>
                <w:szCs w:val="28"/>
              </w:rPr>
              <w:t>2. Understand your mood better by writing down your feelings when making purchases.</w:t>
            </w:r>
          </w:p>
          <w:p w14:paraId="0CFA55E3" w14:textId="77777777" w:rsidR="00DD3826" w:rsidRPr="00DD3826" w:rsidRDefault="00DD3826" w:rsidP="00DD3826">
            <w:pPr>
              <w:spacing w:after="150"/>
              <w:outlineLvl w:val="2"/>
              <w:rPr>
                <w:rFonts w:ascii="Arial" w:hAnsi="Arial" w:cs="Arial"/>
                <w:noProof/>
                <w:sz w:val="28"/>
                <w:szCs w:val="28"/>
              </w:rPr>
            </w:pPr>
            <w:r w:rsidRPr="00DD3826">
              <w:rPr>
                <w:rFonts w:ascii="Arial" w:hAnsi="Arial" w:cs="Arial"/>
                <w:noProof/>
                <w:sz w:val="28"/>
                <w:szCs w:val="28"/>
              </w:rPr>
              <w:t>3. Treat yourself to a relaxing activity once you’ve completed a money task e.g., paying a bill.</w:t>
            </w:r>
          </w:p>
          <w:p w14:paraId="54EF2388" w14:textId="77777777" w:rsidR="00DD3826" w:rsidRDefault="00DD3826" w:rsidP="00DD3826">
            <w:pPr>
              <w:spacing w:after="150"/>
              <w:outlineLvl w:val="2"/>
              <w:rPr>
                <w:rFonts w:ascii="Arial" w:hAnsi="Arial" w:cs="Arial"/>
                <w:noProof/>
                <w:sz w:val="28"/>
                <w:szCs w:val="28"/>
              </w:rPr>
            </w:pPr>
            <w:r w:rsidRPr="00DD3826">
              <w:rPr>
                <w:rFonts w:ascii="Arial" w:hAnsi="Arial" w:cs="Arial"/>
                <w:noProof/>
                <w:sz w:val="28"/>
                <w:szCs w:val="28"/>
              </w:rPr>
              <w:t>If you’re finding budgeting and managing your money difficult, visit our website for support, and check what benefits you could get.</w:t>
            </w:r>
          </w:p>
          <w:p w14:paraId="56745FBB" w14:textId="316CFFCD" w:rsidR="00DD3826" w:rsidRPr="00DD3826" w:rsidRDefault="00DD3826" w:rsidP="00DD3826">
            <w:pPr>
              <w:spacing w:after="150"/>
              <w:outlineLvl w:val="2"/>
              <w:rPr>
                <w:rFonts w:ascii="Arial" w:hAnsi="Arial" w:cs="Arial"/>
                <w:b/>
                <w:bCs/>
                <w:noProof/>
                <w:sz w:val="28"/>
                <w:szCs w:val="28"/>
              </w:rPr>
            </w:pPr>
            <w:hyperlink r:id="rId16" w:history="1">
              <w:r w:rsidRPr="00CD0A8F">
                <w:rPr>
                  <w:rStyle w:val="Hyperlink"/>
                </w:rPr>
                <w:t>https://www.mind.org.uk/information-support/tips-for-everyday-living/money-and-mental-health?utm_source=MIND%20%28THE%20NATIONAL%20ASSOCIATION%20FOR%20MENTAL%20HEALTH%29&amp;utm_medium=email&amp;utm_campaign=13090422_General%20Supporter%20Email%20Mar%2022&amp;dm_i=CZC,7SKMU,1XDR1O,VSGMX,1</w:t>
              </w:r>
            </w:hyperlink>
          </w:p>
        </w:tc>
      </w:tr>
      <w:bookmarkEnd w:id="0"/>
      <w:bookmarkEnd w:id="1"/>
    </w:tbl>
    <w:p w14:paraId="41E954A2" w14:textId="74EFDFE3" w:rsidR="008A2757" w:rsidRDefault="008A2757">
      <w:r>
        <w:br w:type="page"/>
      </w:r>
    </w:p>
    <w:tbl>
      <w:tblPr>
        <w:tblStyle w:val="TableGrid"/>
        <w:tblW w:w="16027" w:type="dxa"/>
        <w:tblInd w:w="-294" w:type="dxa"/>
        <w:tblLayout w:type="fixed"/>
        <w:tblLook w:val="04A0" w:firstRow="1" w:lastRow="0" w:firstColumn="1" w:lastColumn="0" w:noHBand="0" w:noVBand="1"/>
      </w:tblPr>
      <w:tblGrid>
        <w:gridCol w:w="1423"/>
        <w:gridCol w:w="7797"/>
        <w:gridCol w:w="6807"/>
      </w:tblGrid>
      <w:tr w:rsidR="00005B59" w:rsidRPr="009B46CA" w14:paraId="4C7A94BE" w14:textId="77777777" w:rsidTr="001B2A88">
        <w:tc>
          <w:tcPr>
            <w:tcW w:w="1423" w:type="dxa"/>
            <w:tcBorders>
              <w:top w:val="single" w:sz="4" w:space="0" w:color="auto"/>
            </w:tcBorders>
            <w:shd w:val="clear" w:color="auto" w:fill="FFFFCC"/>
          </w:tcPr>
          <w:p w14:paraId="2B0737AD" w14:textId="08691222" w:rsidR="00005B59" w:rsidRDefault="00CF5206" w:rsidP="001B2A88">
            <w:r>
              <w:lastRenderedPageBreak/>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br w:type="page"/>
            </w:r>
            <w:r w:rsidR="00005B59" w:rsidRPr="00A84987">
              <w:t>Date</w:t>
            </w:r>
            <w:r w:rsidR="00005B59" w:rsidRPr="00A84987">
              <w:tab/>
            </w:r>
          </w:p>
        </w:tc>
        <w:tc>
          <w:tcPr>
            <w:tcW w:w="7797" w:type="dxa"/>
            <w:tcBorders>
              <w:top w:val="single" w:sz="4" w:space="0" w:color="auto"/>
            </w:tcBorders>
            <w:shd w:val="clear" w:color="auto" w:fill="FFFFCC"/>
          </w:tcPr>
          <w:p w14:paraId="4EEFB8FF" w14:textId="77777777" w:rsidR="00005B59" w:rsidRPr="009B46CA" w:rsidRDefault="00005B59" w:rsidP="001B2A88">
            <w:pPr>
              <w:rPr>
                <w:rFonts w:ascii="Calibri" w:eastAsia="Calibri" w:hAnsi="Calibri" w:cs="Calibri"/>
              </w:rPr>
            </w:pPr>
            <w:r w:rsidRPr="00A84987">
              <w:t>Topic</w:t>
            </w:r>
          </w:p>
        </w:tc>
        <w:tc>
          <w:tcPr>
            <w:tcW w:w="6807" w:type="dxa"/>
            <w:tcBorders>
              <w:top w:val="single" w:sz="4" w:space="0" w:color="auto"/>
            </w:tcBorders>
            <w:shd w:val="clear" w:color="auto" w:fill="FFFFCC"/>
          </w:tcPr>
          <w:p w14:paraId="5D98DD9C" w14:textId="77777777" w:rsidR="00005B59" w:rsidRPr="009B46CA" w:rsidRDefault="00005B59" w:rsidP="001B2A88">
            <w:r w:rsidRPr="00A84987">
              <w:t>Website</w:t>
            </w:r>
          </w:p>
        </w:tc>
      </w:tr>
      <w:tr w:rsidR="00D02EE6" w:rsidRPr="00AF5316" w14:paraId="68552E3D" w14:textId="77777777" w:rsidTr="0027049D">
        <w:tc>
          <w:tcPr>
            <w:tcW w:w="1423" w:type="dxa"/>
          </w:tcPr>
          <w:p w14:paraId="1D08A247" w14:textId="3EF42999" w:rsidR="00D02EE6" w:rsidRDefault="005E0D41" w:rsidP="00B56F88">
            <w:bookmarkStart w:id="3" w:name="_Hlk98928774"/>
            <w:r>
              <w:t xml:space="preserve">22 </w:t>
            </w:r>
            <w:r w:rsidR="004C2A6A">
              <w:t>March</w:t>
            </w:r>
          </w:p>
        </w:tc>
        <w:tc>
          <w:tcPr>
            <w:tcW w:w="7797" w:type="dxa"/>
          </w:tcPr>
          <w:p w14:paraId="0FA8A068" w14:textId="711BD0D0" w:rsidR="005E0D41" w:rsidRPr="005E0D41" w:rsidRDefault="005E0D41" w:rsidP="005E0D41">
            <w:pPr>
              <w:rPr>
                <w:rFonts w:cstheme="minorHAnsi"/>
              </w:rPr>
            </w:pPr>
            <w:r>
              <w:rPr>
                <w:rFonts w:cstheme="minorHAnsi"/>
              </w:rPr>
              <w:t>Government g</w:t>
            </w:r>
            <w:r w:rsidRPr="005E0D41">
              <w:rPr>
                <w:rFonts w:cstheme="minorHAnsi"/>
              </w:rPr>
              <w:t>uidance</w:t>
            </w:r>
          </w:p>
          <w:p w14:paraId="531E6AFB" w14:textId="73DBE1F4" w:rsidR="005E0D41" w:rsidRDefault="005E0D41" w:rsidP="005E0D41">
            <w:pPr>
              <w:rPr>
                <w:rFonts w:cstheme="minorHAnsi"/>
                <w:b/>
                <w:bCs/>
              </w:rPr>
            </w:pPr>
            <w:r w:rsidRPr="005E0D41">
              <w:rPr>
                <w:rFonts w:cstheme="minorHAnsi"/>
                <w:b/>
                <w:bCs/>
              </w:rPr>
              <w:t>Visiting arrangements in care homes</w:t>
            </w:r>
          </w:p>
          <w:p w14:paraId="56A90C16" w14:textId="77777777" w:rsidR="00D02EE6" w:rsidRDefault="005E0D41" w:rsidP="006C0062">
            <w:pPr>
              <w:rPr>
                <w:rFonts w:cstheme="minorHAnsi"/>
              </w:rPr>
            </w:pPr>
            <w:r w:rsidRPr="005E0D41">
              <w:rPr>
                <w:rFonts w:cstheme="minorHAnsi"/>
              </w:rPr>
              <w:t>Updated to reduce the duration of outbreak management in care homes from 14 days to 10 days.</w:t>
            </w:r>
          </w:p>
          <w:p w14:paraId="26714843" w14:textId="77777777" w:rsidR="005E0D41" w:rsidRDefault="005E0D41" w:rsidP="006C0062">
            <w:pPr>
              <w:rPr>
                <w:rFonts w:cstheme="minorHAnsi"/>
              </w:rPr>
            </w:pPr>
          </w:p>
          <w:p w14:paraId="55ABFDA0" w14:textId="57C993F5" w:rsidR="005E0D41" w:rsidRPr="005E0D41" w:rsidRDefault="005E0D41" w:rsidP="005E0D41">
            <w:pPr>
              <w:rPr>
                <w:rFonts w:cstheme="minorHAnsi"/>
              </w:rPr>
            </w:pPr>
            <w:r w:rsidRPr="005E0D41">
              <w:rPr>
                <w:rFonts w:cstheme="minorHAnsi"/>
              </w:rPr>
              <w:t>G</w:t>
            </w:r>
            <w:r>
              <w:rPr>
                <w:rFonts w:cstheme="minorHAnsi"/>
              </w:rPr>
              <w:t>overnment g</w:t>
            </w:r>
            <w:r w:rsidRPr="005E0D41">
              <w:rPr>
                <w:rFonts w:cstheme="minorHAnsi"/>
              </w:rPr>
              <w:t>uidance</w:t>
            </w:r>
          </w:p>
          <w:p w14:paraId="422DD8B0" w14:textId="77777777" w:rsidR="005E0D41" w:rsidRPr="005E0D41" w:rsidRDefault="005E0D41" w:rsidP="005E0D41">
            <w:pPr>
              <w:rPr>
                <w:rFonts w:cstheme="minorHAnsi"/>
                <w:b/>
                <w:bCs/>
              </w:rPr>
            </w:pPr>
            <w:r w:rsidRPr="005E0D41">
              <w:rPr>
                <w:rFonts w:cstheme="minorHAnsi"/>
                <w:b/>
                <w:bCs/>
              </w:rPr>
              <w:t>Coronavirus (COVID-19): admission and care of people in care homes</w:t>
            </w:r>
          </w:p>
          <w:p w14:paraId="73DEB18D" w14:textId="77777777" w:rsidR="005E0D41" w:rsidRPr="005E0D41" w:rsidRDefault="005E0D41" w:rsidP="005E0D41">
            <w:pPr>
              <w:rPr>
                <w:rFonts w:cstheme="minorHAnsi"/>
              </w:rPr>
            </w:pPr>
            <w:r w:rsidRPr="005E0D41">
              <w:rPr>
                <w:rFonts w:cstheme="minorHAnsi"/>
              </w:rPr>
              <w:t>How to protect care home residents and staff during the coronavirus outbreak.</w:t>
            </w:r>
          </w:p>
          <w:p w14:paraId="6F463F94" w14:textId="754CD24B" w:rsidR="005E0D41" w:rsidRDefault="005E0D41" w:rsidP="006C0062">
            <w:pPr>
              <w:rPr>
                <w:rFonts w:cstheme="minorHAnsi"/>
              </w:rPr>
            </w:pPr>
            <w:r w:rsidRPr="005E0D41">
              <w:rPr>
                <w:rFonts w:cstheme="minorHAnsi"/>
              </w:rPr>
              <w:t>Updated to reduce the duration of outbreak management in care homes from 14 days to 10 days.</w:t>
            </w:r>
          </w:p>
        </w:tc>
        <w:tc>
          <w:tcPr>
            <w:tcW w:w="6807" w:type="dxa"/>
          </w:tcPr>
          <w:p w14:paraId="45C9AF14" w14:textId="77777777" w:rsidR="00D02EE6" w:rsidRDefault="00FF481B" w:rsidP="00B56F88">
            <w:hyperlink r:id="rId17" w:anchor="full-publication-update-history" w:history="1">
              <w:r w:rsidR="005E0D41" w:rsidRPr="00585928">
                <w:rPr>
                  <w:rStyle w:val="Hyperlink"/>
                </w:rPr>
                <w:t>https://www.gov.uk/government/publications/visiting-care-homes-during-coronavirus?utm_medium=email&amp;utm_campaign=govuk-notifications-topic&amp;utm_source=231aa2f9-4faa-4fac-9642-39712bffaafa&amp;utm_content=daily#full-publication-update-history</w:t>
              </w:r>
            </w:hyperlink>
            <w:r w:rsidR="005E0D41">
              <w:t xml:space="preserve"> </w:t>
            </w:r>
          </w:p>
          <w:p w14:paraId="0ABEAEB2" w14:textId="77777777" w:rsidR="005E0D41" w:rsidRDefault="005E0D41" w:rsidP="00B56F88"/>
          <w:p w14:paraId="7501FD09" w14:textId="0EFFE69F" w:rsidR="005E0D41" w:rsidRDefault="00FF481B" w:rsidP="00B56F88">
            <w:hyperlink r:id="rId18" w:anchor="full-publication-update-history" w:history="1">
              <w:r w:rsidR="005E0D41" w:rsidRPr="00585928">
                <w:rPr>
                  <w:rStyle w:val="Hyperlink"/>
                </w:rPr>
                <w:t>https://www.gov.uk/government/publications/coronavirus-covid-19-admission-and-care-of-people-in-care-homes?utm_medium=email&amp;utm_campaign=govuk-notifications-topic&amp;utm_source=2311c22c-9368-4dc5-babd-86b4a2be7ba3&amp;utm_content=daily#full-publication-update-history</w:t>
              </w:r>
            </w:hyperlink>
            <w:r w:rsidR="005E0D41">
              <w:t xml:space="preserve"> </w:t>
            </w:r>
          </w:p>
        </w:tc>
      </w:tr>
      <w:bookmarkEnd w:id="3"/>
      <w:tr w:rsidR="00D729AF" w:rsidRPr="00AF5316" w14:paraId="70F68BE1" w14:textId="77777777" w:rsidTr="004C2A6A">
        <w:trPr>
          <w:trHeight w:val="1083"/>
        </w:trPr>
        <w:tc>
          <w:tcPr>
            <w:tcW w:w="1423" w:type="dxa"/>
          </w:tcPr>
          <w:p w14:paraId="5DEBC171" w14:textId="0CC471F8" w:rsidR="00D729AF" w:rsidRDefault="005E0D41" w:rsidP="00D729AF">
            <w:r>
              <w:t xml:space="preserve">22 </w:t>
            </w:r>
            <w:r w:rsidR="00D729AF" w:rsidRPr="00FF55D4">
              <w:t>March</w:t>
            </w:r>
          </w:p>
        </w:tc>
        <w:tc>
          <w:tcPr>
            <w:tcW w:w="7797" w:type="dxa"/>
          </w:tcPr>
          <w:p w14:paraId="200066F6" w14:textId="21304DEE" w:rsidR="005E0D41" w:rsidRPr="005E0D41" w:rsidRDefault="005E0D41" w:rsidP="005E0D41">
            <w:pPr>
              <w:rPr>
                <w:rFonts w:ascii="Calibri" w:eastAsia="Calibri" w:hAnsi="Calibri" w:cs="Calibri"/>
              </w:rPr>
            </w:pPr>
            <w:r w:rsidRPr="005E0D41">
              <w:rPr>
                <w:rFonts w:ascii="Calibri" w:eastAsia="Calibri" w:hAnsi="Calibri" w:cs="Calibri"/>
              </w:rPr>
              <w:t>G</w:t>
            </w:r>
            <w:r>
              <w:rPr>
                <w:rFonts w:ascii="Calibri" w:eastAsia="Calibri" w:hAnsi="Calibri" w:cs="Calibri"/>
              </w:rPr>
              <w:t>overnment g</w:t>
            </w:r>
            <w:r w:rsidRPr="005E0D41">
              <w:rPr>
                <w:rFonts w:ascii="Calibri" w:eastAsia="Calibri" w:hAnsi="Calibri" w:cs="Calibri"/>
              </w:rPr>
              <w:t>uidance</w:t>
            </w:r>
          </w:p>
          <w:p w14:paraId="4A7AA044" w14:textId="77777777" w:rsidR="005E0D41" w:rsidRPr="005E0D41" w:rsidRDefault="005E0D41" w:rsidP="005E0D41">
            <w:pPr>
              <w:rPr>
                <w:rFonts w:ascii="Calibri" w:eastAsia="Calibri" w:hAnsi="Calibri" w:cs="Calibri"/>
                <w:b/>
                <w:bCs/>
              </w:rPr>
            </w:pPr>
            <w:r w:rsidRPr="005E0D41">
              <w:rPr>
                <w:rFonts w:ascii="Calibri" w:eastAsia="Calibri" w:hAnsi="Calibri" w:cs="Calibri"/>
                <w:b/>
                <w:bCs/>
              </w:rPr>
              <w:t>COVID-19: arranging or attending a funeral or commemorative event</w:t>
            </w:r>
          </w:p>
          <w:p w14:paraId="5D6333AF" w14:textId="77777777" w:rsidR="005E0D41" w:rsidRPr="005E0D41" w:rsidRDefault="005E0D41" w:rsidP="005E0D41">
            <w:pPr>
              <w:rPr>
                <w:rFonts w:ascii="Calibri" w:eastAsia="Calibri" w:hAnsi="Calibri" w:cs="Calibri"/>
              </w:rPr>
            </w:pPr>
            <w:r w:rsidRPr="005E0D41">
              <w:rPr>
                <w:rFonts w:ascii="Calibri" w:eastAsia="Calibri" w:hAnsi="Calibri" w:cs="Calibri"/>
              </w:rPr>
              <w:t>Guidance for arranging or attending a funeral or commemorative event during the coronavirus (COVID-19) pandemic.</w:t>
            </w:r>
          </w:p>
          <w:p w14:paraId="3868F866" w14:textId="4ED3450A" w:rsidR="00D729AF" w:rsidRPr="00B56F88" w:rsidRDefault="005E0D41" w:rsidP="00D729AF">
            <w:pPr>
              <w:rPr>
                <w:rFonts w:ascii="Calibri" w:eastAsia="Calibri" w:hAnsi="Calibri" w:cs="Calibri"/>
              </w:rPr>
            </w:pPr>
            <w:r w:rsidRPr="005E0D41">
              <w:rPr>
                <w:rFonts w:ascii="Calibri" w:eastAsia="Calibri" w:hAnsi="Calibri" w:cs="Calibri"/>
              </w:rPr>
              <w:t>Updated guidance in line with the removal of legal requirements to self-isolate on 24 February.</w:t>
            </w:r>
          </w:p>
        </w:tc>
        <w:tc>
          <w:tcPr>
            <w:tcW w:w="6807" w:type="dxa"/>
          </w:tcPr>
          <w:p w14:paraId="2E0E2D8F" w14:textId="77A38127" w:rsidR="00D729AF" w:rsidRDefault="00FF481B" w:rsidP="00D729AF">
            <w:hyperlink r:id="rId19" w:anchor="full-publication-update-history" w:history="1">
              <w:r w:rsidR="005E0D41" w:rsidRPr="00585928">
                <w:rPr>
                  <w:rStyle w:val="Hyperlink"/>
                </w:rPr>
                <w:t>https://www.gov.uk/government/publications/covid-19-guidance-for-managing-a-funeral-during-the-coronavirus-pandemic?utm_medium=email&amp;utm_campaign=govuk-notifications-topic&amp;utm_source=55cba77c-e1b7-4c0c-8140-8b25517a9c18&amp;utm_content=daily#full-publication-update-history</w:t>
              </w:r>
            </w:hyperlink>
            <w:r w:rsidR="005E0D41">
              <w:t xml:space="preserve"> </w:t>
            </w:r>
          </w:p>
        </w:tc>
      </w:tr>
      <w:tr w:rsidR="00D729AF" w:rsidRPr="00AF5316" w14:paraId="6F05E769" w14:textId="77777777" w:rsidTr="0027049D">
        <w:tc>
          <w:tcPr>
            <w:tcW w:w="1423" w:type="dxa"/>
          </w:tcPr>
          <w:p w14:paraId="1751C122" w14:textId="7ED55C43" w:rsidR="00D729AF" w:rsidRDefault="00AB7954" w:rsidP="00D729AF">
            <w:r>
              <w:t xml:space="preserve">23 </w:t>
            </w:r>
            <w:r w:rsidR="00D729AF" w:rsidRPr="00FF55D4">
              <w:t>March</w:t>
            </w:r>
          </w:p>
        </w:tc>
        <w:tc>
          <w:tcPr>
            <w:tcW w:w="7797" w:type="dxa"/>
          </w:tcPr>
          <w:p w14:paraId="1E0CD29F" w14:textId="02D0216D" w:rsidR="00AB7954" w:rsidRPr="00AB7954" w:rsidRDefault="00AB7954" w:rsidP="00AB7954">
            <w:pPr>
              <w:tabs>
                <w:tab w:val="left" w:pos="2340"/>
              </w:tabs>
              <w:rPr>
                <w:rFonts w:ascii="Calibri" w:eastAsia="Calibri" w:hAnsi="Calibri" w:cs="Calibri"/>
              </w:rPr>
            </w:pPr>
            <w:r w:rsidRPr="00AB7954">
              <w:rPr>
                <w:rFonts w:ascii="Calibri" w:eastAsia="Calibri" w:hAnsi="Calibri" w:cs="Calibri"/>
              </w:rPr>
              <w:t>G</w:t>
            </w:r>
            <w:r>
              <w:rPr>
                <w:rFonts w:ascii="Calibri" w:eastAsia="Calibri" w:hAnsi="Calibri" w:cs="Calibri"/>
              </w:rPr>
              <w:t>overnment g</w:t>
            </w:r>
            <w:r w:rsidRPr="00AB7954">
              <w:rPr>
                <w:rFonts w:ascii="Calibri" w:eastAsia="Calibri" w:hAnsi="Calibri" w:cs="Calibri"/>
              </w:rPr>
              <w:t>uidance</w:t>
            </w:r>
          </w:p>
          <w:p w14:paraId="6CF8F101" w14:textId="77777777" w:rsidR="00AB7954" w:rsidRPr="00AB7954" w:rsidRDefault="00AB7954" w:rsidP="00AB7954">
            <w:pPr>
              <w:tabs>
                <w:tab w:val="left" w:pos="2340"/>
              </w:tabs>
              <w:rPr>
                <w:rFonts w:ascii="Calibri" w:eastAsia="Calibri" w:hAnsi="Calibri" w:cs="Calibri"/>
                <w:b/>
                <w:bCs/>
              </w:rPr>
            </w:pPr>
            <w:r w:rsidRPr="00AB7954">
              <w:rPr>
                <w:rFonts w:ascii="Calibri" w:eastAsia="Calibri" w:hAnsi="Calibri" w:cs="Calibri"/>
                <w:b/>
                <w:bCs/>
              </w:rPr>
              <w:t>Coronavirus (COVID-19): antibody testing</w:t>
            </w:r>
          </w:p>
          <w:p w14:paraId="35B1AFC5" w14:textId="77777777" w:rsidR="00D729AF" w:rsidRDefault="00AB7954" w:rsidP="00D729AF">
            <w:pPr>
              <w:tabs>
                <w:tab w:val="left" w:pos="2340"/>
              </w:tabs>
              <w:rPr>
                <w:rFonts w:ascii="Calibri" w:eastAsia="Calibri" w:hAnsi="Calibri" w:cs="Calibri"/>
              </w:rPr>
            </w:pPr>
            <w:r w:rsidRPr="00AB7954">
              <w:rPr>
                <w:rFonts w:ascii="Calibri" w:eastAsia="Calibri" w:hAnsi="Calibri" w:cs="Calibri"/>
              </w:rPr>
              <w:t>Amended wording in 'Who can get an antibody test kit'</w:t>
            </w:r>
          </w:p>
          <w:p w14:paraId="366AFA96" w14:textId="60231935" w:rsidR="00AB7954" w:rsidRPr="002545FD" w:rsidRDefault="00AB7954" w:rsidP="00D729AF">
            <w:pPr>
              <w:tabs>
                <w:tab w:val="left" w:pos="2340"/>
              </w:tabs>
              <w:rPr>
                <w:rFonts w:ascii="Calibri" w:eastAsia="Calibri" w:hAnsi="Calibri" w:cs="Calibri"/>
              </w:rPr>
            </w:pPr>
            <w:r w:rsidRPr="00AB7954">
              <w:rPr>
                <w:rFonts w:ascii="Calibri" w:eastAsia="Calibri" w:hAnsi="Calibri" w:cs="Calibri"/>
              </w:rPr>
              <w:t>The antibody testing service has now closed. You can no longer register for an antibody test kit.</w:t>
            </w:r>
          </w:p>
        </w:tc>
        <w:tc>
          <w:tcPr>
            <w:tcW w:w="6807" w:type="dxa"/>
          </w:tcPr>
          <w:p w14:paraId="411C200A" w14:textId="5FD005D9" w:rsidR="00D729AF" w:rsidRDefault="00FF481B" w:rsidP="00D729AF">
            <w:hyperlink r:id="rId20" w:anchor="full-publication-update-history" w:history="1">
              <w:r w:rsidR="00AB7954" w:rsidRPr="00243BD1">
                <w:rPr>
                  <w:rStyle w:val="Hyperlink"/>
                </w:rPr>
                <w:t>https://www.gov.uk/government/publications/coronavirus-covid-19-antibody-tests?utm_medium=email&amp;utm_campaign=govuk-notifications-topic&amp;utm_source=9bf206d4-f307-43cf-89d0-aa7761c030f2&amp;utm_content=daily#full-publication-update-history</w:t>
              </w:r>
            </w:hyperlink>
            <w:r w:rsidR="00AB7954">
              <w:t xml:space="preserve"> </w:t>
            </w:r>
          </w:p>
        </w:tc>
      </w:tr>
      <w:tr w:rsidR="00D729AF" w:rsidRPr="00AF5316" w14:paraId="2C12D4A5" w14:textId="77777777" w:rsidTr="00767A19">
        <w:tc>
          <w:tcPr>
            <w:tcW w:w="1423" w:type="dxa"/>
          </w:tcPr>
          <w:p w14:paraId="70A9FCD1" w14:textId="179C4698" w:rsidR="00D729AF" w:rsidRDefault="00364AB8" w:rsidP="00D729AF">
            <w:bookmarkStart w:id="4" w:name="_Hlk97105203"/>
            <w:r>
              <w:t xml:space="preserve">24 </w:t>
            </w:r>
            <w:r w:rsidR="00D729AF" w:rsidRPr="00FF55D4">
              <w:t>March</w:t>
            </w:r>
          </w:p>
        </w:tc>
        <w:tc>
          <w:tcPr>
            <w:tcW w:w="7797" w:type="dxa"/>
          </w:tcPr>
          <w:p w14:paraId="0FC524BD" w14:textId="427649EA" w:rsidR="00364AB8" w:rsidRPr="00364AB8" w:rsidRDefault="00364AB8" w:rsidP="00364AB8">
            <w:pPr>
              <w:rPr>
                <w:rFonts w:cstheme="minorHAnsi"/>
              </w:rPr>
            </w:pPr>
            <w:r w:rsidRPr="00364AB8">
              <w:rPr>
                <w:rFonts w:cstheme="minorHAnsi"/>
              </w:rPr>
              <w:t>G</w:t>
            </w:r>
            <w:r>
              <w:rPr>
                <w:rFonts w:cstheme="minorHAnsi"/>
              </w:rPr>
              <w:t>overnment g</w:t>
            </w:r>
            <w:r w:rsidRPr="00364AB8">
              <w:rPr>
                <w:rFonts w:cstheme="minorHAnsi"/>
              </w:rPr>
              <w:t>uidance</w:t>
            </w:r>
          </w:p>
          <w:p w14:paraId="191F1C3D" w14:textId="77777777" w:rsidR="00364AB8" w:rsidRPr="00364AB8" w:rsidRDefault="00364AB8" w:rsidP="00364AB8">
            <w:pPr>
              <w:rPr>
                <w:rFonts w:cstheme="minorHAnsi"/>
                <w:b/>
                <w:bCs/>
              </w:rPr>
            </w:pPr>
            <w:r w:rsidRPr="00364AB8">
              <w:rPr>
                <w:rFonts w:cstheme="minorHAnsi"/>
                <w:b/>
                <w:bCs/>
              </w:rPr>
              <w:t>COVID-19 vaccination: British Sign Language resources</w:t>
            </w:r>
          </w:p>
          <w:p w14:paraId="598AFEC4" w14:textId="77777777" w:rsidR="00364AB8" w:rsidRPr="00364AB8" w:rsidRDefault="00364AB8" w:rsidP="00364AB8">
            <w:pPr>
              <w:rPr>
                <w:rFonts w:cstheme="minorHAnsi"/>
              </w:rPr>
            </w:pPr>
            <w:r w:rsidRPr="00364AB8">
              <w:rPr>
                <w:rFonts w:cstheme="minorHAnsi"/>
              </w:rPr>
              <w:t>British Sign Language (BSL) videos on COVID-19 vaccination</w:t>
            </w:r>
          </w:p>
          <w:p w14:paraId="4454C627" w14:textId="4F45E072" w:rsidR="00D729AF" w:rsidRPr="00EB033D" w:rsidRDefault="00364AB8" w:rsidP="00D729AF">
            <w:pPr>
              <w:rPr>
                <w:rFonts w:cstheme="minorHAnsi"/>
              </w:rPr>
            </w:pPr>
            <w:r w:rsidRPr="00364AB8">
              <w:rPr>
                <w:rFonts w:cstheme="minorHAnsi"/>
              </w:rPr>
              <w:t>Added three new BSL videos.</w:t>
            </w:r>
          </w:p>
        </w:tc>
        <w:tc>
          <w:tcPr>
            <w:tcW w:w="6807" w:type="dxa"/>
          </w:tcPr>
          <w:p w14:paraId="03429320" w14:textId="7D7955CD" w:rsidR="00D729AF" w:rsidRDefault="00FF481B" w:rsidP="00D729AF">
            <w:hyperlink r:id="rId21" w:anchor="full-publication-update-history" w:history="1">
              <w:r w:rsidR="00364AB8" w:rsidRPr="00BE69CF">
                <w:rPr>
                  <w:rStyle w:val="Hyperlink"/>
                </w:rPr>
                <w:t>https://www.gov.uk/government/publications/covid-19-vaccination-british-sign-language-resources?utm_medium=email&amp;utm_campaign=govuk-notifications-topic&amp;utm_source=8aab2d58-1848-4a31-b31e-2c7f4721ae26&amp;utm_content=daily#full-publication-update-history</w:t>
              </w:r>
            </w:hyperlink>
            <w:r w:rsidR="00364AB8">
              <w:t xml:space="preserve"> </w:t>
            </w:r>
          </w:p>
        </w:tc>
      </w:tr>
      <w:tr w:rsidR="00D729AF" w:rsidRPr="00AF5316" w14:paraId="62A0B3F7" w14:textId="77777777" w:rsidTr="00767A19">
        <w:tc>
          <w:tcPr>
            <w:tcW w:w="1423" w:type="dxa"/>
          </w:tcPr>
          <w:p w14:paraId="474E7E40" w14:textId="297E1A0A" w:rsidR="00D729AF" w:rsidRDefault="00364AB8" w:rsidP="00D729AF">
            <w:bookmarkStart w:id="5" w:name="_Hlk95728468"/>
            <w:bookmarkEnd w:id="4"/>
            <w:r>
              <w:t xml:space="preserve">24 </w:t>
            </w:r>
            <w:r w:rsidR="00D729AF" w:rsidRPr="00FF55D4">
              <w:t>March</w:t>
            </w:r>
          </w:p>
        </w:tc>
        <w:tc>
          <w:tcPr>
            <w:tcW w:w="7797" w:type="dxa"/>
          </w:tcPr>
          <w:p w14:paraId="26C730D4" w14:textId="77777777" w:rsidR="00364AB8" w:rsidRPr="00364AB8" w:rsidRDefault="00364AB8" w:rsidP="00364AB8">
            <w:pPr>
              <w:rPr>
                <w:rFonts w:cstheme="minorHAnsi"/>
              </w:rPr>
            </w:pPr>
            <w:r w:rsidRPr="00364AB8">
              <w:rPr>
                <w:rFonts w:cstheme="minorHAnsi"/>
              </w:rPr>
              <w:t>Promotional material</w:t>
            </w:r>
          </w:p>
          <w:p w14:paraId="42A8FBD3" w14:textId="77777777" w:rsidR="00364AB8" w:rsidRPr="00364AB8" w:rsidRDefault="00364AB8" w:rsidP="00364AB8">
            <w:pPr>
              <w:rPr>
                <w:rFonts w:cstheme="minorHAnsi"/>
                <w:b/>
                <w:bCs/>
              </w:rPr>
            </w:pPr>
            <w:r w:rsidRPr="00364AB8">
              <w:rPr>
                <w:rFonts w:cstheme="minorHAnsi"/>
                <w:b/>
                <w:bCs/>
              </w:rPr>
              <w:t>COVID-19 vaccination: for people with a weakened immune system</w:t>
            </w:r>
          </w:p>
          <w:p w14:paraId="294E3D3C" w14:textId="035D4DEB" w:rsidR="00D729AF" w:rsidRPr="00651D3D" w:rsidRDefault="00364AB8" w:rsidP="00D729AF">
            <w:pPr>
              <w:rPr>
                <w:rFonts w:cstheme="minorHAnsi"/>
              </w:rPr>
            </w:pPr>
            <w:r w:rsidRPr="00364AB8">
              <w:rPr>
                <w:rFonts w:cstheme="minorHAnsi"/>
              </w:rPr>
              <w:t>Added links to British Sign Language video, English large print, audio, braille and translated versions.</w:t>
            </w:r>
          </w:p>
        </w:tc>
        <w:tc>
          <w:tcPr>
            <w:tcW w:w="6807" w:type="dxa"/>
          </w:tcPr>
          <w:p w14:paraId="398FF46C" w14:textId="000D620A" w:rsidR="00D729AF" w:rsidRDefault="00FF481B" w:rsidP="00D729AF">
            <w:hyperlink r:id="rId22" w:anchor="full-publication-update-history" w:history="1">
              <w:r w:rsidR="00364AB8" w:rsidRPr="00BE69CF">
                <w:rPr>
                  <w:rStyle w:val="Hyperlink"/>
                </w:rPr>
                <w:t>https://www.gov.uk/government/publications/covid-19-vaccination-for-people-with-a-weakened-immune-system?utm_medium=email&amp;utm_campaign=govuk-notifications-topic&amp;utm_source=240ef34a-fcae-4afb-b968-ab15b226c5e3&amp;utm_content=daily#full-publication-update-history</w:t>
              </w:r>
            </w:hyperlink>
            <w:r w:rsidR="00364AB8">
              <w:t xml:space="preserve"> </w:t>
            </w:r>
          </w:p>
        </w:tc>
      </w:tr>
      <w:bookmarkEnd w:id="5"/>
    </w:tbl>
    <w:p w14:paraId="6660EA3C" w14:textId="77777777" w:rsidR="009D1EB0" w:rsidRDefault="009D1EB0">
      <w:r>
        <w:br w:type="page"/>
      </w:r>
    </w:p>
    <w:tbl>
      <w:tblPr>
        <w:tblStyle w:val="TableGrid"/>
        <w:tblW w:w="16027" w:type="dxa"/>
        <w:tblInd w:w="-294" w:type="dxa"/>
        <w:tblLayout w:type="fixed"/>
        <w:tblLook w:val="04A0" w:firstRow="1" w:lastRow="0" w:firstColumn="1" w:lastColumn="0" w:noHBand="0" w:noVBand="1"/>
      </w:tblPr>
      <w:tblGrid>
        <w:gridCol w:w="1423"/>
        <w:gridCol w:w="7797"/>
        <w:gridCol w:w="6807"/>
      </w:tblGrid>
      <w:tr w:rsidR="00534306" w:rsidRPr="009B46CA" w14:paraId="54892ACA" w14:textId="77777777" w:rsidTr="00E765FE">
        <w:tc>
          <w:tcPr>
            <w:tcW w:w="1423" w:type="dxa"/>
            <w:tcBorders>
              <w:top w:val="single" w:sz="4" w:space="0" w:color="auto"/>
            </w:tcBorders>
            <w:shd w:val="clear" w:color="auto" w:fill="FFFFCC"/>
          </w:tcPr>
          <w:p w14:paraId="08275D5E" w14:textId="259F2BD2" w:rsidR="00534306" w:rsidRDefault="00534306" w:rsidP="00E765FE">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69358775" w14:textId="77777777" w:rsidR="00534306" w:rsidRPr="009B46CA" w:rsidRDefault="00534306" w:rsidP="00E765FE">
            <w:pPr>
              <w:rPr>
                <w:rFonts w:ascii="Calibri" w:eastAsia="Calibri" w:hAnsi="Calibri" w:cs="Calibri"/>
              </w:rPr>
            </w:pPr>
            <w:r w:rsidRPr="00A84987">
              <w:t>Topic</w:t>
            </w:r>
          </w:p>
        </w:tc>
        <w:tc>
          <w:tcPr>
            <w:tcW w:w="6807" w:type="dxa"/>
            <w:tcBorders>
              <w:top w:val="single" w:sz="4" w:space="0" w:color="auto"/>
            </w:tcBorders>
            <w:shd w:val="clear" w:color="auto" w:fill="FFFFCC"/>
          </w:tcPr>
          <w:p w14:paraId="459A8911" w14:textId="77777777" w:rsidR="00534306" w:rsidRPr="009B46CA" w:rsidRDefault="00534306" w:rsidP="00E765FE">
            <w:r w:rsidRPr="00A84987">
              <w:t>Website</w:t>
            </w:r>
          </w:p>
        </w:tc>
      </w:tr>
      <w:tr w:rsidR="00D729AF" w:rsidRPr="00AF5316" w14:paraId="20E48A80" w14:textId="77777777" w:rsidTr="00767A19">
        <w:tc>
          <w:tcPr>
            <w:tcW w:w="1423" w:type="dxa"/>
          </w:tcPr>
          <w:p w14:paraId="1526C523" w14:textId="5C3F5446" w:rsidR="00D729AF" w:rsidRDefault="009D1EB0" w:rsidP="00D729AF">
            <w:r>
              <w:t xml:space="preserve">24 </w:t>
            </w:r>
            <w:r w:rsidR="00D729AF" w:rsidRPr="00707A2A">
              <w:t>March</w:t>
            </w:r>
          </w:p>
        </w:tc>
        <w:tc>
          <w:tcPr>
            <w:tcW w:w="7797" w:type="dxa"/>
          </w:tcPr>
          <w:p w14:paraId="5AF06702" w14:textId="316F8031" w:rsidR="009D1EB0" w:rsidRPr="009D1EB0" w:rsidRDefault="009D1EB0" w:rsidP="009D1EB0">
            <w:pPr>
              <w:tabs>
                <w:tab w:val="left" w:pos="2640"/>
              </w:tabs>
              <w:rPr>
                <w:rFonts w:cstheme="minorHAnsi"/>
              </w:rPr>
            </w:pPr>
            <w:r>
              <w:rPr>
                <w:rFonts w:cstheme="minorHAnsi"/>
              </w:rPr>
              <w:t xml:space="preserve">Government </w:t>
            </w:r>
            <w:r w:rsidRPr="009D1EB0">
              <w:rPr>
                <w:rFonts w:cstheme="minorHAnsi"/>
              </w:rPr>
              <w:t>News story</w:t>
            </w:r>
          </w:p>
          <w:p w14:paraId="53ACAA24" w14:textId="77777777" w:rsidR="009D1EB0" w:rsidRPr="009D1EB0" w:rsidRDefault="009D1EB0" w:rsidP="009D1EB0">
            <w:pPr>
              <w:tabs>
                <w:tab w:val="left" w:pos="2640"/>
              </w:tabs>
              <w:rPr>
                <w:rFonts w:cstheme="minorHAnsi"/>
                <w:b/>
                <w:bCs/>
              </w:rPr>
            </w:pPr>
            <w:r w:rsidRPr="009D1EB0">
              <w:rPr>
                <w:rFonts w:cstheme="minorHAnsi"/>
                <w:b/>
                <w:bCs/>
              </w:rPr>
              <w:t>National flu and COVID-19 surveillance reports published</w:t>
            </w:r>
          </w:p>
          <w:p w14:paraId="22080EEE" w14:textId="77777777" w:rsidR="009D1EB0" w:rsidRPr="009D1EB0" w:rsidRDefault="009D1EB0" w:rsidP="009D1EB0">
            <w:pPr>
              <w:tabs>
                <w:tab w:val="left" w:pos="2640"/>
              </w:tabs>
              <w:rPr>
                <w:rFonts w:cstheme="minorHAnsi"/>
              </w:rPr>
            </w:pPr>
            <w:r w:rsidRPr="009D1EB0">
              <w:rPr>
                <w:rFonts w:cstheme="minorHAnsi"/>
              </w:rPr>
              <w:t>Weekly national influenza and coronavirus (COVID-19) report, COVID-19 activity, seasonal flu and other seasonal respiratory illnesses.</w:t>
            </w:r>
          </w:p>
          <w:p w14:paraId="0B657B8D" w14:textId="31155DD2" w:rsidR="00D729AF" w:rsidRPr="00F26AB0" w:rsidRDefault="00D729AF" w:rsidP="00D729AF">
            <w:pPr>
              <w:tabs>
                <w:tab w:val="left" w:pos="2640"/>
              </w:tabs>
              <w:rPr>
                <w:rFonts w:cstheme="minorHAnsi"/>
              </w:rPr>
            </w:pPr>
          </w:p>
        </w:tc>
        <w:tc>
          <w:tcPr>
            <w:tcW w:w="6807" w:type="dxa"/>
          </w:tcPr>
          <w:p w14:paraId="4F418DAA" w14:textId="78671E5E" w:rsidR="00D729AF" w:rsidRDefault="00FF481B" w:rsidP="00D729AF">
            <w:hyperlink r:id="rId23" w:anchor="full-publication-update-history" w:history="1">
              <w:r w:rsidR="009D1EB0" w:rsidRPr="00BE69CF">
                <w:rPr>
                  <w:rStyle w:val="Hyperlink"/>
                </w:rPr>
                <w:t>https://www.gov.uk/government/news/national-flu-and-covid-19-surveillance-reports-published?utm_medium=email&amp;utm_campaign=govuk-notifications-topic&amp;utm_source=a1caaa53-f22b-41b3-877e-d070da5ba6f2&amp;utm_content=daily#full-publication-update-history</w:t>
              </w:r>
            </w:hyperlink>
            <w:r w:rsidR="009D1EB0">
              <w:t xml:space="preserve"> </w:t>
            </w:r>
          </w:p>
        </w:tc>
      </w:tr>
      <w:tr w:rsidR="00D729AF" w:rsidRPr="00AF5316" w14:paraId="233D3277" w14:textId="77777777" w:rsidTr="00767A19">
        <w:tc>
          <w:tcPr>
            <w:tcW w:w="1423" w:type="dxa"/>
          </w:tcPr>
          <w:p w14:paraId="2FE66900" w14:textId="30B029CE" w:rsidR="00D729AF" w:rsidRDefault="009D1EB0" w:rsidP="00D729AF">
            <w:r>
              <w:t xml:space="preserve">24 </w:t>
            </w:r>
            <w:r w:rsidR="00D729AF" w:rsidRPr="00707A2A">
              <w:t>March</w:t>
            </w:r>
          </w:p>
        </w:tc>
        <w:tc>
          <w:tcPr>
            <w:tcW w:w="7797" w:type="dxa"/>
          </w:tcPr>
          <w:p w14:paraId="024A31EB" w14:textId="59A701AF" w:rsidR="009D1EB0" w:rsidRPr="009D1EB0" w:rsidRDefault="009D1EB0" w:rsidP="009D1EB0">
            <w:pPr>
              <w:tabs>
                <w:tab w:val="left" w:pos="2640"/>
              </w:tabs>
              <w:rPr>
                <w:rFonts w:cstheme="minorHAnsi"/>
              </w:rPr>
            </w:pPr>
            <w:r>
              <w:rPr>
                <w:rFonts w:cstheme="minorHAnsi"/>
              </w:rPr>
              <w:t xml:space="preserve">Government </w:t>
            </w:r>
            <w:r w:rsidRPr="009D1EB0">
              <w:rPr>
                <w:rFonts w:cstheme="minorHAnsi"/>
              </w:rPr>
              <w:t>Press release</w:t>
            </w:r>
          </w:p>
          <w:p w14:paraId="7369AC15" w14:textId="77777777" w:rsidR="009D1EB0" w:rsidRPr="009D1EB0" w:rsidRDefault="009D1EB0" w:rsidP="009D1EB0">
            <w:pPr>
              <w:tabs>
                <w:tab w:val="left" w:pos="2640"/>
              </w:tabs>
              <w:rPr>
                <w:rFonts w:cstheme="minorHAnsi"/>
                <w:b/>
                <w:bCs/>
              </w:rPr>
            </w:pPr>
            <w:r w:rsidRPr="009D1EB0">
              <w:rPr>
                <w:rFonts w:cstheme="minorHAnsi"/>
                <w:b/>
                <w:bCs/>
              </w:rPr>
              <w:t>Over half of pregnant women have now had one or more doses of COVID-19 vaccines</w:t>
            </w:r>
          </w:p>
          <w:p w14:paraId="3556FEFD" w14:textId="728C7682" w:rsidR="00D729AF" w:rsidRPr="00534306" w:rsidRDefault="009D1EB0" w:rsidP="009D1EB0">
            <w:pPr>
              <w:tabs>
                <w:tab w:val="left" w:pos="2640"/>
              </w:tabs>
              <w:rPr>
                <w:rFonts w:cstheme="minorHAnsi"/>
              </w:rPr>
            </w:pPr>
            <w:r w:rsidRPr="009D1EB0">
              <w:rPr>
                <w:rFonts w:cstheme="minorHAnsi"/>
              </w:rPr>
              <w:t>Latest UK Health Security Agency (UKHSA) data shows that 53.7% of pregnant women in England have been vaccinated with at least one dose of coronavirus (COVID-19) vaccine.</w:t>
            </w:r>
          </w:p>
        </w:tc>
        <w:tc>
          <w:tcPr>
            <w:tcW w:w="6807" w:type="dxa"/>
          </w:tcPr>
          <w:p w14:paraId="65810F84" w14:textId="0A657D81" w:rsidR="00D729AF" w:rsidRDefault="00FF481B" w:rsidP="00D729AF">
            <w:hyperlink r:id="rId24" w:history="1">
              <w:r w:rsidR="009D1EB0" w:rsidRPr="00BE69CF">
                <w:rPr>
                  <w:rStyle w:val="Hyperlink"/>
                </w:rPr>
                <w:t>https://www.gov.uk/government/news/over-half-of-pregnant-women-have-now-had-one-or-more-doses-of-covid-19-vaccines?utm_medium=email&amp;utm_campaign=govuk-notifications-topic&amp;utm_source=0f92b450-5898-4d81-9a38-3414c71de5ff&amp;utm_content=daily</w:t>
              </w:r>
            </w:hyperlink>
            <w:r w:rsidR="009D1EB0">
              <w:t xml:space="preserve"> </w:t>
            </w:r>
          </w:p>
        </w:tc>
      </w:tr>
      <w:tr w:rsidR="00D729AF" w:rsidRPr="00AF5316" w14:paraId="22BDDC21" w14:textId="77777777" w:rsidTr="00767A19">
        <w:tc>
          <w:tcPr>
            <w:tcW w:w="1423" w:type="dxa"/>
          </w:tcPr>
          <w:p w14:paraId="403FFB6C" w14:textId="35ACD21F" w:rsidR="00D729AF" w:rsidRDefault="00DD3826" w:rsidP="00D729AF">
            <w:bookmarkStart w:id="6" w:name="_Hlk98316042"/>
            <w:r>
              <w:t xml:space="preserve">25 </w:t>
            </w:r>
            <w:r w:rsidR="00D729AF" w:rsidRPr="00707A2A">
              <w:t>March</w:t>
            </w:r>
          </w:p>
        </w:tc>
        <w:tc>
          <w:tcPr>
            <w:tcW w:w="7797" w:type="dxa"/>
          </w:tcPr>
          <w:p w14:paraId="6CC21561" w14:textId="4073BF8B" w:rsidR="00DD3826" w:rsidRPr="00DD3826" w:rsidRDefault="00BA0FBC" w:rsidP="00DD3826">
            <w:pPr>
              <w:tabs>
                <w:tab w:val="left" w:pos="1185"/>
              </w:tabs>
              <w:rPr>
                <w:rFonts w:cstheme="minorHAnsi"/>
              </w:rPr>
            </w:pPr>
            <w:r>
              <w:rPr>
                <w:rFonts w:cstheme="minorHAnsi"/>
              </w:rPr>
              <w:t xml:space="preserve">Government </w:t>
            </w:r>
            <w:r w:rsidR="00DD3826" w:rsidRPr="00DD3826">
              <w:rPr>
                <w:rFonts w:cstheme="minorHAnsi"/>
              </w:rPr>
              <w:t>Research and analysis</w:t>
            </w:r>
          </w:p>
          <w:p w14:paraId="6CBB2724" w14:textId="77777777" w:rsidR="00DD3826" w:rsidRPr="00DD3826" w:rsidRDefault="00DD3826" w:rsidP="00DD3826">
            <w:pPr>
              <w:tabs>
                <w:tab w:val="left" w:pos="1185"/>
              </w:tabs>
              <w:rPr>
                <w:rFonts w:cstheme="minorHAnsi"/>
                <w:b/>
                <w:bCs/>
              </w:rPr>
            </w:pPr>
            <w:r w:rsidRPr="00DD3826">
              <w:rPr>
                <w:rFonts w:cstheme="minorHAnsi"/>
                <w:b/>
                <w:bCs/>
              </w:rPr>
              <w:t xml:space="preserve">COVID-19 variants: </w:t>
            </w:r>
            <w:proofErr w:type="spellStart"/>
            <w:r w:rsidRPr="00DD3826">
              <w:rPr>
                <w:rFonts w:cstheme="minorHAnsi"/>
                <w:b/>
                <w:bCs/>
              </w:rPr>
              <w:t>genomically</w:t>
            </w:r>
            <w:proofErr w:type="spellEnd"/>
            <w:r w:rsidRPr="00DD3826">
              <w:rPr>
                <w:rFonts w:cstheme="minorHAnsi"/>
                <w:b/>
                <w:bCs/>
              </w:rPr>
              <w:t xml:space="preserve"> confirmed case numbers</w:t>
            </w:r>
          </w:p>
          <w:p w14:paraId="719D31C7" w14:textId="21450D90" w:rsidR="00D729AF" w:rsidRPr="00534306" w:rsidRDefault="00BA0FBC" w:rsidP="00DD3826">
            <w:pPr>
              <w:tabs>
                <w:tab w:val="left" w:pos="1185"/>
              </w:tabs>
              <w:rPr>
                <w:rFonts w:cstheme="minorHAnsi"/>
              </w:rPr>
            </w:pPr>
            <w:r w:rsidRPr="00BA0FBC">
              <w:rPr>
                <w:rFonts w:cstheme="minorHAnsi"/>
              </w:rPr>
              <w:t>Added data up to 23 March 2022.</w:t>
            </w:r>
            <w:r w:rsidR="00DD3826">
              <w:rPr>
                <w:rFonts w:cstheme="minorHAnsi"/>
              </w:rPr>
              <w:tab/>
            </w:r>
          </w:p>
        </w:tc>
        <w:tc>
          <w:tcPr>
            <w:tcW w:w="6807" w:type="dxa"/>
          </w:tcPr>
          <w:p w14:paraId="368B8D70" w14:textId="205A946C" w:rsidR="00D729AF" w:rsidRDefault="00BA0FBC" w:rsidP="00D729AF">
            <w:hyperlink r:id="rId25" w:history="1">
              <w:r w:rsidRPr="00BA0FBC">
                <w:rPr>
                  <w:rStyle w:val="Hyperlink"/>
                </w:rPr>
                <w:t>COVID-19 variants: genomically confirmed case numbers - GOV.UK (www.gov.uk)</w:t>
              </w:r>
            </w:hyperlink>
          </w:p>
        </w:tc>
      </w:tr>
      <w:bookmarkEnd w:id="6"/>
      <w:tr w:rsidR="00D729AF" w14:paraId="7C1DB8C7" w14:textId="77777777" w:rsidTr="00E765FE">
        <w:tc>
          <w:tcPr>
            <w:tcW w:w="1423" w:type="dxa"/>
          </w:tcPr>
          <w:p w14:paraId="2BDBAA40" w14:textId="700DACFB" w:rsidR="00D729AF" w:rsidRDefault="00BA0FBC" w:rsidP="00D729AF">
            <w:r>
              <w:t xml:space="preserve">25 </w:t>
            </w:r>
            <w:r w:rsidR="00D729AF" w:rsidRPr="00707A2A">
              <w:t>March</w:t>
            </w:r>
          </w:p>
        </w:tc>
        <w:tc>
          <w:tcPr>
            <w:tcW w:w="7797" w:type="dxa"/>
          </w:tcPr>
          <w:p w14:paraId="015AB6CE" w14:textId="7B4FC284" w:rsidR="00BA0FBC" w:rsidRPr="00BA0FBC" w:rsidRDefault="00BA0FBC" w:rsidP="00BA0FBC">
            <w:pPr>
              <w:spacing w:after="150"/>
              <w:rPr>
                <w:rFonts w:cstheme="minorHAnsi"/>
                <w:b/>
                <w:bCs/>
              </w:rPr>
            </w:pPr>
            <w:r>
              <w:rPr>
                <w:rFonts w:cstheme="minorHAnsi"/>
              </w:rPr>
              <w:t xml:space="preserve">Government </w:t>
            </w:r>
            <w:r w:rsidRPr="00BA0FBC">
              <w:rPr>
                <w:rFonts w:cstheme="minorHAnsi"/>
              </w:rPr>
              <w:t>Official Statistics</w:t>
            </w:r>
            <w:r>
              <w:rPr>
                <w:rFonts w:cstheme="minorHAnsi"/>
              </w:rPr>
              <w:t xml:space="preserve">     new publication                                                                                                                               </w:t>
            </w:r>
            <w:r w:rsidRPr="00BA0FBC">
              <w:rPr>
                <w:rFonts w:cstheme="minorHAnsi"/>
                <w:b/>
                <w:bCs/>
              </w:rPr>
              <w:t>Coronavirus (COVID-19) Infection Survey: UK: 25 March 2022</w:t>
            </w:r>
          </w:p>
          <w:p w14:paraId="251F1EA3" w14:textId="5FB4C0F2" w:rsidR="00D729AF" w:rsidRPr="00534306" w:rsidRDefault="00D729AF" w:rsidP="00D729AF">
            <w:pPr>
              <w:spacing w:after="150"/>
              <w:rPr>
                <w:rFonts w:cstheme="minorHAnsi"/>
              </w:rPr>
            </w:pPr>
          </w:p>
        </w:tc>
        <w:tc>
          <w:tcPr>
            <w:tcW w:w="6807" w:type="dxa"/>
          </w:tcPr>
          <w:p w14:paraId="35E70E56" w14:textId="35D9256E" w:rsidR="00D729AF" w:rsidRDefault="00BA0FBC" w:rsidP="00D729AF">
            <w:hyperlink r:id="rId26" w:history="1">
              <w:r w:rsidRPr="00BA0FBC">
                <w:rPr>
                  <w:rStyle w:val="Hyperlink"/>
                </w:rPr>
                <w:t>Coronavirus (COVID-19) Infection Survey: UK: 25 March 2022 - GOV.UK (www.gov.uk)</w:t>
              </w:r>
            </w:hyperlink>
          </w:p>
        </w:tc>
      </w:tr>
      <w:tr w:rsidR="00BA0FBC" w14:paraId="103F015D" w14:textId="77777777" w:rsidTr="00E765FE">
        <w:tc>
          <w:tcPr>
            <w:tcW w:w="1423" w:type="dxa"/>
          </w:tcPr>
          <w:p w14:paraId="37DCC22B" w14:textId="23DA0541" w:rsidR="00BA0FBC" w:rsidRDefault="00BA0FBC" w:rsidP="00D729AF">
            <w:r>
              <w:t>25 March</w:t>
            </w:r>
          </w:p>
        </w:tc>
        <w:tc>
          <w:tcPr>
            <w:tcW w:w="7797" w:type="dxa"/>
          </w:tcPr>
          <w:p w14:paraId="2B11B9EC" w14:textId="4397D59C" w:rsidR="00BA0FBC" w:rsidRDefault="00BA0FBC" w:rsidP="00BA0FBC">
            <w:pPr>
              <w:spacing w:after="150"/>
              <w:rPr>
                <w:rFonts w:cstheme="minorHAnsi"/>
              </w:rPr>
            </w:pPr>
            <w:r w:rsidRPr="00BA0FBC">
              <w:rPr>
                <w:rFonts w:cstheme="minorHAnsi"/>
              </w:rPr>
              <w:t>G</w:t>
            </w:r>
            <w:r>
              <w:rPr>
                <w:rFonts w:cstheme="minorHAnsi"/>
              </w:rPr>
              <w:t>overnment g</w:t>
            </w:r>
            <w:r w:rsidRPr="00BA0FBC">
              <w:rPr>
                <w:rFonts w:cstheme="minorHAnsi"/>
              </w:rPr>
              <w:t>uidance</w:t>
            </w:r>
            <w:r>
              <w:rPr>
                <w:rFonts w:cstheme="minorHAnsi"/>
              </w:rPr>
              <w:t xml:space="preserve">                                                                                                                               </w:t>
            </w:r>
            <w:r w:rsidRPr="00BA0FBC">
              <w:rPr>
                <w:rFonts w:cstheme="minorHAnsi"/>
                <w:b/>
                <w:bCs/>
              </w:rPr>
              <w:t>The R value and growth rate</w:t>
            </w:r>
            <w:r>
              <w:rPr>
                <w:rFonts w:cstheme="minorHAnsi"/>
                <w:b/>
                <w:bCs/>
              </w:rPr>
              <w:t xml:space="preserve">                                                                                                                   </w:t>
            </w:r>
            <w:r w:rsidRPr="00BA0FBC">
              <w:rPr>
                <w:rFonts w:cstheme="minorHAnsi"/>
              </w:rPr>
              <w:t>The R range for England is 1.1. to 1.4 and the growth rate range for England is +3% to +6% per day as of 18 March 2022.</w:t>
            </w:r>
          </w:p>
        </w:tc>
        <w:tc>
          <w:tcPr>
            <w:tcW w:w="6807" w:type="dxa"/>
          </w:tcPr>
          <w:p w14:paraId="62166574" w14:textId="0E5A4002" w:rsidR="00BA0FBC" w:rsidRPr="00BA0FBC" w:rsidRDefault="00BA0FBC" w:rsidP="00D729AF">
            <w:hyperlink r:id="rId27" w:anchor="full-publication-update-history" w:history="1">
              <w:r w:rsidRPr="00BA0FBC">
                <w:rPr>
                  <w:rStyle w:val="Hyperlink"/>
                </w:rPr>
                <w:t>The R value and growth rate - GOV.UK (www.gov.uk)</w:t>
              </w:r>
            </w:hyperlink>
            <w:r>
              <w:t xml:space="preserve"> </w:t>
            </w:r>
          </w:p>
        </w:tc>
      </w:tr>
      <w:tr w:rsidR="00BA0FBC" w14:paraId="17F3BE7C" w14:textId="77777777" w:rsidTr="00E765FE">
        <w:tc>
          <w:tcPr>
            <w:tcW w:w="1423" w:type="dxa"/>
          </w:tcPr>
          <w:p w14:paraId="371E3DD1" w14:textId="2A4D5A9E" w:rsidR="00BA0FBC" w:rsidRDefault="006D72E6" w:rsidP="00D729AF">
            <w:r>
              <w:t>25 March</w:t>
            </w:r>
          </w:p>
        </w:tc>
        <w:tc>
          <w:tcPr>
            <w:tcW w:w="7797" w:type="dxa"/>
          </w:tcPr>
          <w:p w14:paraId="0D2CB9EC" w14:textId="0793486F" w:rsidR="006D72E6" w:rsidRPr="006D72E6" w:rsidRDefault="006D72E6" w:rsidP="006D72E6">
            <w:pPr>
              <w:spacing w:after="150"/>
              <w:rPr>
                <w:rFonts w:cstheme="minorHAnsi"/>
              </w:rPr>
            </w:pPr>
            <w:r>
              <w:rPr>
                <w:rFonts w:cstheme="minorHAnsi"/>
              </w:rPr>
              <w:t xml:space="preserve">Government </w:t>
            </w:r>
            <w:r w:rsidRPr="006D72E6">
              <w:rPr>
                <w:rFonts w:cstheme="minorHAnsi"/>
              </w:rPr>
              <w:t>News story</w:t>
            </w:r>
            <w:r>
              <w:rPr>
                <w:rFonts w:cstheme="minorHAnsi"/>
              </w:rPr>
              <w:t xml:space="preserve">                                                                                                                               </w:t>
            </w:r>
            <w:r w:rsidRPr="006D72E6">
              <w:rPr>
                <w:rFonts w:cstheme="minorHAnsi"/>
                <w:b/>
                <w:bCs/>
              </w:rPr>
              <w:t>COVID-19 variants identified in the UK</w:t>
            </w:r>
            <w:r>
              <w:rPr>
                <w:rFonts w:cstheme="minorHAnsi"/>
                <w:b/>
                <w:bCs/>
              </w:rPr>
              <w:t xml:space="preserve">                                                                                                  </w:t>
            </w:r>
            <w:r w:rsidRPr="006D72E6">
              <w:rPr>
                <w:rFonts w:cstheme="minorHAnsi"/>
              </w:rPr>
              <w:t>Latest updates on SARS-CoV-2 variants detected in the UK.</w:t>
            </w:r>
          </w:p>
          <w:p w14:paraId="1E365238" w14:textId="5963F865" w:rsidR="00BA0FBC" w:rsidRPr="00BA0FBC" w:rsidRDefault="00BA0FBC" w:rsidP="00FF481B">
            <w:pPr>
              <w:spacing w:after="150"/>
              <w:rPr>
                <w:rFonts w:cstheme="minorHAnsi"/>
              </w:rPr>
            </w:pPr>
            <w:r w:rsidRPr="00BA0FBC">
              <w:rPr>
                <w:rFonts w:cstheme="minorHAnsi"/>
              </w:rPr>
              <w:t>G</w:t>
            </w:r>
            <w:r w:rsidR="006D72E6">
              <w:rPr>
                <w:rFonts w:cstheme="minorHAnsi"/>
              </w:rPr>
              <w:t>overnment g</w:t>
            </w:r>
            <w:r w:rsidRPr="00BA0FBC">
              <w:rPr>
                <w:rFonts w:cstheme="minorHAnsi"/>
              </w:rPr>
              <w:t>uidance</w:t>
            </w:r>
            <w:r w:rsidR="006D72E6">
              <w:rPr>
                <w:rFonts w:cstheme="minorHAnsi"/>
              </w:rPr>
              <w:t xml:space="preserve">                                                                                                                           </w:t>
            </w:r>
            <w:r w:rsidRPr="00BA0FBC">
              <w:rPr>
                <w:rFonts w:cstheme="minorHAnsi"/>
                <w:b/>
                <w:bCs/>
              </w:rPr>
              <w:t>SARS-CoV-2 variants of public health interest</w:t>
            </w:r>
            <w:r w:rsidR="006D72E6" w:rsidRPr="006D72E6">
              <w:rPr>
                <w:rFonts w:ascii="Arial" w:hAnsi="Arial" w:cs="Arial"/>
                <w:color w:val="0B0C0C"/>
                <w:sz w:val="27"/>
                <w:szCs w:val="27"/>
                <w:shd w:val="clear" w:color="auto" w:fill="FFFFFF"/>
              </w:rPr>
              <w:t xml:space="preserve"> </w:t>
            </w:r>
            <w:r w:rsidR="006D72E6">
              <w:rPr>
                <w:rFonts w:ascii="Arial" w:hAnsi="Arial" w:cs="Arial"/>
                <w:color w:val="0B0C0C"/>
                <w:sz w:val="27"/>
                <w:szCs w:val="27"/>
                <w:shd w:val="clear" w:color="auto" w:fill="FFFFFF"/>
              </w:rPr>
              <w:t xml:space="preserve">                                              </w:t>
            </w:r>
            <w:r w:rsidR="006D72E6" w:rsidRPr="006D72E6">
              <w:rPr>
                <w:rFonts w:cstheme="minorHAnsi"/>
              </w:rPr>
              <w:t>Added latest update.</w:t>
            </w:r>
          </w:p>
        </w:tc>
        <w:tc>
          <w:tcPr>
            <w:tcW w:w="6807" w:type="dxa"/>
          </w:tcPr>
          <w:p w14:paraId="690A7974" w14:textId="260CBF46" w:rsidR="00FF481B" w:rsidRDefault="00FF481B" w:rsidP="00D729AF">
            <w:hyperlink r:id="rId28" w:history="1">
              <w:r w:rsidRPr="00CD0A8F">
                <w:rPr>
                  <w:rStyle w:val="Hyperlink"/>
                </w:rPr>
                <w:t>https://www.gov.uk/government/news/covid-19-variants-identified-in-the-uk</w:t>
              </w:r>
            </w:hyperlink>
          </w:p>
          <w:p w14:paraId="64346ADD" w14:textId="77777777" w:rsidR="00FF481B" w:rsidRDefault="00FF481B" w:rsidP="00D729AF"/>
          <w:p w14:paraId="24FCF946" w14:textId="5C1273EF" w:rsidR="00BA0FBC" w:rsidRPr="00BA0FBC" w:rsidRDefault="00FF481B" w:rsidP="00D729AF">
            <w:hyperlink r:id="rId29" w:history="1">
              <w:r w:rsidRPr="00CD0A8F">
                <w:rPr>
                  <w:rStyle w:val="Hyperlink"/>
                </w:rPr>
                <w:t>https://www.gov.uk/government/publications/sars-cov-2-variants-of-public-health-interest</w:t>
              </w:r>
            </w:hyperlink>
            <w:r>
              <w:t xml:space="preserve"> </w:t>
            </w:r>
          </w:p>
        </w:tc>
      </w:tr>
      <w:tr w:rsidR="00D729AF" w14:paraId="317A3538" w14:textId="77777777" w:rsidTr="00E765FE">
        <w:tc>
          <w:tcPr>
            <w:tcW w:w="1423" w:type="dxa"/>
          </w:tcPr>
          <w:p w14:paraId="1B46ABB2" w14:textId="1A01AD6B" w:rsidR="00D729AF" w:rsidRDefault="005A6B3D" w:rsidP="00D729AF">
            <w:r>
              <w:t xml:space="preserve">25 </w:t>
            </w:r>
            <w:r w:rsidR="00D729AF" w:rsidRPr="006F546D">
              <w:t>March</w:t>
            </w:r>
          </w:p>
        </w:tc>
        <w:tc>
          <w:tcPr>
            <w:tcW w:w="7797" w:type="dxa"/>
          </w:tcPr>
          <w:p w14:paraId="2BE50300" w14:textId="77777777" w:rsidR="005A6B3D" w:rsidRPr="005A6B3D" w:rsidRDefault="005A6B3D" w:rsidP="005A6B3D">
            <w:pPr>
              <w:tabs>
                <w:tab w:val="left" w:pos="2640"/>
              </w:tabs>
              <w:rPr>
                <w:rFonts w:cstheme="minorHAnsi"/>
              </w:rPr>
            </w:pPr>
            <w:r w:rsidRPr="005A6B3D">
              <w:rPr>
                <w:rFonts w:cstheme="minorHAnsi"/>
              </w:rPr>
              <w:t>Research and analysis</w:t>
            </w:r>
          </w:p>
          <w:p w14:paraId="0BB0F0C5" w14:textId="77777777" w:rsidR="005A6B3D" w:rsidRPr="005A6B3D" w:rsidRDefault="005A6B3D" w:rsidP="005A6B3D">
            <w:pPr>
              <w:tabs>
                <w:tab w:val="left" w:pos="2640"/>
              </w:tabs>
              <w:rPr>
                <w:rFonts w:cstheme="minorHAnsi"/>
                <w:b/>
                <w:bCs/>
              </w:rPr>
            </w:pPr>
            <w:r w:rsidRPr="005A6B3D">
              <w:rPr>
                <w:rFonts w:cstheme="minorHAnsi"/>
                <w:b/>
                <w:bCs/>
              </w:rPr>
              <w:t>Coronavirus (COVID-19) vaccines adverse reactions</w:t>
            </w:r>
          </w:p>
          <w:p w14:paraId="013599D2" w14:textId="7BE1D286" w:rsidR="00D729AF" w:rsidRPr="00534306" w:rsidRDefault="005A6B3D" w:rsidP="00FF481B">
            <w:pPr>
              <w:tabs>
                <w:tab w:val="left" w:pos="2640"/>
              </w:tabs>
              <w:rPr>
                <w:rFonts w:cstheme="minorHAnsi"/>
              </w:rPr>
            </w:pPr>
            <w:r w:rsidRPr="005A6B3D">
              <w:rPr>
                <w:rFonts w:cstheme="minorHAnsi"/>
              </w:rPr>
              <w:t>A weekly report covering adverse reactions to approved COVID-19 vaccines</w:t>
            </w:r>
          </w:p>
        </w:tc>
        <w:tc>
          <w:tcPr>
            <w:tcW w:w="6807" w:type="dxa"/>
          </w:tcPr>
          <w:p w14:paraId="005AABB7" w14:textId="7DC2CC6C" w:rsidR="00D729AF" w:rsidRDefault="005A6B3D" w:rsidP="00D729AF">
            <w:hyperlink r:id="rId30" w:history="1">
              <w:r w:rsidRPr="005A6B3D">
                <w:rPr>
                  <w:rStyle w:val="Hyperlink"/>
                </w:rPr>
                <w:t>Coronavirus (COVID-19) vaccines adverse reactions - GOV.UK (www.gov.uk)</w:t>
              </w:r>
            </w:hyperlink>
          </w:p>
        </w:tc>
      </w:tr>
    </w:tbl>
    <w:p w14:paraId="7C7CB374" w14:textId="77777777" w:rsidR="00A964E3" w:rsidRDefault="00A964E3" w:rsidP="00FF481B"/>
    <w:sectPr w:rsidR="00A964E3" w:rsidSect="00500BF3">
      <w:headerReference w:type="default" r:id="rId31"/>
      <w:footerReference w:type="default" r:id="rId32"/>
      <w:pgSz w:w="16838" w:h="11906" w:orient="landscape" w:code="9"/>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D4E6" w14:textId="77777777" w:rsidR="00E9256D" w:rsidRDefault="00E9256D" w:rsidP="00A84987">
      <w:pPr>
        <w:spacing w:after="0" w:line="240" w:lineRule="auto"/>
      </w:pPr>
      <w:r>
        <w:separator/>
      </w:r>
    </w:p>
  </w:endnote>
  <w:endnote w:type="continuationSeparator" w:id="0">
    <w:p w14:paraId="4B8C2744" w14:textId="77777777" w:rsidR="00E9256D" w:rsidRDefault="00E9256D" w:rsidP="00A8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88312083"/>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52E615DA" w14:textId="6F4E4CA2" w:rsidR="00E9256D" w:rsidRPr="005918AA" w:rsidRDefault="00E9256D">
            <w:pPr>
              <w:pStyle w:val="Footer"/>
              <w:jc w:val="right"/>
              <w:rPr>
                <w:i/>
                <w:iCs/>
                <w:sz w:val="16"/>
                <w:szCs w:val="16"/>
              </w:rPr>
            </w:pPr>
            <w:r w:rsidRPr="005918AA">
              <w:rPr>
                <w:i/>
                <w:iCs/>
                <w:sz w:val="16"/>
                <w:szCs w:val="16"/>
              </w:rPr>
              <w:t xml:space="preserve">UCS </w:t>
            </w:r>
            <w:r w:rsidR="00D1592A" w:rsidRPr="00D1592A">
              <w:rPr>
                <w:i/>
                <w:iCs/>
                <w:sz w:val="16"/>
                <w:szCs w:val="16"/>
              </w:rPr>
              <w:t xml:space="preserve">Staff &amp; Clients Weekly ‘Nice to Know’ updates- week </w:t>
            </w:r>
            <w:r w:rsidR="00D729AF">
              <w:rPr>
                <w:i/>
                <w:iCs/>
                <w:sz w:val="16"/>
                <w:szCs w:val="16"/>
              </w:rPr>
              <w:t>21 -27</w:t>
            </w:r>
            <w:r w:rsidR="00D02EE6">
              <w:rPr>
                <w:i/>
                <w:iCs/>
                <w:sz w:val="16"/>
                <w:szCs w:val="16"/>
              </w:rPr>
              <w:t xml:space="preserve"> March</w:t>
            </w:r>
            <w:r w:rsidR="00D1592A" w:rsidRPr="00D1592A">
              <w:rPr>
                <w:i/>
                <w:iCs/>
                <w:sz w:val="16"/>
                <w:szCs w:val="16"/>
              </w:rPr>
              <w:t xml:space="preserve"> 2022</w:t>
            </w:r>
            <w:r w:rsidR="00D1592A">
              <w:rPr>
                <w:i/>
                <w:iCs/>
                <w:sz w:val="16"/>
                <w:szCs w:val="16"/>
              </w:rPr>
              <w:t xml:space="preserve">                                                                                                </w:t>
            </w:r>
            <w:r w:rsidRPr="005918AA">
              <w:rPr>
                <w:i/>
                <w:iCs/>
                <w:sz w:val="16"/>
                <w:szCs w:val="16"/>
              </w:rPr>
              <w:t xml:space="preserve">Page </w:t>
            </w:r>
            <w:r w:rsidRPr="005918AA">
              <w:rPr>
                <w:b/>
                <w:bCs/>
                <w:i/>
                <w:iCs/>
                <w:sz w:val="16"/>
                <w:szCs w:val="16"/>
              </w:rPr>
              <w:fldChar w:fldCharType="begin"/>
            </w:r>
            <w:r w:rsidRPr="005918AA">
              <w:rPr>
                <w:b/>
                <w:bCs/>
                <w:i/>
                <w:iCs/>
                <w:sz w:val="16"/>
                <w:szCs w:val="16"/>
              </w:rPr>
              <w:instrText xml:space="preserve"> PAGE </w:instrText>
            </w:r>
            <w:r w:rsidRPr="005918AA">
              <w:rPr>
                <w:b/>
                <w:bCs/>
                <w:i/>
                <w:iCs/>
                <w:sz w:val="16"/>
                <w:szCs w:val="16"/>
              </w:rPr>
              <w:fldChar w:fldCharType="separate"/>
            </w:r>
            <w:r w:rsidRPr="005918AA">
              <w:rPr>
                <w:b/>
                <w:bCs/>
                <w:i/>
                <w:iCs/>
                <w:noProof/>
                <w:sz w:val="16"/>
                <w:szCs w:val="16"/>
              </w:rPr>
              <w:t>2</w:t>
            </w:r>
            <w:r w:rsidRPr="005918AA">
              <w:rPr>
                <w:b/>
                <w:bCs/>
                <w:i/>
                <w:iCs/>
                <w:sz w:val="16"/>
                <w:szCs w:val="16"/>
              </w:rPr>
              <w:fldChar w:fldCharType="end"/>
            </w:r>
            <w:r w:rsidRPr="005918AA">
              <w:rPr>
                <w:i/>
                <w:iCs/>
                <w:sz w:val="16"/>
                <w:szCs w:val="16"/>
              </w:rPr>
              <w:t xml:space="preserve"> of </w:t>
            </w:r>
            <w:r w:rsidRPr="005918AA">
              <w:rPr>
                <w:b/>
                <w:bCs/>
                <w:i/>
                <w:iCs/>
                <w:sz w:val="16"/>
                <w:szCs w:val="16"/>
              </w:rPr>
              <w:fldChar w:fldCharType="begin"/>
            </w:r>
            <w:r w:rsidRPr="005918AA">
              <w:rPr>
                <w:b/>
                <w:bCs/>
                <w:i/>
                <w:iCs/>
                <w:sz w:val="16"/>
                <w:szCs w:val="16"/>
              </w:rPr>
              <w:instrText xml:space="preserve"> NUMPAGES  </w:instrText>
            </w:r>
            <w:r w:rsidRPr="005918AA">
              <w:rPr>
                <w:b/>
                <w:bCs/>
                <w:i/>
                <w:iCs/>
                <w:sz w:val="16"/>
                <w:szCs w:val="16"/>
              </w:rPr>
              <w:fldChar w:fldCharType="separate"/>
            </w:r>
            <w:r w:rsidRPr="005918AA">
              <w:rPr>
                <w:b/>
                <w:bCs/>
                <w:i/>
                <w:iCs/>
                <w:noProof/>
                <w:sz w:val="16"/>
                <w:szCs w:val="16"/>
              </w:rPr>
              <w:t>2</w:t>
            </w:r>
            <w:r w:rsidRPr="005918AA">
              <w:rPr>
                <w:b/>
                <w:bCs/>
                <w:i/>
                <w:iCs/>
                <w:sz w:val="16"/>
                <w:szCs w:val="16"/>
              </w:rPr>
              <w:fldChar w:fldCharType="end"/>
            </w:r>
          </w:p>
        </w:sdtContent>
      </w:sdt>
    </w:sdtContent>
  </w:sdt>
  <w:p w14:paraId="4E147F96" w14:textId="77777777" w:rsidR="00E9256D" w:rsidRPr="005918AA" w:rsidRDefault="00E9256D">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BA62" w14:textId="77777777" w:rsidR="00E9256D" w:rsidRDefault="00E9256D" w:rsidP="00A84987">
      <w:pPr>
        <w:spacing w:after="0" w:line="240" w:lineRule="auto"/>
      </w:pPr>
      <w:r>
        <w:separator/>
      </w:r>
    </w:p>
  </w:footnote>
  <w:footnote w:type="continuationSeparator" w:id="0">
    <w:p w14:paraId="108F74C5" w14:textId="77777777" w:rsidR="00E9256D" w:rsidRDefault="00E9256D" w:rsidP="00A8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613"/>
    </w:tblGrid>
    <w:tr w:rsidR="00E9256D" w14:paraId="62BB2941" w14:textId="77777777" w:rsidTr="00CA17C8">
      <w:tc>
        <w:tcPr>
          <w:tcW w:w="1696" w:type="dxa"/>
        </w:tcPr>
        <w:p w14:paraId="75748972" w14:textId="77777777" w:rsidR="00E9256D" w:rsidRDefault="00E9256D" w:rsidP="00A84987">
          <w:pPr>
            <w:pStyle w:val="Header"/>
            <w:jc w:val="right"/>
          </w:pPr>
          <w:r>
            <w:rPr>
              <w:b/>
              <w:noProof/>
              <w:lang w:eastAsia="en-GB"/>
            </w:rPr>
            <w:drawing>
              <wp:inline distT="0" distB="0" distL="0" distR="0" wp14:anchorId="7869954E" wp14:editId="37803511">
                <wp:extent cx="673100" cy="446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167" t="14848" r="12827" b="13500"/>
                        <a:stretch/>
                      </pic:blipFill>
                      <pic:spPr bwMode="auto">
                        <a:xfrm>
                          <a:off x="0" y="0"/>
                          <a:ext cx="692157" cy="4595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613" w:type="dxa"/>
        </w:tcPr>
        <w:p w14:paraId="21EC585C" w14:textId="77777777" w:rsidR="00E9256D" w:rsidRDefault="00E9256D">
          <w:pPr>
            <w:pStyle w:val="Header"/>
          </w:pPr>
        </w:p>
        <w:p w14:paraId="12C9CC9C" w14:textId="509553B2" w:rsidR="00E9256D" w:rsidRPr="00A84987" w:rsidRDefault="00E9256D">
          <w:pPr>
            <w:pStyle w:val="Header"/>
            <w:rPr>
              <w:b/>
              <w:bCs/>
            </w:rPr>
          </w:pPr>
          <w:r>
            <w:rPr>
              <w:b/>
              <w:bCs/>
              <w:sz w:val="28"/>
              <w:szCs w:val="28"/>
            </w:rPr>
            <w:t xml:space="preserve">                                          </w:t>
          </w:r>
          <w:r w:rsidRPr="00A84987">
            <w:rPr>
              <w:b/>
              <w:bCs/>
              <w:sz w:val="28"/>
              <w:szCs w:val="28"/>
            </w:rPr>
            <w:t>UCS Staff</w:t>
          </w:r>
          <w:r>
            <w:rPr>
              <w:b/>
              <w:bCs/>
              <w:sz w:val="28"/>
              <w:szCs w:val="28"/>
            </w:rPr>
            <w:t xml:space="preserve"> &amp; Client </w:t>
          </w:r>
          <w:r w:rsidRPr="00A84987">
            <w:rPr>
              <w:b/>
              <w:bCs/>
              <w:sz w:val="28"/>
              <w:szCs w:val="28"/>
            </w:rPr>
            <w:t>Weekly ‘Nice to Know’ updates</w:t>
          </w:r>
        </w:p>
      </w:tc>
    </w:tr>
  </w:tbl>
  <w:p w14:paraId="7F423F94" w14:textId="77777777" w:rsidR="00E9256D" w:rsidRDefault="00E92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75"/>
    <w:multiLevelType w:val="multilevel"/>
    <w:tmpl w:val="0E1C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AB9"/>
    <w:multiLevelType w:val="multilevel"/>
    <w:tmpl w:val="B9D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B5F5A"/>
    <w:multiLevelType w:val="hybridMultilevel"/>
    <w:tmpl w:val="6CD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12E60"/>
    <w:multiLevelType w:val="multilevel"/>
    <w:tmpl w:val="9EC8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1224DF"/>
    <w:multiLevelType w:val="hybridMultilevel"/>
    <w:tmpl w:val="6D06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F22E0"/>
    <w:multiLevelType w:val="hybridMultilevel"/>
    <w:tmpl w:val="25A8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51420"/>
    <w:multiLevelType w:val="hybridMultilevel"/>
    <w:tmpl w:val="378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C1813"/>
    <w:multiLevelType w:val="multilevel"/>
    <w:tmpl w:val="8750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9282D"/>
    <w:multiLevelType w:val="multilevel"/>
    <w:tmpl w:val="F086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66C05"/>
    <w:multiLevelType w:val="hybridMultilevel"/>
    <w:tmpl w:val="A9A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E4CC4"/>
    <w:multiLevelType w:val="multilevel"/>
    <w:tmpl w:val="6F48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77109C"/>
    <w:multiLevelType w:val="hybridMultilevel"/>
    <w:tmpl w:val="FCA8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823C0"/>
    <w:multiLevelType w:val="hybridMultilevel"/>
    <w:tmpl w:val="46FA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B3A3E"/>
    <w:multiLevelType w:val="multilevel"/>
    <w:tmpl w:val="3FE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D14E00"/>
    <w:multiLevelType w:val="hybridMultilevel"/>
    <w:tmpl w:val="302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00BCC"/>
    <w:multiLevelType w:val="hybridMultilevel"/>
    <w:tmpl w:val="645A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731D4"/>
    <w:multiLevelType w:val="hybridMultilevel"/>
    <w:tmpl w:val="B27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93530"/>
    <w:multiLevelType w:val="multilevel"/>
    <w:tmpl w:val="7EF8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6654D"/>
    <w:multiLevelType w:val="hybridMultilevel"/>
    <w:tmpl w:val="F68A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77F1B"/>
    <w:multiLevelType w:val="multilevel"/>
    <w:tmpl w:val="0FE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BF632E"/>
    <w:multiLevelType w:val="multilevel"/>
    <w:tmpl w:val="887A58B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3B2ADE"/>
    <w:multiLevelType w:val="multilevel"/>
    <w:tmpl w:val="825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1C6603"/>
    <w:multiLevelType w:val="hybridMultilevel"/>
    <w:tmpl w:val="9300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04BDE"/>
    <w:multiLevelType w:val="hybridMultilevel"/>
    <w:tmpl w:val="3F7C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771E1"/>
    <w:multiLevelType w:val="hybridMultilevel"/>
    <w:tmpl w:val="AB22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32F78"/>
    <w:multiLevelType w:val="multilevel"/>
    <w:tmpl w:val="8DA4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64F01"/>
    <w:multiLevelType w:val="multilevel"/>
    <w:tmpl w:val="604823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973E52"/>
    <w:multiLevelType w:val="hybridMultilevel"/>
    <w:tmpl w:val="2354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05E06"/>
    <w:multiLevelType w:val="multilevel"/>
    <w:tmpl w:val="B17C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0A176D"/>
    <w:multiLevelType w:val="hybridMultilevel"/>
    <w:tmpl w:val="E1CC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B0D1A"/>
    <w:multiLevelType w:val="multilevel"/>
    <w:tmpl w:val="B4A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55C2F"/>
    <w:multiLevelType w:val="multilevel"/>
    <w:tmpl w:val="664E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A3522"/>
    <w:multiLevelType w:val="hybridMultilevel"/>
    <w:tmpl w:val="4360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56FE6"/>
    <w:multiLevelType w:val="hybridMultilevel"/>
    <w:tmpl w:val="122A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C08EE"/>
    <w:multiLevelType w:val="hybridMultilevel"/>
    <w:tmpl w:val="9DE63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26412C"/>
    <w:multiLevelType w:val="multilevel"/>
    <w:tmpl w:val="072E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BF069D"/>
    <w:multiLevelType w:val="multilevel"/>
    <w:tmpl w:val="C1BCC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9E772CA"/>
    <w:multiLevelType w:val="hybridMultilevel"/>
    <w:tmpl w:val="E642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01092"/>
    <w:multiLevelType w:val="hybridMultilevel"/>
    <w:tmpl w:val="E4A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0"/>
  </w:num>
  <w:num w:numId="4">
    <w:abstractNumId w:val="26"/>
  </w:num>
  <w:num w:numId="5">
    <w:abstractNumId w:val="35"/>
  </w:num>
  <w:num w:numId="6">
    <w:abstractNumId w:val="2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2"/>
  </w:num>
  <w:num w:numId="10">
    <w:abstractNumId w:val="27"/>
  </w:num>
  <w:num w:numId="11">
    <w:abstractNumId w:val="2"/>
  </w:num>
  <w:num w:numId="12">
    <w:abstractNumId w:val="32"/>
  </w:num>
  <w:num w:numId="13">
    <w:abstractNumId w:val="34"/>
  </w:num>
  <w:num w:numId="14">
    <w:abstractNumId w:val="13"/>
  </w:num>
  <w:num w:numId="15">
    <w:abstractNumId w:val="18"/>
  </w:num>
  <w:num w:numId="16">
    <w:abstractNumId w:val="6"/>
  </w:num>
  <w:num w:numId="17">
    <w:abstractNumId w:val="30"/>
  </w:num>
  <w:num w:numId="18">
    <w:abstractNumId w:val="8"/>
  </w:num>
  <w:num w:numId="19">
    <w:abstractNumId w:val="28"/>
  </w:num>
  <w:num w:numId="20">
    <w:abstractNumId w:val="11"/>
  </w:num>
  <w:num w:numId="21">
    <w:abstractNumId w:val="5"/>
  </w:num>
  <w:num w:numId="22">
    <w:abstractNumId w:val="14"/>
  </w:num>
  <w:num w:numId="23">
    <w:abstractNumId w:val="22"/>
  </w:num>
  <w:num w:numId="24">
    <w:abstractNumId w:val="29"/>
  </w:num>
  <w:num w:numId="25">
    <w:abstractNumId w:val="15"/>
  </w:num>
  <w:num w:numId="26">
    <w:abstractNumId w:val="19"/>
  </w:num>
  <w:num w:numId="27">
    <w:abstractNumId w:val="23"/>
  </w:num>
  <w:num w:numId="28">
    <w:abstractNumId w:val="16"/>
  </w:num>
  <w:num w:numId="29">
    <w:abstractNumId w:val="24"/>
  </w:num>
  <w:num w:numId="30">
    <w:abstractNumId w:val="21"/>
  </w:num>
  <w:num w:numId="31">
    <w:abstractNumId w:val="25"/>
  </w:num>
  <w:num w:numId="32">
    <w:abstractNumId w:val="10"/>
  </w:num>
  <w:num w:numId="33">
    <w:abstractNumId w:val="4"/>
  </w:num>
  <w:num w:numId="34">
    <w:abstractNumId w:val="9"/>
  </w:num>
  <w:num w:numId="35">
    <w:abstractNumId w:val="17"/>
  </w:num>
  <w:num w:numId="36">
    <w:abstractNumId w:val="1"/>
  </w:num>
  <w:num w:numId="37">
    <w:abstractNumId w:val="31"/>
  </w:num>
  <w:num w:numId="38">
    <w:abstractNumId w:val="3"/>
  </w:num>
  <w:num w:numId="39">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2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87"/>
    <w:rsid w:val="000050D5"/>
    <w:rsid w:val="00005B59"/>
    <w:rsid w:val="000078AF"/>
    <w:rsid w:val="00007A81"/>
    <w:rsid w:val="00013F28"/>
    <w:rsid w:val="0001622E"/>
    <w:rsid w:val="00016402"/>
    <w:rsid w:val="00020ADC"/>
    <w:rsid w:val="00021BE7"/>
    <w:rsid w:val="00023067"/>
    <w:rsid w:val="000233DA"/>
    <w:rsid w:val="00025E32"/>
    <w:rsid w:val="00031AA7"/>
    <w:rsid w:val="00035BEE"/>
    <w:rsid w:val="00036752"/>
    <w:rsid w:val="0003692A"/>
    <w:rsid w:val="000422C7"/>
    <w:rsid w:val="00043359"/>
    <w:rsid w:val="00045306"/>
    <w:rsid w:val="0004796D"/>
    <w:rsid w:val="000517CC"/>
    <w:rsid w:val="00054D27"/>
    <w:rsid w:val="00056F8C"/>
    <w:rsid w:val="0005723B"/>
    <w:rsid w:val="00057791"/>
    <w:rsid w:val="00057CBC"/>
    <w:rsid w:val="000605E3"/>
    <w:rsid w:val="00060E77"/>
    <w:rsid w:val="00061585"/>
    <w:rsid w:val="00066A82"/>
    <w:rsid w:val="00066B75"/>
    <w:rsid w:val="00067AA9"/>
    <w:rsid w:val="000703D5"/>
    <w:rsid w:val="00071EFA"/>
    <w:rsid w:val="00072B3D"/>
    <w:rsid w:val="00073902"/>
    <w:rsid w:val="00073BE5"/>
    <w:rsid w:val="000756B9"/>
    <w:rsid w:val="00076A47"/>
    <w:rsid w:val="000770FA"/>
    <w:rsid w:val="0007772D"/>
    <w:rsid w:val="000818C4"/>
    <w:rsid w:val="0008231A"/>
    <w:rsid w:val="00083D75"/>
    <w:rsid w:val="0008579E"/>
    <w:rsid w:val="00086AC1"/>
    <w:rsid w:val="00090C48"/>
    <w:rsid w:val="00094C2C"/>
    <w:rsid w:val="0009507B"/>
    <w:rsid w:val="0009524C"/>
    <w:rsid w:val="00096569"/>
    <w:rsid w:val="000972AB"/>
    <w:rsid w:val="00097B6C"/>
    <w:rsid w:val="000A0479"/>
    <w:rsid w:val="000A09A2"/>
    <w:rsid w:val="000A0B6D"/>
    <w:rsid w:val="000A0CF4"/>
    <w:rsid w:val="000A12EB"/>
    <w:rsid w:val="000A1E75"/>
    <w:rsid w:val="000A39ED"/>
    <w:rsid w:val="000A3B63"/>
    <w:rsid w:val="000A4C92"/>
    <w:rsid w:val="000A57ED"/>
    <w:rsid w:val="000A65DA"/>
    <w:rsid w:val="000A6E7C"/>
    <w:rsid w:val="000B1EE7"/>
    <w:rsid w:val="000B2510"/>
    <w:rsid w:val="000B4805"/>
    <w:rsid w:val="000B69CC"/>
    <w:rsid w:val="000B6F32"/>
    <w:rsid w:val="000C26F9"/>
    <w:rsid w:val="000C299E"/>
    <w:rsid w:val="000C2DD0"/>
    <w:rsid w:val="000C3EF6"/>
    <w:rsid w:val="000C4BD9"/>
    <w:rsid w:val="000C5E8E"/>
    <w:rsid w:val="000C646C"/>
    <w:rsid w:val="000C66A4"/>
    <w:rsid w:val="000C69A8"/>
    <w:rsid w:val="000D2607"/>
    <w:rsid w:val="000D37B5"/>
    <w:rsid w:val="000D3C04"/>
    <w:rsid w:val="000D505C"/>
    <w:rsid w:val="000D5076"/>
    <w:rsid w:val="000D6C28"/>
    <w:rsid w:val="000D7027"/>
    <w:rsid w:val="000D78AD"/>
    <w:rsid w:val="000D7980"/>
    <w:rsid w:val="000E1790"/>
    <w:rsid w:val="000E2905"/>
    <w:rsid w:val="000E2D2C"/>
    <w:rsid w:val="000E50BF"/>
    <w:rsid w:val="000E52D3"/>
    <w:rsid w:val="000E72E0"/>
    <w:rsid w:val="000E7586"/>
    <w:rsid w:val="000E7F79"/>
    <w:rsid w:val="000F0601"/>
    <w:rsid w:val="000F0B59"/>
    <w:rsid w:val="000F1A5A"/>
    <w:rsid w:val="000F2892"/>
    <w:rsid w:val="000F38B4"/>
    <w:rsid w:val="000F457D"/>
    <w:rsid w:val="000F5C61"/>
    <w:rsid w:val="0010226F"/>
    <w:rsid w:val="001043A1"/>
    <w:rsid w:val="00106994"/>
    <w:rsid w:val="00106BB3"/>
    <w:rsid w:val="00107AEE"/>
    <w:rsid w:val="00113847"/>
    <w:rsid w:val="001138C4"/>
    <w:rsid w:val="001155CD"/>
    <w:rsid w:val="00116007"/>
    <w:rsid w:val="001160EC"/>
    <w:rsid w:val="001203F9"/>
    <w:rsid w:val="001206D4"/>
    <w:rsid w:val="00120811"/>
    <w:rsid w:val="00120A0F"/>
    <w:rsid w:val="00125288"/>
    <w:rsid w:val="00125C53"/>
    <w:rsid w:val="00126258"/>
    <w:rsid w:val="00126476"/>
    <w:rsid w:val="00126692"/>
    <w:rsid w:val="00127B1D"/>
    <w:rsid w:val="001306A8"/>
    <w:rsid w:val="0013096E"/>
    <w:rsid w:val="00130A13"/>
    <w:rsid w:val="001322DB"/>
    <w:rsid w:val="001351C6"/>
    <w:rsid w:val="001369E5"/>
    <w:rsid w:val="00137714"/>
    <w:rsid w:val="00143ED5"/>
    <w:rsid w:val="001447D8"/>
    <w:rsid w:val="00146B3C"/>
    <w:rsid w:val="00150AB4"/>
    <w:rsid w:val="00150ACD"/>
    <w:rsid w:val="00150C03"/>
    <w:rsid w:val="00160068"/>
    <w:rsid w:val="00160D41"/>
    <w:rsid w:val="00163CA0"/>
    <w:rsid w:val="00172FE5"/>
    <w:rsid w:val="0017550C"/>
    <w:rsid w:val="00177116"/>
    <w:rsid w:val="00177609"/>
    <w:rsid w:val="0018162E"/>
    <w:rsid w:val="0018167A"/>
    <w:rsid w:val="001818F1"/>
    <w:rsid w:val="001821AE"/>
    <w:rsid w:val="00186517"/>
    <w:rsid w:val="00190EBD"/>
    <w:rsid w:val="00194132"/>
    <w:rsid w:val="00194A80"/>
    <w:rsid w:val="00194DDD"/>
    <w:rsid w:val="00197814"/>
    <w:rsid w:val="00197DF5"/>
    <w:rsid w:val="001A13B7"/>
    <w:rsid w:val="001A17B8"/>
    <w:rsid w:val="001A293B"/>
    <w:rsid w:val="001A7EA3"/>
    <w:rsid w:val="001B0068"/>
    <w:rsid w:val="001B04E8"/>
    <w:rsid w:val="001B0C66"/>
    <w:rsid w:val="001B1979"/>
    <w:rsid w:val="001B3B88"/>
    <w:rsid w:val="001B6A9F"/>
    <w:rsid w:val="001B75F3"/>
    <w:rsid w:val="001B78F5"/>
    <w:rsid w:val="001C38FE"/>
    <w:rsid w:val="001C4E9B"/>
    <w:rsid w:val="001C7E27"/>
    <w:rsid w:val="001D0AE6"/>
    <w:rsid w:val="001D14EF"/>
    <w:rsid w:val="001D28B5"/>
    <w:rsid w:val="001D2DD7"/>
    <w:rsid w:val="001D4959"/>
    <w:rsid w:val="001D6FC7"/>
    <w:rsid w:val="001D75A5"/>
    <w:rsid w:val="001E0620"/>
    <w:rsid w:val="001E1F39"/>
    <w:rsid w:val="001E20E2"/>
    <w:rsid w:val="001E3E9F"/>
    <w:rsid w:val="001E6821"/>
    <w:rsid w:val="001E6B49"/>
    <w:rsid w:val="001E6D6A"/>
    <w:rsid w:val="001F0D96"/>
    <w:rsid w:val="001F2B79"/>
    <w:rsid w:val="001F2C8F"/>
    <w:rsid w:val="001F3B57"/>
    <w:rsid w:val="001F42EC"/>
    <w:rsid w:val="001F5470"/>
    <w:rsid w:val="001F5C08"/>
    <w:rsid w:val="00200539"/>
    <w:rsid w:val="002032B5"/>
    <w:rsid w:val="0020344D"/>
    <w:rsid w:val="00204F62"/>
    <w:rsid w:val="00205B7F"/>
    <w:rsid w:val="00207D9F"/>
    <w:rsid w:val="00210FDE"/>
    <w:rsid w:val="00211A0A"/>
    <w:rsid w:val="00212994"/>
    <w:rsid w:val="00214CD3"/>
    <w:rsid w:val="00215008"/>
    <w:rsid w:val="00216433"/>
    <w:rsid w:val="002167B7"/>
    <w:rsid w:val="00221618"/>
    <w:rsid w:val="002229C1"/>
    <w:rsid w:val="00222A1F"/>
    <w:rsid w:val="0022360A"/>
    <w:rsid w:val="00224E5D"/>
    <w:rsid w:val="00226EB0"/>
    <w:rsid w:val="0022730F"/>
    <w:rsid w:val="00232DBC"/>
    <w:rsid w:val="00234C17"/>
    <w:rsid w:val="00235852"/>
    <w:rsid w:val="0023594F"/>
    <w:rsid w:val="002360D9"/>
    <w:rsid w:val="0023610C"/>
    <w:rsid w:val="00236AD8"/>
    <w:rsid w:val="00241AEE"/>
    <w:rsid w:val="0024262F"/>
    <w:rsid w:val="0024735D"/>
    <w:rsid w:val="00250110"/>
    <w:rsid w:val="0025069B"/>
    <w:rsid w:val="00251893"/>
    <w:rsid w:val="002531EA"/>
    <w:rsid w:val="00253388"/>
    <w:rsid w:val="002544C1"/>
    <w:rsid w:val="002545FD"/>
    <w:rsid w:val="00255764"/>
    <w:rsid w:val="0025598A"/>
    <w:rsid w:val="00255E04"/>
    <w:rsid w:val="002560DC"/>
    <w:rsid w:val="002569D1"/>
    <w:rsid w:val="002574C0"/>
    <w:rsid w:val="00260421"/>
    <w:rsid w:val="00261182"/>
    <w:rsid w:val="00261B43"/>
    <w:rsid w:val="002622C2"/>
    <w:rsid w:val="002627D1"/>
    <w:rsid w:val="00263BDD"/>
    <w:rsid w:val="00263F93"/>
    <w:rsid w:val="00264662"/>
    <w:rsid w:val="002649AD"/>
    <w:rsid w:val="0026685C"/>
    <w:rsid w:val="0027049D"/>
    <w:rsid w:val="00270EF7"/>
    <w:rsid w:val="00277952"/>
    <w:rsid w:val="00277B26"/>
    <w:rsid w:val="00283415"/>
    <w:rsid w:val="00283AF9"/>
    <w:rsid w:val="00284DD8"/>
    <w:rsid w:val="00286744"/>
    <w:rsid w:val="00287135"/>
    <w:rsid w:val="002903DC"/>
    <w:rsid w:val="00290A24"/>
    <w:rsid w:val="00291BBC"/>
    <w:rsid w:val="00292BCA"/>
    <w:rsid w:val="0029300D"/>
    <w:rsid w:val="00293546"/>
    <w:rsid w:val="002937A2"/>
    <w:rsid w:val="00293AF8"/>
    <w:rsid w:val="00294D56"/>
    <w:rsid w:val="00297227"/>
    <w:rsid w:val="002A2C06"/>
    <w:rsid w:val="002A35E1"/>
    <w:rsid w:val="002A5206"/>
    <w:rsid w:val="002A6064"/>
    <w:rsid w:val="002A68B7"/>
    <w:rsid w:val="002A7F56"/>
    <w:rsid w:val="002A7F71"/>
    <w:rsid w:val="002B0799"/>
    <w:rsid w:val="002B0E74"/>
    <w:rsid w:val="002B1707"/>
    <w:rsid w:val="002B2078"/>
    <w:rsid w:val="002B2971"/>
    <w:rsid w:val="002B462B"/>
    <w:rsid w:val="002B477A"/>
    <w:rsid w:val="002B5715"/>
    <w:rsid w:val="002B6E7D"/>
    <w:rsid w:val="002B707C"/>
    <w:rsid w:val="002B7B84"/>
    <w:rsid w:val="002B7E58"/>
    <w:rsid w:val="002C0743"/>
    <w:rsid w:val="002C0DCC"/>
    <w:rsid w:val="002C109D"/>
    <w:rsid w:val="002C1355"/>
    <w:rsid w:val="002C18FE"/>
    <w:rsid w:val="002C1AC3"/>
    <w:rsid w:val="002C2C2F"/>
    <w:rsid w:val="002C5E3A"/>
    <w:rsid w:val="002D450E"/>
    <w:rsid w:val="002E0651"/>
    <w:rsid w:val="002E0785"/>
    <w:rsid w:val="002E2DAF"/>
    <w:rsid w:val="002E3F32"/>
    <w:rsid w:val="002E4604"/>
    <w:rsid w:val="002E5CC6"/>
    <w:rsid w:val="002E60CD"/>
    <w:rsid w:val="002E6B8A"/>
    <w:rsid w:val="002E6F29"/>
    <w:rsid w:val="002E7860"/>
    <w:rsid w:val="002F1C87"/>
    <w:rsid w:val="002F2114"/>
    <w:rsid w:val="002F3C99"/>
    <w:rsid w:val="002F4417"/>
    <w:rsid w:val="002F5537"/>
    <w:rsid w:val="002F56EB"/>
    <w:rsid w:val="003000A6"/>
    <w:rsid w:val="00301257"/>
    <w:rsid w:val="0030536A"/>
    <w:rsid w:val="00306865"/>
    <w:rsid w:val="003100CE"/>
    <w:rsid w:val="0031218D"/>
    <w:rsid w:val="00313CC0"/>
    <w:rsid w:val="003144AC"/>
    <w:rsid w:val="00320EE4"/>
    <w:rsid w:val="0032117E"/>
    <w:rsid w:val="00322E4C"/>
    <w:rsid w:val="00323134"/>
    <w:rsid w:val="0032488A"/>
    <w:rsid w:val="00324C38"/>
    <w:rsid w:val="003278F1"/>
    <w:rsid w:val="00327AD6"/>
    <w:rsid w:val="00327FD3"/>
    <w:rsid w:val="00331794"/>
    <w:rsid w:val="00334DFD"/>
    <w:rsid w:val="00335262"/>
    <w:rsid w:val="003355FE"/>
    <w:rsid w:val="00337489"/>
    <w:rsid w:val="003377BE"/>
    <w:rsid w:val="00342A10"/>
    <w:rsid w:val="00342AFF"/>
    <w:rsid w:val="003462E2"/>
    <w:rsid w:val="00346799"/>
    <w:rsid w:val="0034775F"/>
    <w:rsid w:val="0035091E"/>
    <w:rsid w:val="00351262"/>
    <w:rsid w:val="00353574"/>
    <w:rsid w:val="00355122"/>
    <w:rsid w:val="0036038B"/>
    <w:rsid w:val="00360DA3"/>
    <w:rsid w:val="00362A86"/>
    <w:rsid w:val="0036319F"/>
    <w:rsid w:val="00364AB8"/>
    <w:rsid w:val="00365820"/>
    <w:rsid w:val="003708C7"/>
    <w:rsid w:val="00370E02"/>
    <w:rsid w:val="00371EBA"/>
    <w:rsid w:val="0037232F"/>
    <w:rsid w:val="0037241F"/>
    <w:rsid w:val="003746AB"/>
    <w:rsid w:val="00375C09"/>
    <w:rsid w:val="0037665C"/>
    <w:rsid w:val="00377F40"/>
    <w:rsid w:val="003800DD"/>
    <w:rsid w:val="00380F53"/>
    <w:rsid w:val="00381C98"/>
    <w:rsid w:val="003825ED"/>
    <w:rsid w:val="003867A7"/>
    <w:rsid w:val="00390401"/>
    <w:rsid w:val="0039557C"/>
    <w:rsid w:val="003971A5"/>
    <w:rsid w:val="003A22ED"/>
    <w:rsid w:val="003B125B"/>
    <w:rsid w:val="003B3377"/>
    <w:rsid w:val="003B407A"/>
    <w:rsid w:val="003B4CF1"/>
    <w:rsid w:val="003B7F00"/>
    <w:rsid w:val="003C0ECF"/>
    <w:rsid w:val="003C4380"/>
    <w:rsid w:val="003C5D9D"/>
    <w:rsid w:val="003C75DB"/>
    <w:rsid w:val="003D0AD7"/>
    <w:rsid w:val="003D14E4"/>
    <w:rsid w:val="003D169B"/>
    <w:rsid w:val="003D20D3"/>
    <w:rsid w:val="003D2159"/>
    <w:rsid w:val="003D2C7B"/>
    <w:rsid w:val="003D360E"/>
    <w:rsid w:val="003D3D6A"/>
    <w:rsid w:val="003D5C7C"/>
    <w:rsid w:val="003D6E90"/>
    <w:rsid w:val="003D79AF"/>
    <w:rsid w:val="003E4CF9"/>
    <w:rsid w:val="003E4D0F"/>
    <w:rsid w:val="003E509C"/>
    <w:rsid w:val="003E66BD"/>
    <w:rsid w:val="003E723E"/>
    <w:rsid w:val="003E7565"/>
    <w:rsid w:val="003F0A79"/>
    <w:rsid w:val="003F1B92"/>
    <w:rsid w:val="003F20AB"/>
    <w:rsid w:val="003F28F4"/>
    <w:rsid w:val="003F290C"/>
    <w:rsid w:val="003F2A4B"/>
    <w:rsid w:val="003F4F57"/>
    <w:rsid w:val="003F591C"/>
    <w:rsid w:val="003F5BE8"/>
    <w:rsid w:val="003F60C4"/>
    <w:rsid w:val="003F6A69"/>
    <w:rsid w:val="003F6DC9"/>
    <w:rsid w:val="00400131"/>
    <w:rsid w:val="00400B34"/>
    <w:rsid w:val="00401029"/>
    <w:rsid w:val="00401843"/>
    <w:rsid w:val="0040409C"/>
    <w:rsid w:val="0040536F"/>
    <w:rsid w:val="00405876"/>
    <w:rsid w:val="00405A20"/>
    <w:rsid w:val="00410CB4"/>
    <w:rsid w:val="004121D3"/>
    <w:rsid w:val="004125E0"/>
    <w:rsid w:val="0041344C"/>
    <w:rsid w:val="00414660"/>
    <w:rsid w:val="00415B63"/>
    <w:rsid w:val="00416ECF"/>
    <w:rsid w:val="0041730B"/>
    <w:rsid w:val="004212A6"/>
    <w:rsid w:val="004222FC"/>
    <w:rsid w:val="00422661"/>
    <w:rsid w:val="00422E37"/>
    <w:rsid w:val="00425C70"/>
    <w:rsid w:val="00426F11"/>
    <w:rsid w:val="00427F81"/>
    <w:rsid w:val="004314D6"/>
    <w:rsid w:val="004322ED"/>
    <w:rsid w:val="0043282A"/>
    <w:rsid w:val="00432C1E"/>
    <w:rsid w:val="00432CD1"/>
    <w:rsid w:val="00433935"/>
    <w:rsid w:val="0043422C"/>
    <w:rsid w:val="00436B84"/>
    <w:rsid w:val="0044117B"/>
    <w:rsid w:val="00443847"/>
    <w:rsid w:val="00443B39"/>
    <w:rsid w:val="004442CB"/>
    <w:rsid w:val="00444BD7"/>
    <w:rsid w:val="00445EED"/>
    <w:rsid w:val="0045036C"/>
    <w:rsid w:val="00452B6E"/>
    <w:rsid w:val="004538BA"/>
    <w:rsid w:val="00453EA7"/>
    <w:rsid w:val="00456F1B"/>
    <w:rsid w:val="0046028B"/>
    <w:rsid w:val="00461B5D"/>
    <w:rsid w:val="00463548"/>
    <w:rsid w:val="00466FDB"/>
    <w:rsid w:val="0046723F"/>
    <w:rsid w:val="00470512"/>
    <w:rsid w:val="00470A98"/>
    <w:rsid w:val="00471664"/>
    <w:rsid w:val="004717C8"/>
    <w:rsid w:val="00471849"/>
    <w:rsid w:val="004718C8"/>
    <w:rsid w:val="00472C82"/>
    <w:rsid w:val="0047572A"/>
    <w:rsid w:val="004778F4"/>
    <w:rsid w:val="00477E8A"/>
    <w:rsid w:val="004803BA"/>
    <w:rsid w:val="0048176E"/>
    <w:rsid w:val="00482900"/>
    <w:rsid w:val="00483226"/>
    <w:rsid w:val="004846D3"/>
    <w:rsid w:val="00485F1F"/>
    <w:rsid w:val="004868F6"/>
    <w:rsid w:val="004872A3"/>
    <w:rsid w:val="00492029"/>
    <w:rsid w:val="004943E4"/>
    <w:rsid w:val="00494FF3"/>
    <w:rsid w:val="00497C44"/>
    <w:rsid w:val="004A2488"/>
    <w:rsid w:val="004A260E"/>
    <w:rsid w:val="004A27F0"/>
    <w:rsid w:val="004A38E3"/>
    <w:rsid w:val="004A4148"/>
    <w:rsid w:val="004A5D79"/>
    <w:rsid w:val="004B06AF"/>
    <w:rsid w:val="004B284F"/>
    <w:rsid w:val="004B40E1"/>
    <w:rsid w:val="004B7253"/>
    <w:rsid w:val="004C0108"/>
    <w:rsid w:val="004C030A"/>
    <w:rsid w:val="004C0452"/>
    <w:rsid w:val="004C15A0"/>
    <w:rsid w:val="004C2A6A"/>
    <w:rsid w:val="004C7431"/>
    <w:rsid w:val="004C7F17"/>
    <w:rsid w:val="004D12B6"/>
    <w:rsid w:val="004D1C42"/>
    <w:rsid w:val="004D21D5"/>
    <w:rsid w:val="004D3A45"/>
    <w:rsid w:val="004D5409"/>
    <w:rsid w:val="004D7115"/>
    <w:rsid w:val="004D72B4"/>
    <w:rsid w:val="004E2D5B"/>
    <w:rsid w:val="004E370D"/>
    <w:rsid w:val="004E3D44"/>
    <w:rsid w:val="004E5309"/>
    <w:rsid w:val="004E63D5"/>
    <w:rsid w:val="004E6574"/>
    <w:rsid w:val="004E69DA"/>
    <w:rsid w:val="004F0B7F"/>
    <w:rsid w:val="004F1A0E"/>
    <w:rsid w:val="004F3F65"/>
    <w:rsid w:val="004F44E8"/>
    <w:rsid w:val="004F4E5A"/>
    <w:rsid w:val="004F6E1D"/>
    <w:rsid w:val="00500BF3"/>
    <w:rsid w:val="00500ED2"/>
    <w:rsid w:val="0050157A"/>
    <w:rsid w:val="00503996"/>
    <w:rsid w:val="00505D1F"/>
    <w:rsid w:val="0050715A"/>
    <w:rsid w:val="00512772"/>
    <w:rsid w:val="0051335A"/>
    <w:rsid w:val="00513E21"/>
    <w:rsid w:val="00514542"/>
    <w:rsid w:val="00514906"/>
    <w:rsid w:val="00514B6E"/>
    <w:rsid w:val="005150EB"/>
    <w:rsid w:val="00522807"/>
    <w:rsid w:val="00526338"/>
    <w:rsid w:val="00530195"/>
    <w:rsid w:val="00530D23"/>
    <w:rsid w:val="005326E1"/>
    <w:rsid w:val="00533F2D"/>
    <w:rsid w:val="00534306"/>
    <w:rsid w:val="00534697"/>
    <w:rsid w:val="005356A5"/>
    <w:rsid w:val="005370FF"/>
    <w:rsid w:val="00540CB1"/>
    <w:rsid w:val="00542F86"/>
    <w:rsid w:val="00543893"/>
    <w:rsid w:val="0054588E"/>
    <w:rsid w:val="00546469"/>
    <w:rsid w:val="0054776F"/>
    <w:rsid w:val="00550823"/>
    <w:rsid w:val="00551C6E"/>
    <w:rsid w:val="005541D9"/>
    <w:rsid w:val="005548B3"/>
    <w:rsid w:val="00555934"/>
    <w:rsid w:val="00555B1D"/>
    <w:rsid w:val="00556A0F"/>
    <w:rsid w:val="00557991"/>
    <w:rsid w:val="00560F47"/>
    <w:rsid w:val="00562A2C"/>
    <w:rsid w:val="00562D3C"/>
    <w:rsid w:val="00563D42"/>
    <w:rsid w:val="0056448D"/>
    <w:rsid w:val="00565AD6"/>
    <w:rsid w:val="00567195"/>
    <w:rsid w:val="005705B2"/>
    <w:rsid w:val="005743CE"/>
    <w:rsid w:val="00574FE6"/>
    <w:rsid w:val="00576127"/>
    <w:rsid w:val="00576DF5"/>
    <w:rsid w:val="0058106D"/>
    <w:rsid w:val="0058299D"/>
    <w:rsid w:val="00583075"/>
    <w:rsid w:val="00584C46"/>
    <w:rsid w:val="0058500C"/>
    <w:rsid w:val="005853B2"/>
    <w:rsid w:val="00585E2A"/>
    <w:rsid w:val="00591476"/>
    <w:rsid w:val="005918AA"/>
    <w:rsid w:val="00591A7F"/>
    <w:rsid w:val="00592372"/>
    <w:rsid w:val="00593ACA"/>
    <w:rsid w:val="00597F6F"/>
    <w:rsid w:val="005A0513"/>
    <w:rsid w:val="005A2308"/>
    <w:rsid w:val="005A2A58"/>
    <w:rsid w:val="005A30D3"/>
    <w:rsid w:val="005A4304"/>
    <w:rsid w:val="005A5A36"/>
    <w:rsid w:val="005A5F22"/>
    <w:rsid w:val="005A6B14"/>
    <w:rsid w:val="005A6B3D"/>
    <w:rsid w:val="005A7770"/>
    <w:rsid w:val="005B1602"/>
    <w:rsid w:val="005B3B5B"/>
    <w:rsid w:val="005B4809"/>
    <w:rsid w:val="005B6205"/>
    <w:rsid w:val="005B65E9"/>
    <w:rsid w:val="005C16A8"/>
    <w:rsid w:val="005C17AE"/>
    <w:rsid w:val="005C2190"/>
    <w:rsid w:val="005C3E8B"/>
    <w:rsid w:val="005C4786"/>
    <w:rsid w:val="005C5A45"/>
    <w:rsid w:val="005C5C9A"/>
    <w:rsid w:val="005C652A"/>
    <w:rsid w:val="005C74FC"/>
    <w:rsid w:val="005D0195"/>
    <w:rsid w:val="005D01B3"/>
    <w:rsid w:val="005D048B"/>
    <w:rsid w:val="005D1012"/>
    <w:rsid w:val="005D2682"/>
    <w:rsid w:val="005D2738"/>
    <w:rsid w:val="005D2784"/>
    <w:rsid w:val="005D4147"/>
    <w:rsid w:val="005D4AC7"/>
    <w:rsid w:val="005D6674"/>
    <w:rsid w:val="005D68A6"/>
    <w:rsid w:val="005D6B8B"/>
    <w:rsid w:val="005D71A4"/>
    <w:rsid w:val="005E087E"/>
    <w:rsid w:val="005E0D41"/>
    <w:rsid w:val="005E3D6E"/>
    <w:rsid w:val="005E4C43"/>
    <w:rsid w:val="005E6AB0"/>
    <w:rsid w:val="005E7586"/>
    <w:rsid w:val="005F0EF8"/>
    <w:rsid w:val="005F264B"/>
    <w:rsid w:val="005F3399"/>
    <w:rsid w:val="005F3540"/>
    <w:rsid w:val="005F4343"/>
    <w:rsid w:val="005F4603"/>
    <w:rsid w:val="005F4668"/>
    <w:rsid w:val="005F55EE"/>
    <w:rsid w:val="005F70E3"/>
    <w:rsid w:val="005F715F"/>
    <w:rsid w:val="005F7728"/>
    <w:rsid w:val="00600393"/>
    <w:rsid w:val="006013CB"/>
    <w:rsid w:val="00601EC8"/>
    <w:rsid w:val="00602E2A"/>
    <w:rsid w:val="0060346B"/>
    <w:rsid w:val="00605046"/>
    <w:rsid w:val="00610FF5"/>
    <w:rsid w:val="00611B83"/>
    <w:rsid w:val="0061376F"/>
    <w:rsid w:val="006215D7"/>
    <w:rsid w:val="00622629"/>
    <w:rsid w:val="0062592B"/>
    <w:rsid w:val="00625A7E"/>
    <w:rsid w:val="00625CB8"/>
    <w:rsid w:val="00625F3D"/>
    <w:rsid w:val="00634F64"/>
    <w:rsid w:val="00636714"/>
    <w:rsid w:val="0063745C"/>
    <w:rsid w:val="0064011D"/>
    <w:rsid w:val="00640A34"/>
    <w:rsid w:val="00643403"/>
    <w:rsid w:val="006456F5"/>
    <w:rsid w:val="00646522"/>
    <w:rsid w:val="00646C2A"/>
    <w:rsid w:val="0064766D"/>
    <w:rsid w:val="006476B3"/>
    <w:rsid w:val="00647E6B"/>
    <w:rsid w:val="00651D3D"/>
    <w:rsid w:val="00655B29"/>
    <w:rsid w:val="006561A1"/>
    <w:rsid w:val="00656A4D"/>
    <w:rsid w:val="006601A3"/>
    <w:rsid w:val="00660476"/>
    <w:rsid w:val="0066157E"/>
    <w:rsid w:val="006624EE"/>
    <w:rsid w:val="0066257A"/>
    <w:rsid w:val="00662BD4"/>
    <w:rsid w:val="00663CEA"/>
    <w:rsid w:val="00666938"/>
    <w:rsid w:val="00667987"/>
    <w:rsid w:val="0067085B"/>
    <w:rsid w:val="0067192A"/>
    <w:rsid w:val="00671CCA"/>
    <w:rsid w:val="00677288"/>
    <w:rsid w:val="00680223"/>
    <w:rsid w:val="00681409"/>
    <w:rsid w:val="006816D0"/>
    <w:rsid w:val="006850D9"/>
    <w:rsid w:val="006873E7"/>
    <w:rsid w:val="00690E74"/>
    <w:rsid w:val="006950BC"/>
    <w:rsid w:val="00696EEC"/>
    <w:rsid w:val="006A04F8"/>
    <w:rsid w:val="006A11E4"/>
    <w:rsid w:val="006A15DB"/>
    <w:rsid w:val="006A24D6"/>
    <w:rsid w:val="006A2A8B"/>
    <w:rsid w:val="006A2ECC"/>
    <w:rsid w:val="006A4430"/>
    <w:rsid w:val="006A4778"/>
    <w:rsid w:val="006A4BBE"/>
    <w:rsid w:val="006A5410"/>
    <w:rsid w:val="006A5459"/>
    <w:rsid w:val="006A64F5"/>
    <w:rsid w:val="006A79FA"/>
    <w:rsid w:val="006A7E2B"/>
    <w:rsid w:val="006B0777"/>
    <w:rsid w:val="006B0BFA"/>
    <w:rsid w:val="006B0E93"/>
    <w:rsid w:val="006B0FF4"/>
    <w:rsid w:val="006B1FF2"/>
    <w:rsid w:val="006B25C2"/>
    <w:rsid w:val="006B264C"/>
    <w:rsid w:val="006B2749"/>
    <w:rsid w:val="006B3BA4"/>
    <w:rsid w:val="006B57E5"/>
    <w:rsid w:val="006B5C06"/>
    <w:rsid w:val="006B7B57"/>
    <w:rsid w:val="006C0062"/>
    <w:rsid w:val="006C06AF"/>
    <w:rsid w:val="006C1BA0"/>
    <w:rsid w:val="006C22E2"/>
    <w:rsid w:val="006C23C4"/>
    <w:rsid w:val="006C29C5"/>
    <w:rsid w:val="006C31B7"/>
    <w:rsid w:val="006C48DB"/>
    <w:rsid w:val="006C4C07"/>
    <w:rsid w:val="006C660F"/>
    <w:rsid w:val="006C6A5A"/>
    <w:rsid w:val="006C6CD8"/>
    <w:rsid w:val="006D0780"/>
    <w:rsid w:val="006D22CC"/>
    <w:rsid w:val="006D700B"/>
    <w:rsid w:val="006D72E6"/>
    <w:rsid w:val="006E1370"/>
    <w:rsid w:val="006E1A0B"/>
    <w:rsid w:val="006E291B"/>
    <w:rsid w:val="006E2F9B"/>
    <w:rsid w:val="006E30E1"/>
    <w:rsid w:val="006E4AC6"/>
    <w:rsid w:val="006E5C59"/>
    <w:rsid w:val="006F1950"/>
    <w:rsid w:val="006F338C"/>
    <w:rsid w:val="006F3436"/>
    <w:rsid w:val="006F457A"/>
    <w:rsid w:val="006F741E"/>
    <w:rsid w:val="00700E02"/>
    <w:rsid w:val="007012C9"/>
    <w:rsid w:val="007020A9"/>
    <w:rsid w:val="007020E2"/>
    <w:rsid w:val="007049FC"/>
    <w:rsid w:val="00705F52"/>
    <w:rsid w:val="00707D93"/>
    <w:rsid w:val="00707F83"/>
    <w:rsid w:val="007105C6"/>
    <w:rsid w:val="007130CE"/>
    <w:rsid w:val="00713B0F"/>
    <w:rsid w:val="00713E45"/>
    <w:rsid w:val="00713FD3"/>
    <w:rsid w:val="00714E14"/>
    <w:rsid w:val="00716725"/>
    <w:rsid w:val="00720244"/>
    <w:rsid w:val="0072215A"/>
    <w:rsid w:val="00722483"/>
    <w:rsid w:val="007239DF"/>
    <w:rsid w:val="007274EA"/>
    <w:rsid w:val="00727B30"/>
    <w:rsid w:val="007302AD"/>
    <w:rsid w:val="00730A7A"/>
    <w:rsid w:val="0073296C"/>
    <w:rsid w:val="007332F7"/>
    <w:rsid w:val="00734072"/>
    <w:rsid w:val="00737563"/>
    <w:rsid w:val="007403CC"/>
    <w:rsid w:val="00745DED"/>
    <w:rsid w:val="007461E7"/>
    <w:rsid w:val="00746DE6"/>
    <w:rsid w:val="00751A6A"/>
    <w:rsid w:val="00751FC2"/>
    <w:rsid w:val="00753021"/>
    <w:rsid w:val="0075314D"/>
    <w:rsid w:val="00753B69"/>
    <w:rsid w:val="007543DA"/>
    <w:rsid w:val="00755596"/>
    <w:rsid w:val="00756AEC"/>
    <w:rsid w:val="00757EC2"/>
    <w:rsid w:val="007601D5"/>
    <w:rsid w:val="00762023"/>
    <w:rsid w:val="0076213B"/>
    <w:rsid w:val="007640C3"/>
    <w:rsid w:val="00764DA3"/>
    <w:rsid w:val="00764F9A"/>
    <w:rsid w:val="00767828"/>
    <w:rsid w:val="00767A19"/>
    <w:rsid w:val="00771B29"/>
    <w:rsid w:val="00773D57"/>
    <w:rsid w:val="007747A4"/>
    <w:rsid w:val="007758DD"/>
    <w:rsid w:val="00775B55"/>
    <w:rsid w:val="00776A2D"/>
    <w:rsid w:val="00777366"/>
    <w:rsid w:val="00777A71"/>
    <w:rsid w:val="00777D20"/>
    <w:rsid w:val="00780990"/>
    <w:rsid w:val="00783E7E"/>
    <w:rsid w:val="007859A2"/>
    <w:rsid w:val="00785ACB"/>
    <w:rsid w:val="00786454"/>
    <w:rsid w:val="007866F3"/>
    <w:rsid w:val="00786E1B"/>
    <w:rsid w:val="00787F33"/>
    <w:rsid w:val="007903C8"/>
    <w:rsid w:val="007909DC"/>
    <w:rsid w:val="007933C2"/>
    <w:rsid w:val="007979FB"/>
    <w:rsid w:val="007A53A6"/>
    <w:rsid w:val="007A66E9"/>
    <w:rsid w:val="007A68D1"/>
    <w:rsid w:val="007A76A2"/>
    <w:rsid w:val="007B11DA"/>
    <w:rsid w:val="007B3881"/>
    <w:rsid w:val="007B43B8"/>
    <w:rsid w:val="007B66DE"/>
    <w:rsid w:val="007C06B4"/>
    <w:rsid w:val="007C15E8"/>
    <w:rsid w:val="007C2DA9"/>
    <w:rsid w:val="007C33CE"/>
    <w:rsid w:val="007C52B2"/>
    <w:rsid w:val="007C7D2C"/>
    <w:rsid w:val="007D0A0C"/>
    <w:rsid w:val="007D10DC"/>
    <w:rsid w:val="007D1CFC"/>
    <w:rsid w:val="007D3108"/>
    <w:rsid w:val="007D5DAA"/>
    <w:rsid w:val="007D63DB"/>
    <w:rsid w:val="007D6882"/>
    <w:rsid w:val="007D77EA"/>
    <w:rsid w:val="007E3192"/>
    <w:rsid w:val="007E3454"/>
    <w:rsid w:val="007E449E"/>
    <w:rsid w:val="007E4CD7"/>
    <w:rsid w:val="007E59E7"/>
    <w:rsid w:val="007F24A6"/>
    <w:rsid w:val="007F4CC6"/>
    <w:rsid w:val="007F5B52"/>
    <w:rsid w:val="00801C77"/>
    <w:rsid w:val="0080289C"/>
    <w:rsid w:val="008031AA"/>
    <w:rsid w:val="00810365"/>
    <w:rsid w:val="008108D3"/>
    <w:rsid w:val="00810B42"/>
    <w:rsid w:val="00811328"/>
    <w:rsid w:val="00815B47"/>
    <w:rsid w:val="008161C4"/>
    <w:rsid w:val="00820AFF"/>
    <w:rsid w:val="00820C13"/>
    <w:rsid w:val="00820E08"/>
    <w:rsid w:val="0082206A"/>
    <w:rsid w:val="008224C1"/>
    <w:rsid w:val="00822E8B"/>
    <w:rsid w:val="00823208"/>
    <w:rsid w:val="00824CE7"/>
    <w:rsid w:val="00825DD9"/>
    <w:rsid w:val="00825FFE"/>
    <w:rsid w:val="00827ED7"/>
    <w:rsid w:val="00827F41"/>
    <w:rsid w:val="0083015E"/>
    <w:rsid w:val="008304E2"/>
    <w:rsid w:val="00835859"/>
    <w:rsid w:val="00837C28"/>
    <w:rsid w:val="00837D20"/>
    <w:rsid w:val="008466DA"/>
    <w:rsid w:val="0084791E"/>
    <w:rsid w:val="008508AB"/>
    <w:rsid w:val="00851ACF"/>
    <w:rsid w:val="00853122"/>
    <w:rsid w:val="00856024"/>
    <w:rsid w:val="00856998"/>
    <w:rsid w:val="00857267"/>
    <w:rsid w:val="00857560"/>
    <w:rsid w:val="008626CD"/>
    <w:rsid w:val="00863389"/>
    <w:rsid w:val="0086404E"/>
    <w:rsid w:val="008656D4"/>
    <w:rsid w:val="00867186"/>
    <w:rsid w:val="008714B9"/>
    <w:rsid w:val="00871B87"/>
    <w:rsid w:val="00872A02"/>
    <w:rsid w:val="008738B3"/>
    <w:rsid w:val="0087434D"/>
    <w:rsid w:val="0087526A"/>
    <w:rsid w:val="0087762F"/>
    <w:rsid w:val="008809C0"/>
    <w:rsid w:val="00880E55"/>
    <w:rsid w:val="00882054"/>
    <w:rsid w:val="00883450"/>
    <w:rsid w:val="00884EF8"/>
    <w:rsid w:val="00885682"/>
    <w:rsid w:val="00885E88"/>
    <w:rsid w:val="008867D6"/>
    <w:rsid w:val="008912B4"/>
    <w:rsid w:val="00891F20"/>
    <w:rsid w:val="0089220E"/>
    <w:rsid w:val="00892D43"/>
    <w:rsid w:val="008951E3"/>
    <w:rsid w:val="008965D2"/>
    <w:rsid w:val="00896E30"/>
    <w:rsid w:val="008972EA"/>
    <w:rsid w:val="008A09CE"/>
    <w:rsid w:val="008A0D64"/>
    <w:rsid w:val="008A135F"/>
    <w:rsid w:val="008A1FD1"/>
    <w:rsid w:val="008A2757"/>
    <w:rsid w:val="008A2C57"/>
    <w:rsid w:val="008A32E1"/>
    <w:rsid w:val="008A3A1C"/>
    <w:rsid w:val="008A42CC"/>
    <w:rsid w:val="008A5EBC"/>
    <w:rsid w:val="008B383E"/>
    <w:rsid w:val="008B416D"/>
    <w:rsid w:val="008B5230"/>
    <w:rsid w:val="008B748E"/>
    <w:rsid w:val="008C1A8D"/>
    <w:rsid w:val="008C3CCE"/>
    <w:rsid w:val="008C4F40"/>
    <w:rsid w:val="008C570B"/>
    <w:rsid w:val="008C74AE"/>
    <w:rsid w:val="008D184B"/>
    <w:rsid w:val="008D1B75"/>
    <w:rsid w:val="008D1C31"/>
    <w:rsid w:val="008D30CD"/>
    <w:rsid w:val="008D3444"/>
    <w:rsid w:val="008D3744"/>
    <w:rsid w:val="008D5BBF"/>
    <w:rsid w:val="008E003B"/>
    <w:rsid w:val="008E12B3"/>
    <w:rsid w:val="008E4E09"/>
    <w:rsid w:val="008E525C"/>
    <w:rsid w:val="008E621A"/>
    <w:rsid w:val="008E76CB"/>
    <w:rsid w:val="008F16EC"/>
    <w:rsid w:val="008F1E1F"/>
    <w:rsid w:val="008F1FA6"/>
    <w:rsid w:val="008F35BF"/>
    <w:rsid w:val="008F746A"/>
    <w:rsid w:val="008F74C3"/>
    <w:rsid w:val="00900087"/>
    <w:rsid w:val="00900C41"/>
    <w:rsid w:val="009019E2"/>
    <w:rsid w:val="00902DC4"/>
    <w:rsid w:val="00903480"/>
    <w:rsid w:val="0090373C"/>
    <w:rsid w:val="0090476C"/>
    <w:rsid w:val="00907021"/>
    <w:rsid w:val="0091025E"/>
    <w:rsid w:val="009110B4"/>
    <w:rsid w:val="00912DE5"/>
    <w:rsid w:val="00913BED"/>
    <w:rsid w:val="009169EE"/>
    <w:rsid w:val="00917BAF"/>
    <w:rsid w:val="00920D96"/>
    <w:rsid w:val="00921BDF"/>
    <w:rsid w:val="00922855"/>
    <w:rsid w:val="00922D34"/>
    <w:rsid w:val="00922E21"/>
    <w:rsid w:val="00924BC1"/>
    <w:rsid w:val="00931547"/>
    <w:rsid w:val="009324F0"/>
    <w:rsid w:val="00940481"/>
    <w:rsid w:val="00940699"/>
    <w:rsid w:val="009409C7"/>
    <w:rsid w:val="00940BE2"/>
    <w:rsid w:val="0094282A"/>
    <w:rsid w:val="0094322A"/>
    <w:rsid w:val="00945114"/>
    <w:rsid w:val="009454E3"/>
    <w:rsid w:val="009471C8"/>
    <w:rsid w:val="009476A5"/>
    <w:rsid w:val="009507A3"/>
    <w:rsid w:val="0095227A"/>
    <w:rsid w:val="00952BDE"/>
    <w:rsid w:val="009536BE"/>
    <w:rsid w:val="0095389B"/>
    <w:rsid w:val="00953AB5"/>
    <w:rsid w:val="00954108"/>
    <w:rsid w:val="00962B43"/>
    <w:rsid w:val="00962DC2"/>
    <w:rsid w:val="00962E03"/>
    <w:rsid w:val="0096366A"/>
    <w:rsid w:val="00974A34"/>
    <w:rsid w:val="009756AD"/>
    <w:rsid w:val="00980259"/>
    <w:rsid w:val="00981035"/>
    <w:rsid w:val="00985BFC"/>
    <w:rsid w:val="00985DEF"/>
    <w:rsid w:val="009873F7"/>
    <w:rsid w:val="009913FA"/>
    <w:rsid w:val="009929CB"/>
    <w:rsid w:val="00993F81"/>
    <w:rsid w:val="00993F86"/>
    <w:rsid w:val="009947F1"/>
    <w:rsid w:val="00994CB0"/>
    <w:rsid w:val="00994EA4"/>
    <w:rsid w:val="00995AEF"/>
    <w:rsid w:val="0099671D"/>
    <w:rsid w:val="00996E0C"/>
    <w:rsid w:val="0099765E"/>
    <w:rsid w:val="009A0DAA"/>
    <w:rsid w:val="009A0FAE"/>
    <w:rsid w:val="009A14B1"/>
    <w:rsid w:val="009A1568"/>
    <w:rsid w:val="009A20D1"/>
    <w:rsid w:val="009A21C0"/>
    <w:rsid w:val="009A2B57"/>
    <w:rsid w:val="009A30B3"/>
    <w:rsid w:val="009A4F19"/>
    <w:rsid w:val="009A55EA"/>
    <w:rsid w:val="009A7788"/>
    <w:rsid w:val="009B1515"/>
    <w:rsid w:val="009B225D"/>
    <w:rsid w:val="009B2846"/>
    <w:rsid w:val="009B3131"/>
    <w:rsid w:val="009B3BAF"/>
    <w:rsid w:val="009B46CA"/>
    <w:rsid w:val="009B4D13"/>
    <w:rsid w:val="009B5D6F"/>
    <w:rsid w:val="009B6B1C"/>
    <w:rsid w:val="009C1F7A"/>
    <w:rsid w:val="009C3AAF"/>
    <w:rsid w:val="009C3E5B"/>
    <w:rsid w:val="009C4B17"/>
    <w:rsid w:val="009C6B06"/>
    <w:rsid w:val="009D0C2A"/>
    <w:rsid w:val="009D10C5"/>
    <w:rsid w:val="009D1387"/>
    <w:rsid w:val="009D1EB0"/>
    <w:rsid w:val="009D3C15"/>
    <w:rsid w:val="009D49B9"/>
    <w:rsid w:val="009E10E7"/>
    <w:rsid w:val="009E1AB6"/>
    <w:rsid w:val="009E1D36"/>
    <w:rsid w:val="009E22B0"/>
    <w:rsid w:val="009E343A"/>
    <w:rsid w:val="009E4AF4"/>
    <w:rsid w:val="009E7514"/>
    <w:rsid w:val="009E7574"/>
    <w:rsid w:val="009F0CAB"/>
    <w:rsid w:val="009F0E21"/>
    <w:rsid w:val="009F1F37"/>
    <w:rsid w:val="009F218B"/>
    <w:rsid w:val="009F3153"/>
    <w:rsid w:val="009F50BF"/>
    <w:rsid w:val="009F631D"/>
    <w:rsid w:val="009F7220"/>
    <w:rsid w:val="009F765A"/>
    <w:rsid w:val="00A010CA"/>
    <w:rsid w:val="00A0233A"/>
    <w:rsid w:val="00A0254C"/>
    <w:rsid w:val="00A02D77"/>
    <w:rsid w:val="00A068C6"/>
    <w:rsid w:val="00A10FB0"/>
    <w:rsid w:val="00A11CFB"/>
    <w:rsid w:val="00A12A81"/>
    <w:rsid w:val="00A13367"/>
    <w:rsid w:val="00A14D95"/>
    <w:rsid w:val="00A1598D"/>
    <w:rsid w:val="00A16156"/>
    <w:rsid w:val="00A16D97"/>
    <w:rsid w:val="00A209C3"/>
    <w:rsid w:val="00A2224F"/>
    <w:rsid w:val="00A2629F"/>
    <w:rsid w:val="00A26C69"/>
    <w:rsid w:val="00A3094F"/>
    <w:rsid w:val="00A33783"/>
    <w:rsid w:val="00A34B65"/>
    <w:rsid w:val="00A416CE"/>
    <w:rsid w:val="00A4336E"/>
    <w:rsid w:val="00A43F08"/>
    <w:rsid w:val="00A46352"/>
    <w:rsid w:val="00A465E4"/>
    <w:rsid w:val="00A46780"/>
    <w:rsid w:val="00A471CD"/>
    <w:rsid w:val="00A4793B"/>
    <w:rsid w:val="00A501CC"/>
    <w:rsid w:val="00A50F85"/>
    <w:rsid w:val="00A546A6"/>
    <w:rsid w:val="00A549DA"/>
    <w:rsid w:val="00A55871"/>
    <w:rsid w:val="00A56008"/>
    <w:rsid w:val="00A56154"/>
    <w:rsid w:val="00A62AED"/>
    <w:rsid w:val="00A6387C"/>
    <w:rsid w:val="00A643B1"/>
    <w:rsid w:val="00A64EBD"/>
    <w:rsid w:val="00A67598"/>
    <w:rsid w:val="00A67E5B"/>
    <w:rsid w:val="00A71D54"/>
    <w:rsid w:val="00A72E55"/>
    <w:rsid w:val="00A76B4D"/>
    <w:rsid w:val="00A76D2A"/>
    <w:rsid w:val="00A76E60"/>
    <w:rsid w:val="00A76F28"/>
    <w:rsid w:val="00A81590"/>
    <w:rsid w:val="00A823F9"/>
    <w:rsid w:val="00A82DA7"/>
    <w:rsid w:val="00A82DD1"/>
    <w:rsid w:val="00A843C1"/>
    <w:rsid w:val="00A84987"/>
    <w:rsid w:val="00A858C2"/>
    <w:rsid w:val="00A85BC5"/>
    <w:rsid w:val="00A85BEA"/>
    <w:rsid w:val="00A85C05"/>
    <w:rsid w:val="00A86C95"/>
    <w:rsid w:val="00A87503"/>
    <w:rsid w:val="00A90155"/>
    <w:rsid w:val="00A9016D"/>
    <w:rsid w:val="00A90E86"/>
    <w:rsid w:val="00A9163B"/>
    <w:rsid w:val="00A9298F"/>
    <w:rsid w:val="00A93522"/>
    <w:rsid w:val="00A94FEC"/>
    <w:rsid w:val="00A956AF"/>
    <w:rsid w:val="00A95C20"/>
    <w:rsid w:val="00A964E3"/>
    <w:rsid w:val="00A97AC5"/>
    <w:rsid w:val="00AA0C1D"/>
    <w:rsid w:val="00AA2DAB"/>
    <w:rsid w:val="00AA33AF"/>
    <w:rsid w:val="00AA4617"/>
    <w:rsid w:val="00AA4DD9"/>
    <w:rsid w:val="00AA761D"/>
    <w:rsid w:val="00AB057A"/>
    <w:rsid w:val="00AB1EFE"/>
    <w:rsid w:val="00AB328D"/>
    <w:rsid w:val="00AB497D"/>
    <w:rsid w:val="00AB4D9E"/>
    <w:rsid w:val="00AB50FB"/>
    <w:rsid w:val="00AB7954"/>
    <w:rsid w:val="00AC0018"/>
    <w:rsid w:val="00AC056B"/>
    <w:rsid w:val="00AC05A9"/>
    <w:rsid w:val="00AC5517"/>
    <w:rsid w:val="00AC5E41"/>
    <w:rsid w:val="00AC678A"/>
    <w:rsid w:val="00AC70AA"/>
    <w:rsid w:val="00AC75B0"/>
    <w:rsid w:val="00AC7E6F"/>
    <w:rsid w:val="00AD01B9"/>
    <w:rsid w:val="00AD225A"/>
    <w:rsid w:val="00AD4256"/>
    <w:rsid w:val="00AD71CE"/>
    <w:rsid w:val="00AE1634"/>
    <w:rsid w:val="00AE5679"/>
    <w:rsid w:val="00AE5FB9"/>
    <w:rsid w:val="00AE7318"/>
    <w:rsid w:val="00AE7771"/>
    <w:rsid w:val="00AF5316"/>
    <w:rsid w:val="00AF565B"/>
    <w:rsid w:val="00AF66DC"/>
    <w:rsid w:val="00AF68C9"/>
    <w:rsid w:val="00B006CB"/>
    <w:rsid w:val="00B019A3"/>
    <w:rsid w:val="00B0290D"/>
    <w:rsid w:val="00B03EDA"/>
    <w:rsid w:val="00B03F55"/>
    <w:rsid w:val="00B04C0E"/>
    <w:rsid w:val="00B06321"/>
    <w:rsid w:val="00B0690C"/>
    <w:rsid w:val="00B0744B"/>
    <w:rsid w:val="00B07B97"/>
    <w:rsid w:val="00B07EB3"/>
    <w:rsid w:val="00B11315"/>
    <w:rsid w:val="00B11774"/>
    <w:rsid w:val="00B1190A"/>
    <w:rsid w:val="00B12C01"/>
    <w:rsid w:val="00B1351A"/>
    <w:rsid w:val="00B14056"/>
    <w:rsid w:val="00B161B2"/>
    <w:rsid w:val="00B164D3"/>
    <w:rsid w:val="00B17CBF"/>
    <w:rsid w:val="00B22AEB"/>
    <w:rsid w:val="00B2435E"/>
    <w:rsid w:val="00B24717"/>
    <w:rsid w:val="00B24A38"/>
    <w:rsid w:val="00B255EE"/>
    <w:rsid w:val="00B259FD"/>
    <w:rsid w:val="00B30F42"/>
    <w:rsid w:val="00B321B1"/>
    <w:rsid w:val="00B32332"/>
    <w:rsid w:val="00B34800"/>
    <w:rsid w:val="00B35DF4"/>
    <w:rsid w:val="00B36432"/>
    <w:rsid w:val="00B401E9"/>
    <w:rsid w:val="00B41B06"/>
    <w:rsid w:val="00B43327"/>
    <w:rsid w:val="00B466F3"/>
    <w:rsid w:val="00B46DDE"/>
    <w:rsid w:val="00B47497"/>
    <w:rsid w:val="00B47864"/>
    <w:rsid w:val="00B50431"/>
    <w:rsid w:val="00B505C1"/>
    <w:rsid w:val="00B51D3A"/>
    <w:rsid w:val="00B52A68"/>
    <w:rsid w:val="00B53779"/>
    <w:rsid w:val="00B56F88"/>
    <w:rsid w:val="00B57507"/>
    <w:rsid w:val="00B60D14"/>
    <w:rsid w:val="00B63641"/>
    <w:rsid w:val="00B643F9"/>
    <w:rsid w:val="00B65126"/>
    <w:rsid w:val="00B661A2"/>
    <w:rsid w:val="00B67205"/>
    <w:rsid w:val="00B6752A"/>
    <w:rsid w:val="00B72E42"/>
    <w:rsid w:val="00B732AB"/>
    <w:rsid w:val="00B734CB"/>
    <w:rsid w:val="00B74C56"/>
    <w:rsid w:val="00B7554A"/>
    <w:rsid w:val="00B75E58"/>
    <w:rsid w:val="00B77BB3"/>
    <w:rsid w:val="00B8053F"/>
    <w:rsid w:val="00B80BD3"/>
    <w:rsid w:val="00B819FE"/>
    <w:rsid w:val="00B834B0"/>
    <w:rsid w:val="00B834FD"/>
    <w:rsid w:val="00B85712"/>
    <w:rsid w:val="00B869B4"/>
    <w:rsid w:val="00B919F9"/>
    <w:rsid w:val="00B934BA"/>
    <w:rsid w:val="00B93E9E"/>
    <w:rsid w:val="00B94016"/>
    <w:rsid w:val="00B96357"/>
    <w:rsid w:val="00BA0893"/>
    <w:rsid w:val="00BA0DA3"/>
    <w:rsid w:val="00BA0FBC"/>
    <w:rsid w:val="00BA4200"/>
    <w:rsid w:val="00BA423D"/>
    <w:rsid w:val="00BA690C"/>
    <w:rsid w:val="00BA73DF"/>
    <w:rsid w:val="00BB0FA8"/>
    <w:rsid w:val="00BB3119"/>
    <w:rsid w:val="00BB6EDA"/>
    <w:rsid w:val="00BC0507"/>
    <w:rsid w:val="00BC16FF"/>
    <w:rsid w:val="00BC1E62"/>
    <w:rsid w:val="00BC4C48"/>
    <w:rsid w:val="00BC681B"/>
    <w:rsid w:val="00BC6DE9"/>
    <w:rsid w:val="00BD0CC3"/>
    <w:rsid w:val="00BD377A"/>
    <w:rsid w:val="00BD5A52"/>
    <w:rsid w:val="00BD624D"/>
    <w:rsid w:val="00BE043E"/>
    <w:rsid w:val="00BE1C16"/>
    <w:rsid w:val="00BE1E9A"/>
    <w:rsid w:val="00BE297B"/>
    <w:rsid w:val="00BE4444"/>
    <w:rsid w:val="00BE51F0"/>
    <w:rsid w:val="00BE562A"/>
    <w:rsid w:val="00BE62BC"/>
    <w:rsid w:val="00BE6C61"/>
    <w:rsid w:val="00BE7B01"/>
    <w:rsid w:val="00BF02B2"/>
    <w:rsid w:val="00BF0E8C"/>
    <w:rsid w:val="00BF27AA"/>
    <w:rsid w:val="00BF2BBF"/>
    <w:rsid w:val="00BF3D13"/>
    <w:rsid w:val="00BF4403"/>
    <w:rsid w:val="00BF4495"/>
    <w:rsid w:val="00BF509A"/>
    <w:rsid w:val="00BF5192"/>
    <w:rsid w:val="00BF5BB9"/>
    <w:rsid w:val="00BF650A"/>
    <w:rsid w:val="00BF6682"/>
    <w:rsid w:val="00BF7747"/>
    <w:rsid w:val="00C02DEC"/>
    <w:rsid w:val="00C10E29"/>
    <w:rsid w:val="00C147B4"/>
    <w:rsid w:val="00C177B5"/>
    <w:rsid w:val="00C20F52"/>
    <w:rsid w:val="00C24F13"/>
    <w:rsid w:val="00C25C34"/>
    <w:rsid w:val="00C32525"/>
    <w:rsid w:val="00C339B5"/>
    <w:rsid w:val="00C35859"/>
    <w:rsid w:val="00C4087B"/>
    <w:rsid w:val="00C427F7"/>
    <w:rsid w:val="00C4401A"/>
    <w:rsid w:val="00C44F03"/>
    <w:rsid w:val="00C454E1"/>
    <w:rsid w:val="00C46016"/>
    <w:rsid w:val="00C507D2"/>
    <w:rsid w:val="00C52077"/>
    <w:rsid w:val="00C522C0"/>
    <w:rsid w:val="00C52A59"/>
    <w:rsid w:val="00C53CA5"/>
    <w:rsid w:val="00C564EE"/>
    <w:rsid w:val="00C566EF"/>
    <w:rsid w:val="00C604EC"/>
    <w:rsid w:val="00C60EE7"/>
    <w:rsid w:val="00C65106"/>
    <w:rsid w:val="00C653A3"/>
    <w:rsid w:val="00C65615"/>
    <w:rsid w:val="00C66BDD"/>
    <w:rsid w:val="00C67E8B"/>
    <w:rsid w:val="00C67FB8"/>
    <w:rsid w:val="00C70399"/>
    <w:rsid w:val="00C70613"/>
    <w:rsid w:val="00C7082B"/>
    <w:rsid w:val="00C717F2"/>
    <w:rsid w:val="00C72CFF"/>
    <w:rsid w:val="00C72E4A"/>
    <w:rsid w:val="00C802FC"/>
    <w:rsid w:val="00C8436C"/>
    <w:rsid w:val="00C8592A"/>
    <w:rsid w:val="00C92E9C"/>
    <w:rsid w:val="00C93C5F"/>
    <w:rsid w:val="00C943BC"/>
    <w:rsid w:val="00C973CE"/>
    <w:rsid w:val="00CA1736"/>
    <w:rsid w:val="00CA17C8"/>
    <w:rsid w:val="00CA297A"/>
    <w:rsid w:val="00CA31CC"/>
    <w:rsid w:val="00CA3C6C"/>
    <w:rsid w:val="00CA4582"/>
    <w:rsid w:val="00CA4F98"/>
    <w:rsid w:val="00CA5FEC"/>
    <w:rsid w:val="00CA7060"/>
    <w:rsid w:val="00CA74BF"/>
    <w:rsid w:val="00CB0393"/>
    <w:rsid w:val="00CB1260"/>
    <w:rsid w:val="00CB15AB"/>
    <w:rsid w:val="00CC00AC"/>
    <w:rsid w:val="00CC01F8"/>
    <w:rsid w:val="00CC2120"/>
    <w:rsid w:val="00CC4073"/>
    <w:rsid w:val="00CC4C66"/>
    <w:rsid w:val="00CD0959"/>
    <w:rsid w:val="00CD10AA"/>
    <w:rsid w:val="00CD1704"/>
    <w:rsid w:val="00CD3652"/>
    <w:rsid w:val="00CD3C11"/>
    <w:rsid w:val="00CD445B"/>
    <w:rsid w:val="00CD63F3"/>
    <w:rsid w:val="00CD6E59"/>
    <w:rsid w:val="00CE07EB"/>
    <w:rsid w:val="00CE116F"/>
    <w:rsid w:val="00CE1389"/>
    <w:rsid w:val="00CE441C"/>
    <w:rsid w:val="00CE699D"/>
    <w:rsid w:val="00CF0E22"/>
    <w:rsid w:val="00CF43C8"/>
    <w:rsid w:val="00CF5206"/>
    <w:rsid w:val="00CF5CCD"/>
    <w:rsid w:val="00CF643A"/>
    <w:rsid w:val="00CF650C"/>
    <w:rsid w:val="00CF6770"/>
    <w:rsid w:val="00CF67D7"/>
    <w:rsid w:val="00D00BC0"/>
    <w:rsid w:val="00D02EE6"/>
    <w:rsid w:val="00D03FB5"/>
    <w:rsid w:val="00D050DB"/>
    <w:rsid w:val="00D07470"/>
    <w:rsid w:val="00D121E4"/>
    <w:rsid w:val="00D140D0"/>
    <w:rsid w:val="00D14C89"/>
    <w:rsid w:val="00D1592A"/>
    <w:rsid w:val="00D17BCE"/>
    <w:rsid w:val="00D205E2"/>
    <w:rsid w:val="00D2311D"/>
    <w:rsid w:val="00D26848"/>
    <w:rsid w:val="00D2706D"/>
    <w:rsid w:val="00D304C5"/>
    <w:rsid w:val="00D305AF"/>
    <w:rsid w:val="00D30A6D"/>
    <w:rsid w:val="00D30C3E"/>
    <w:rsid w:val="00D32034"/>
    <w:rsid w:val="00D323AB"/>
    <w:rsid w:val="00D33468"/>
    <w:rsid w:val="00D33AAF"/>
    <w:rsid w:val="00D348EA"/>
    <w:rsid w:val="00D34A65"/>
    <w:rsid w:val="00D3644D"/>
    <w:rsid w:val="00D41AD8"/>
    <w:rsid w:val="00D42778"/>
    <w:rsid w:val="00D4314F"/>
    <w:rsid w:val="00D45158"/>
    <w:rsid w:val="00D46AA0"/>
    <w:rsid w:val="00D51FCB"/>
    <w:rsid w:val="00D557AE"/>
    <w:rsid w:val="00D564B6"/>
    <w:rsid w:val="00D61693"/>
    <w:rsid w:val="00D634EA"/>
    <w:rsid w:val="00D729AF"/>
    <w:rsid w:val="00D737B9"/>
    <w:rsid w:val="00D73EB2"/>
    <w:rsid w:val="00D74F2F"/>
    <w:rsid w:val="00D76CC0"/>
    <w:rsid w:val="00D77542"/>
    <w:rsid w:val="00D80009"/>
    <w:rsid w:val="00D8030B"/>
    <w:rsid w:val="00D81234"/>
    <w:rsid w:val="00D81D25"/>
    <w:rsid w:val="00D83A42"/>
    <w:rsid w:val="00D83D75"/>
    <w:rsid w:val="00D87370"/>
    <w:rsid w:val="00D8770D"/>
    <w:rsid w:val="00D87B9A"/>
    <w:rsid w:val="00D905DD"/>
    <w:rsid w:val="00D90F10"/>
    <w:rsid w:val="00D911DE"/>
    <w:rsid w:val="00D93756"/>
    <w:rsid w:val="00D95672"/>
    <w:rsid w:val="00D95DF9"/>
    <w:rsid w:val="00DA0BBD"/>
    <w:rsid w:val="00DA0E51"/>
    <w:rsid w:val="00DA17F4"/>
    <w:rsid w:val="00DA2510"/>
    <w:rsid w:val="00DA4E70"/>
    <w:rsid w:val="00DA5E3A"/>
    <w:rsid w:val="00DA6403"/>
    <w:rsid w:val="00DB3FD6"/>
    <w:rsid w:val="00DB4AA1"/>
    <w:rsid w:val="00DB4DE0"/>
    <w:rsid w:val="00DB6294"/>
    <w:rsid w:val="00DB63EB"/>
    <w:rsid w:val="00DB7A24"/>
    <w:rsid w:val="00DB7EC4"/>
    <w:rsid w:val="00DC100E"/>
    <w:rsid w:val="00DC206E"/>
    <w:rsid w:val="00DC333A"/>
    <w:rsid w:val="00DC6278"/>
    <w:rsid w:val="00DC6D8C"/>
    <w:rsid w:val="00DC7213"/>
    <w:rsid w:val="00DC75CC"/>
    <w:rsid w:val="00DD1418"/>
    <w:rsid w:val="00DD25DC"/>
    <w:rsid w:val="00DD31CC"/>
    <w:rsid w:val="00DD3826"/>
    <w:rsid w:val="00DD4219"/>
    <w:rsid w:val="00DD5D1F"/>
    <w:rsid w:val="00DD6766"/>
    <w:rsid w:val="00DD7A5B"/>
    <w:rsid w:val="00DE0C39"/>
    <w:rsid w:val="00DE0FE6"/>
    <w:rsid w:val="00DE1055"/>
    <w:rsid w:val="00DE13D6"/>
    <w:rsid w:val="00DE14EA"/>
    <w:rsid w:val="00DE2919"/>
    <w:rsid w:val="00DE706A"/>
    <w:rsid w:val="00DF07A4"/>
    <w:rsid w:val="00DF24EB"/>
    <w:rsid w:val="00DF4152"/>
    <w:rsid w:val="00DF48C7"/>
    <w:rsid w:val="00DF578A"/>
    <w:rsid w:val="00DF6755"/>
    <w:rsid w:val="00DF765F"/>
    <w:rsid w:val="00DF7903"/>
    <w:rsid w:val="00DF7B8F"/>
    <w:rsid w:val="00E00B50"/>
    <w:rsid w:val="00E00C40"/>
    <w:rsid w:val="00E01794"/>
    <w:rsid w:val="00E0189E"/>
    <w:rsid w:val="00E023C8"/>
    <w:rsid w:val="00E02B52"/>
    <w:rsid w:val="00E058F0"/>
    <w:rsid w:val="00E06CBF"/>
    <w:rsid w:val="00E0723A"/>
    <w:rsid w:val="00E11406"/>
    <w:rsid w:val="00E1280D"/>
    <w:rsid w:val="00E12D1D"/>
    <w:rsid w:val="00E1425F"/>
    <w:rsid w:val="00E16EBD"/>
    <w:rsid w:val="00E20236"/>
    <w:rsid w:val="00E20F03"/>
    <w:rsid w:val="00E2418D"/>
    <w:rsid w:val="00E24946"/>
    <w:rsid w:val="00E264C1"/>
    <w:rsid w:val="00E273F0"/>
    <w:rsid w:val="00E2755C"/>
    <w:rsid w:val="00E27FE7"/>
    <w:rsid w:val="00E30923"/>
    <w:rsid w:val="00E30C40"/>
    <w:rsid w:val="00E31B3B"/>
    <w:rsid w:val="00E31FB2"/>
    <w:rsid w:val="00E321DD"/>
    <w:rsid w:val="00E32773"/>
    <w:rsid w:val="00E32B4F"/>
    <w:rsid w:val="00E32FA1"/>
    <w:rsid w:val="00E33753"/>
    <w:rsid w:val="00E33BB7"/>
    <w:rsid w:val="00E35665"/>
    <w:rsid w:val="00E35D19"/>
    <w:rsid w:val="00E362AA"/>
    <w:rsid w:val="00E37E69"/>
    <w:rsid w:val="00E401CB"/>
    <w:rsid w:val="00E40C51"/>
    <w:rsid w:val="00E410C9"/>
    <w:rsid w:val="00E4149C"/>
    <w:rsid w:val="00E433E2"/>
    <w:rsid w:val="00E4486F"/>
    <w:rsid w:val="00E44947"/>
    <w:rsid w:val="00E453B2"/>
    <w:rsid w:val="00E457CA"/>
    <w:rsid w:val="00E461B4"/>
    <w:rsid w:val="00E50F61"/>
    <w:rsid w:val="00E562A3"/>
    <w:rsid w:val="00E56D99"/>
    <w:rsid w:val="00E57EE6"/>
    <w:rsid w:val="00E63218"/>
    <w:rsid w:val="00E66364"/>
    <w:rsid w:val="00E674D0"/>
    <w:rsid w:val="00E70DAB"/>
    <w:rsid w:val="00E70DC3"/>
    <w:rsid w:val="00E727E4"/>
    <w:rsid w:val="00E74899"/>
    <w:rsid w:val="00E759D7"/>
    <w:rsid w:val="00E77700"/>
    <w:rsid w:val="00E803B6"/>
    <w:rsid w:val="00E806D6"/>
    <w:rsid w:val="00E83EA2"/>
    <w:rsid w:val="00E8634E"/>
    <w:rsid w:val="00E8650F"/>
    <w:rsid w:val="00E86AEA"/>
    <w:rsid w:val="00E87255"/>
    <w:rsid w:val="00E910B2"/>
    <w:rsid w:val="00E91824"/>
    <w:rsid w:val="00E9256D"/>
    <w:rsid w:val="00E957B9"/>
    <w:rsid w:val="00E9662C"/>
    <w:rsid w:val="00E96CF5"/>
    <w:rsid w:val="00E97CB6"/>
    <w:rsid w:val="00EA123C"/>
    <w:rsid w:val="00EA1576"/>
    <w:rsid w:val="00EA1B04"/>
    <w:rsid w:val="00EA5126"/>
    <w:rsid w:val="00EB033D"/>
    <w:rsid w:val="00EB044F"/>
    <w:rsid w:val="00EB0670"/>
    <w:rsid w:val="00EB264D"/>
    <w:rsid w:val="00EB3C37"/>
    <w:rsid w:val="00EB4E5A"/>
    <w:rsid w:val="00EB5786"/>
    <w:rsid w:val="00EB5FBE"/>
    <w:rsid w:val="00EB6197"/>
    <w:rsid w:val="00EB75DB"/>
    <w:rsid w:val="00EC31DE"/>
    <w:rsid w:val="00EC7C55"/>
    <w:rsid w:val="00ED4198"/>
    <w:rsid w:val="00ED47E9"/>
    <w:rsid w:val="00ED68E4"/>
    <w:rsid w:val="00ED6D5C"/>
    <w:rsid w:val="00ED7291"/>
    <w:rsid w:val="00ED7961"/>
    <w:rsid w:val="00EE3F56"/>
    <w:rsid w:val="00EE5F4A"/>
    <w:rsid w:val="00EE7E2B"/>
    <w:rsid w:val="00EF004C"/>
    <w:rsid w:val="00EF02E7"/>
    <w:rsid w:val="00EF06C4"/>
    <w:rsid w:val="00EF1DA1"/>
    <w:rsid w:val="00EF21D1"/>
    <w:rsid w:val="00EF27A8"/>
    <w:rsid w:val="00EF307F"/>
    <w:rsid w:val="00EF4B68"/>
    <w:rsid w:val="00EF5BCB"/>
    <w:rsid w:val="00EF6976"/>
    <w:rsid w:val="00EF722F"/>
    <w:rsid w:val="00EF7C5C"/>
    <w:rsid w:val="00F02D14"/>
    <w:rsid w:val="00F02EBE"/>
    <w:rsid w:val="00F03075"/>
    <w:rsid w:val="00F051C0"/>
    <w:rsid w:val="00F0748C"/>
    <w:rsid w:val="00F075D9"/>
    <w:rsid w:val="00F0777D"/>
    <w:rsid w:val="00F113E9"/>
    <w:rsid w:val="00F1225C"/>
    <w:rsid w:val="00F12D46"/>
    <w:rsid w:val="00F12DD5"/>
    <w:rsid w:val="00F14F3E"/>
    <w:rsid w:val="00F1613B"/>
    <w:rsid w:val="00F16435"/>
    <w:rsid w:val="00F22B79"/>
    <w:rsid w:val="00F22F6B"/>
    <w:rsid w:val="00F24037"/>
    <w:rsid w:val="00F26AB0"/>
    <w:rsid w:val="00F2766C"/>
    <w:rsid w:val="00F30CAE"/>
    <w:rsid w:val="00F30FF8"/>
    <w:rsid w:val="00F317A1"/>
    <w:rsid w:val="00F31954"/>
    <w:rsid w:val="00F332F8"/>
    <w:rsid w:val="00F35D6A"/>
    <w:rsid w:val="00F3655F"/>
    <w:rsid w:val="00F368DD"/>
    <w:rsid w:val="00F369F0"/>
    <w:rsid w:val="00F41708"/>
    <w:rsid w:val="00F41725"/>
    <w:rsid w:val="00F419EC"/>
    <w:rsid w:val="00F4263D"/>
    <w:rsid w:val="00F44C91"/>
    <w:rsid w:val="00F455BC"/>
    <w:rsid w:val="00F46CA8"/>
    <w:rsid w:val="00F4748E"/>
    <w:rsid w:val="00F50B78"/>
    <w:rsid w:val="00F52DAB"/>
    <w:rsid w:val="00F53805"/>
    <w:rsid w:val="00F54433"/>
    <w:rsid w:val="00F54C91"/>
    <w:rsid w:val="00F5522C"/>
    <w:rsid w:val="00F61800"/>
    <w:rsid w:val="00F64588"/>
    <w:rsid w:val="00F65C68"/>
    <w:rsid w:val="00F71CD6"/>
    <w:rsid w:val="00F737A8"/>
    <w:rsid w:val="00F73C4C"/>
    <w:rsid w:val="00F751A4"/>
    <w:rsid w:val="00F77C92"/>
    <w:rsid w:val="00F80445"/>
    <w:rsid w:val="00F81DC9"/>
    <w:rsid w:val="00F8209F"/>
    <w:rsid w:val="00F8258C"/>
    <w:rsid w:val="00F8435E"/>
    <w:rsid w:val="00F90152"/>
    <w:rsid w:val="00F913B2"/>
    <w:rsid w:val="00F917D5"/>
    <w:rsid w:val="00F93E00"/>
    <w:rsid w:val="00F958C7"/>
    <w:rsid w:val="00F95FCE"/>
    <w:rsid w:val="00F963C3"/>
    <w:rsid w:val="00F96796"/>
    <w:rsid w:val="00FA0A2E"/>
    <w:rsid w:val="00FA0EDD"/>
    <w:rsid w:val="00FA10A9"/>
    <w:rsid w:val="00FA16C7"/>
    <w:rsid w:val="00FA231B"/>
    <w:rsid w:val="00FA3FE5"/>
    <w:rsid w:val="00FA4011"/>
    <w:rsid w:val="00FA416E"/>
    <w:rsid w:val="00FA49E3"/>
    <w:rsid w:val="00FA66D6"/>
    <w:rsid w:val="00FA6A36"/>
    <w:rsid w:val="00FA7006"/>
    <w:rsid w:val="00FA78D0"/>
    <w:rsid w:val="00FA7984"/>
    <w:rsid w:val="00FB01D1"/>
    <w:rsid w:val="00FB51B6"/>
    <w:rsid w:val="00FB633C"/>
    <w:rsid w:val="00FB7D9C"/>
    <w:rsid w:val="00FC0202"/>
    <w:rsid w:val="00FC0A87"/>
    <w:rsid w:val="00FC3119"/>
    <w:rsid w:val="00FC40E2"/>
    <w:rsid w:val="00FC4D6E"/>
    <w:rsid w:val="00FC758E"/>
    <w:rsid w:val="00FD1A47"/>
    <w:rsid w:val="00FD2691"/>
    <w:rsid w:val="00FD3917"/>
    <w:rsid w:val="00FD3C2D"/>
    <w:rsid w:val="00FD3EB5"/>
    <w:rsid w:val="00FD5F63"/>
    <w:rsid w:val="00FE2B14"/>
    <w:rsid w:val="00FE2F4D"/>
    <w:rsid w:val="00FE3BDF"/>
    <w:rsid w:val="00FE5FD5"/>
    <w:rsid w:val="00FE69E2"/>
    <w:rsid w:val="00FE6CFC"/>
    <w:rsid w:val="00FE713A"/>
    <w:rsid w:val="00FE78C8"/>
    <w:rsid w:val="00FF2B0A"/>
    <w:rsid w:val="00FF2D98"/>
    <w:rsid w:val="00FF481B"/>
    <w:rsid w:val="00FF7370"/>
    <w:rsid w:val="00FF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2897"/>
    <o:shapelayout v:ext="edit">
      <o:idmap v:ext="edit" data="1"/>
    </o:shapelayout>
  </w:shapeDefaults>
  <w:decimalSymbol w:val="."/>
  <w:listSeparator w:val=","/>
  <w14:docId w14:val="3148E838"/>
  <w15:docId w15:val="{B8F634AF-3CF9-4A0C-A865-5BB889EA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EB"/>
  </w:style>
  <w:style w:type="paragraph" w:styleId="Heading1">
    <w:name w:val="heading 1"/>
    <w:basedOn w:val="Normal"/>
    <w:next w:val="Normal"/>
    <w:link w:val="Heading1Char"/>
    <w:uiPriority w:val="9"/>
    <w:qFormat/>
    <w:rsid w:val="00A01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83015E"/>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next w:val="Normal"/>
    <w:link w:val="Heading3Char"/>
    <w:uiPriority w:val="9"/>
    <w:semiHidden/>
    <w:unhideWhenUsed/>
    <w:qFormat/>
    <w:rsid w:val="009A30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40B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2E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987"/>
  </w:style>
  <w:style w:type="paragraph" w:styleId="Footer">
    <w:name w:val="footer"/>
    <w:basedOn w:val="Normal"/>
    <w:link w:val="FooterChar"/>
    <w:uiPriority w:val="99"/>
    <w:unhideWhenUsed/>
    <w:rsid w:val="00A84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87"/>
  </w:style>
  <w:style w:type="table" w:styleId="TableGrid">
    <w:name w:val="Table Grid"/>
    <w:basedOn w:val="TableNormal"/>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987"/>
    <w:rPr>
      <w:color w:val="0563C1" w:themeColor="hyperlink"/>
      <w:u w:val="single"/>
    </w:rPr>
  </w:style>
  <w:style w:type="character" w:styleId="UnresolvedMention">
    <w:name w:val="Unresolved Mention"/>
    <w:basedOn w:val="DefaultParagraphFont"/>
    <w:uiPriority w:val="99"/>
    <w:semiHidden/>
    <w:unhideWhenUsed/>
    <w:rsid w:val="00A84987"/>
    <w:rPr>
      <w:color w:val="605E5C"/>
      <w:shd w:val="clear" w:color="auto" w:fill="E1DFDD"/>
    </w:rPr>
  </w:style>
  <w:style w:type="paragraph" w:styleId="BalloonText">
    <w:name w:val="Balloon Text"/>
    <w:basedOn w:val="Normal"/>
    <w:link w:val="BalloonTextChar"/>
    <w:uiPriority w:val="99"/>
    <w:semiHidden/>
    <w:unhideWhenUsed/>
    <w:rsid w:val="00DB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E0"/>
    <w:rPr>
      <w:rFonts w:ascii="Segoe UI" w:hAnsi="Segoe UI" w:cs="Segoe UI"/>
      <w:sz w:val="18"/>
      <w:szCs w:val="18"/>
    </w:rPr>
  </w:style>
  <w:style w:type="paragraph" w:styleId="ListParagraph">
    <w:name w:val="List Paragraph"/>
    <w:aliases w:val="OBC Bullet,L,Recommendatio,List Paragraph11,List Paragraph21,Bullet Style,3,Bulle,Normal number,Párrafo de lista,Recommendation,Proposal Bullet List,TOC style,Table,_Bullet,2,Normal numbere,List Paragrap,Colorful List - Accent 12,Bullet"/>
    <w:basedOn w:val="Normal"/>
    <w:link w:val="ListParagraphChar"/>
    <w:uiPriority w:val="34"/>
    <w:qFormat/>
    <w:rsid w:val="006B264C"/>
    <w:pPr>
      <w:ind w:left="720"/>
      <w:contextualSpacing/>
    </w:pPr>
  </w:style>
  <w:style w:type="paragraph" w:styleId="NormalWeb">
    <w:name w:val="Normal (Web)"/>
    <w:basedOn w:val="Normal"/>
    <w:uiPriority w:val="99"/>
    <w:unhideWhenUsed/>
    <w:rsid w:val="00342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E6CFC"/>
    <w:rPr>
      <w:sz w:val="16"/>
      <w:szCs w:val="16"/>
    </w:rPr>
  </w:style>
  <w:style w:type="paragraph" w:styleId="CommentText">
    <w:name w:val="annotation text"/>
    <w:basedOn w:val="Normal"/>
    <w:link w:val="CommentTextChar"/>
    <w:uiPriority w:val="99"/>
    <w:semiHidden/>
    <w:unhideWhenUsed/>
    <w:rsid w:val="00FE6CFC"/>
    <w:pPr>
      <w:spacing w:line="240" w:lineRule="auto"/>
    </w:pPr>
    <w:rPr>
      <w:sz w:val="20"/>
      <w:szCs w:val="20"/>
    </w:rPr>
  </w:style>
  <w:style w:type="character" w:customStyle="1" w:styleId="CommentTextChar">
    <w:name w:val="Comment Text Char"/>
    <w:basedOn w:val="DefaultParagraphFont"/>
    <w:link w:val="CommentText"/>
    <w:uiPriority w:val="99"/>
    <w:semiHidden/>
    <w:rsid w:val="00FE6CFC"/>
    <w:rPr>
      <w:sz w:val="20"/>
      <w:szCs w:val="20"/>
    </w:rPr>
  </w:style>
  <w:style w:type="paragraph" w:styleId="CommentSubject">
    <w:name w:val="annotation subject"/>
    <w:basedOn w:val="CommentText"/>
    <w:next w:val="CommentText"/>
    <w:link w:val="CommentSubjectChar"/>
    <w:uiPriority w:val="99"/>
    <w:semiHidden/>
    <w:unhideWhenUsed/>
    <w:rsid w:val="00FE6CFC"/>
    <w:rPr>
      <w:b/>
      <w:bCs/>
    </w:rPr>
  </w:style>
  <w:style w:type="character" w:customStyle="1" w:styleId="CommentSubjectChar">
    <w:name w:val="Comment Subject Char"/>
    <w:basedOn w:val="CommentTextChar"/>
    <w:link w:val="CommentSubject"/>
    <w:uiPriority w:val="99"/>
    <w:semiHidden/>
    <w:rsid w:val="00FE6CFC"/>
    <w:rPr>
      <w:b/>
      <w:bCs/>
      <w:sz w:val="20"/>
      <w:szCs w:val="20"/>
    </w:rPr>
  </w:style>
  <w:style w:type="character" w:styleId="Strong">
    <w:name w:val="Strong"/>
    <w:basedOn w:val="DefaultParagraphFont"/>
    <w:uiPriority w:val="22"/>
    <w:qFormat/>
    <w:rsid w:val="00283AF9"/>
    <w:rPr>
      <w:b/>
      <w:bCs/>
    </w:rPr>
  </w:style>
  <w:style w:type="character" w:styleId="FollowedHyperlink">
    <w:name w:val="FollowedHyperlink"/>
    <w:basedOn w:val="DefaultParagraphFont"/>
    <w:uiPriority w:val="99"/>
    <w:semiHidden/>
    <w:unhideWhenUsed/>
    <w:rsid w:val="006E5C59"/>
    <w:rPr>
      <w:color w:val="954F72" w:themeColor="followedHyperlink"/>
      <w:u w:val="single"/>
    </w:rPr>
  </w:style>
  <w:style w:type="character" w:customStyle="1" w:styleId="Heading2Char">
    <w:name w:val="Heading 2 Char"/>
    <w:basedOn w:val="DefaultParagraphFont"/>
    <w:link w:val="Heading2"/>
    <w:uiPriority w:val="9"/>
    <w:semiHidden/>
    <w:rsid w:val="0083015E"/>
    <w:rPr>
      <w:rFonts w:ascii="Calibri" w:hAnsi="Calibri" w:cs="Calibri"/>
      <w:b/>
      <w:bCs/>
      <w:sz w:val="36"/>
      <w:szCs w:val="36"/>
      <w:lang w:eastAsia="en-GB"/>
    </w:rPr>
  </w:style>
  <w:style w:type="character" w:customStyle="1" w:styleId="Heading1Char">
    <w:name w:val="Heading 1 Char"/>
    <w:basedOn w:val="DefaultParagraphFont"/>
    <w:link w:val="Heading1"/>
    <w:uiPriority w:val="9"/>
    <w:rsid w:val="00A010CA"/>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E457CA"/>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9A30B3"/>
    <w:rPr>
      <w:rFonts w:asciiTheme="majorHAnsi" w:eastAsiaTheme="majorEastAsia" w:hAnsiTheme="majorHAnsi" w:cstheme="majorBidi"/>
      <w:color w:val="1F3763" w:themeColor="accent1" w:themeShade="7F"/>
      <w:sz w:val="24"/>
      <w:szCs w:val="24"/>
    </w:rPr>
  </w:style>
  <w:style w:type="character" w:customStyle="1" w:styleId="govuk-caption-xl">
    <w:name w:val="govuk-caption-xl"/>
    <w:basedOn w:val="DefaultParagraphFont"/>
    <w:rsid w:val="009F218B"/>
  </w:style>
  <w:style w:type="character" w:customStyle="1" w:styleId="ListParagraphChar">
    <w:name w:val="List Paragraph Char"/>
    <w:aliases w:val="OBC Bullet Char,L Char,Recommendatio Char,List Paragraph11 Char,List Paragraph21 Char,Bullet Style Char,3 Char,Bulle Char,Normal number Char,Párrafo de lista Char,Recommendation Char,Proposal Bullet List Char,TOC style Char,2 Char"/>
    <w:basedOn w:val="DefaultParagraphFont"/>
    <w:link w:val="ListParagraph"/>
    <w:uiPriority w:val="34"/>
    <w:locked/>
    <w:rsid w:val="008714B9"/>
  </w:style>
  <w:style w:type="character" w:customStyle="1" w:styleId="Heading4Char">
    <w:name w:val="Heading 4 Char"/>
    <w:basedOn w:val="DefaultParagraphFont"/>
    <w:link w:val="Heading4"/>
    <w:uiPriority w:val="9"/>
    <w:semiHidden/>
    <w:rsid w:val="00940BE2"/>
    <w:rPr>
      <w:rFonts w:asciiTheme="majorHAnsi" w:eastAsiaTheme="majorEastAsia" w:hAnsiTheme="majorHAnsi" w:cstheme="majorBidi"/>
      <w:i/>
      <w:iCs/>
      <w:color w:val="2F5496" w:themeColor="accent1" w:themeShade="BF"/>
    </w:rPr>
  </w:style>
  <w:style w:type="table" w:customStyle="1" w:styleId="TableGrid3">
    <w:name w:val="Table Grid3"/>
    <w:basedOn w:val="TableNormal"/>
    <w:next w:val="TableGrid"/>
    <w:uiPriority w:val="39"/>
    <w:rsid w:val="00E4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6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02EE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236">
      <w:bodyDiv w:val="1"/>
      <w:marLeft w:val="0"/>
      <w:marRight w:val="0"/>
      <w:marTop w:val="0"/>
      <w:marBottom w:val="0"/>
      <w:divBdr>
        <w:top w:val="none" w:sz="0" w:space="0" w:color="auto"/>
        <w:left w:val="none" w:sz="0" w:space="0" w:color="auto"/>
        <w:bottom w:val="none" w:sz="0" w:space="0" w:color="auto"/>
        <w:right w:val="none" w:sz="0" w:space="0" w:color="auto"/>
      </w:divBdr>
      <w:divsChild>
        <w:div w:id="39591878">
          <w:marLeft w:val="0"/>
          <w:marRight w:val="0"/>
          <w:marTop w:val="0"/>
          <w:marBottom w:val="0"/>
          <w:divBdr>
            <w:top w:val="none" w:sz="0" w:space="0" w:color="auto"/>
            <w:left w:val="none" w:sz="0" w:space="0" w:color="auto"/>
            <w:bottom w:val="none" w:sz="0" w:space="0" w:color="auto"/>
            <w:right w:val="none" w:sz="0" w:space="0" w:color="auto"/>
          </w:divBdr>
          <w:divsChild>
            <w:div w:id="1251425671">
              <w:marLeft w:val="0"/>
              <w:marRight w:val="0"/>
              <w:marTop w:val="0"/>
              <w:marBottom w:val="0"/>
              <w:divBdr>
                <w:top w:val="none" w:sz="0" w:space="0" w:color="auto"/>
                <w:left w:val="none" w:sz="0" w:space="0" w:color="auto"/>
                <w:bottom w:val="none" w:sz="0" w:space="0" w:color="auto"/>
                <w:right w:val="none" w:sz="0" w:space="0" w:color="auto"/>
              </w:divBdr>
            </w:div>
          </w:divsChild>
        </w:div>
        <w:div w:id="4792419">
          <w:marLeft w:val="0"/>
          <w:marRight w:val="0"/>
          <w:marTop w:val="0"/>
          <w:marBottom w:val="0"/>
          <w:divBdr>
            <w:top w:val="none" w:sz="0" w:space="0" w:color="auto"/>
            <w:left w:val="none" w:sz="0" w:space="0" w:color="auto"/>
            <w:bottom w:val="none" w:sz="0" w:space="0" w:color="auto"/>
            <w:right w:val="none" w:sz="0" w:space="0" w:color="auto"/>
          </w:divBdr>
        </w:div>
      </w:divsChild>
    </w:div>
    <w:div w:id="3749781">
      <w:bodyDiv w:val="1"/>
      <w:marLeft w:val="0"/>
      <w:marRight w:val="0"/>
      <w:marTop w:val="0"/>
      <w:marBottom w:val="0"/>
      <w:divBdr>
        <w:top w:val="none" w:sz="0" w:space="0" w:color="auto"/>
        <w:left w:val="none" w:sz="0" w:space="0" w:color="auto"/>
        <w:bottom w:val="none" w:sz="0" w:space="0" w:color="auto"/>
        <w:right w:val="none" w:sz="0" w:space="0" w:color="auto"/>
      </w:divBdr>
      <w:divsChild>
        <w:div w:id="1623271273">
          <w:marLeft w:val="0"/>
          <w:marRight w:val="0"/>
          <w:marTop w:val="0"/>
          <w:marBottom w:val="0"/>
          <w:divBdr>
            <w:top w:val="none" w:sz="0" w:space="0" w:color="auto"/>
            <w:left w:val="none" w:sz="0" w:space="0" w:color="auto"/>
            <w:bottom w:val="none" w:sz="0" w:space="0" w:color="auto"/>
            <w:right w:val="none" w:sz="0" w:space="0" w:color="auto"/>
          </w:divBdr>
          <w:divsChild>
            <w:div w:id="991838011">
              <w:marLeft w:val="0"/>
              <w:marRight w:val="0"/>
              <w:marTop w:val="0"/>
              <w:marBottom w:val="0"/>
              <w:divBdr>
                <w:top w:val="none" w:sz="0" w:space="0" w:color="auto"/>
                <w:left w:val="none" w:sz="0" w:space="0" w:color="auto"/>
                <w:bottom w:val="none" w:sz="0" w:space="0" w:color="auto"/>
                <w:right w:val="none" w:sz="0" w:space="0" w:color="auto"/>
              </w:divBdr>
            </w:div>
          </w:divsChild>
        </w:div>
        <w:div w:id="2088334871">
          <w:marLeft w:val="0"/>
          <w:marRight w:val="0"/>
          <w:marTop w:val="0"/>
          <w:marBottom w:val="0"/>
          <w:divBdr>
            <w:top w:val="none" w:sz="0" w:space="0" w:color="auto"/>
            <w:left w:val="none" w:sz="0" w:space="0" w:color="auto"/>
            <w:bottom w:val="none" w:sz="0" w:space="0" w:color="auto"/>
            <w:right w:val="none" w:sz="0" w:space="0" w:color="auto"/>
          </w:divBdr>
        </w:div>
      </w:divsChild>
    </w:div>
    <w:div w:id="3946730">
      <w:bodyDiv w:val="1"/>
      <w:marLeft w:val="0"/>
      <w:marRight w:val="0"/>
      <w:marTop w:val="0"/>
      <w:marBottom w:val="0"/>
      <w:divBdr>
        <w:top w:val="none" w:sz="0" w:space="0" w:color="auto"/>
        <w:left w:val="none" w:sz="0" w:space="0" w:color="auto"/>
        <w:bottom w:val="none" w:sz="0" w:space="0" w:color="auto"/>
        <w:right w:val="none" w:sz="0" w:space="0" w:color="auto"/>
      </w:divBdr>
      <w:divsChild>
        <w:div w:id="14812814">
          <w:marLeft w:val="0"/>
          <w:marRight w:val="0"/>
          <w:marTop w:val="0"/>
          <w:marBottom w:val="0"/>
          <w:divBdr>
            <w:top w:val="none" w:sz="0" w:space="0" w:color="auto"/>
            <w:left w:val="none" w:sz="0" w:space="0" w:color="auto"/>
            <w:bottom w:val="none" w:sz="0" w:space="0" w:color="auto"/>
            <w:right w:val="none" w:sz="0" w:space="0" w:color="auto"/>
          </w:divBdr>
          <w:divsChild>
            <w:div w:id="738793300">
              <w:marLeft w:val="0"/>
              <w:marRight w:val="0"/>
              <w:marTop w:val="750"/>
              <w:marBottom w:val="750"/>
              <w:divBdr>
                <w:top w:val="none" w:sz="0" w:space="0" w:color="auto"/>
                <w:left w:val="none" w:sz="0" w:space="0" w:color="auto"/>
                <w:bottom w:val="none" w:sz="0" w:space="0" w:color="auto"/>
                <w:right w:val="none" w:sz="0" w:space="0" w:color="auto"/>
              </w:divBdr>
            </w:div>
          </w:divsChild>
        </w:div>
        <w:div w:id="1838955764">
          <w:marLeft w:val="0"/>
          <w:marRight w:val="0"/>
          <w:marTop w:val="0"/>
          <w:marBottom w:val="0"/>
          <w:divBdr>
            <w:top w:val="none" w:sz="0" w:space="0" w:color="auto"/>
            <w:left w:val="none" w:sz="0" w:space="0" w:color="auto"/>
            <w:bottom w:val="none" w:sz="0" w:space="0" w:color="auto"/>
            <w:right w:val="none" w:sz="0" w:space="0" w:color="auto"/>
          </w:divBdr>
        </w:div>
      </w:divsChild>
    </w:div>
    <w:div w:id="4596236">
      <w:bodyDiv w:val="1"/>
      <w:marLeft w:val="0"/>
      <w:marRight w:val="0"/>
      <w:marTop w:val="0"/>
      <w:marBottom w:val="0"/>
      <w:divBdr>
        <w:top w:val="none" w:sz="0" w:space="0" w:color="auto"/>
        <w:left w:val="none" w:sz="0" w:space="0" w:color="auto"/>
        <w:bottom w:val="none" w:sz="0" w:space="0" w:color="auto"/>
        <w:right w:val="none" w:sz="0" w:space="0" w:color="auto"/>
      </w:divBdr>
    </w:div>
    <w:div w:id="4871859">
      <w:bodyDiv w:val="1"/>
      <w:marLeft w:val="0"/>
      <w:marRight w:val="0"/>
      <w:marTop w:val="0"/>
      <w:marBottom w:val="0"/>
      <w:divBdr>
        <w:top w:val="none" w:sz="0" w:space="0" w:color="auto"/>
        <w:left w:val="none" w:sz="0" w:space="0" w:color="auto"/>
        <w:bottom w:val="none" w:sz="0" w:space="0" w:color="auto"/>
        <w:right w:val="none" w:sz="0" w:space="0" w:color="auto"/>
      </w:divBdr>
      <w:divsChild>
        <w:div w:id="1125080491">
          <w:marLeft w:val="0"/>
          <w:marRight w:val="0"/>
          <w:marTop w:val="0"/>
          <w:marBottom w:val="0"/>
          <w:divBdr>
            <w:top w:val="none" w:sz="0" w:space="0" w:color="auto"/>
            <w:left w:val="none" w:sz="0" w:space="0" w:color="auto"/>
            <w:bottom w:val="none" w:sz="0" w:space="0" w:color="auto"/>
            <w:right w:val="none" w:sz="0" w:space="0" w:color="auto"/>
          </w:divBdr>
        </w:div>
        <w:div w:id="1492478204">
          <w:marLeft w:val="0"/>
          <w:marRight w:val="0"/>
          <w:marTop w:val="0"/>
          <w:marBottom w:val="0"/>
          <w:divBdr>
            <w:top w:val="none" w:sz="0" w:space="0" w:color="auto"/>
            <w:left w:val="none" w:sz="0" w:space="0" w:color="auto"/>
            <w:bottom w:val="none" w:sz="0" w:space="0" w:color="auto"/>
            <w:right w:val="none" w:sz="0" w:space="0" w:color="auto"/>
          </w:divBdr>
          <w:divsChild>
            <w:div w:id="12037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343">
      <w:bodyDiv w:val="1"/>
      <w:marLeft w:val="0"/>
      <w:marRight w:val="0"/>
      <w:marTop w:val="0"/>
      <w:marBottom w:val="0"/>
      <w:divBdr>
        <w:top w:val="none" w:sz="0" w:space="0" w:color="auto"/>
        <w:left w:val="none" w:sz="0" w:space="0" w:color="auto"/>
        <w:bottom w:val="none" w:sz="0" w:space="0" w:color="auto"/>
        <w:right w:val="none" w:sz="0" w:space="0" w:color="auto"/>
      </w:divBdr>
      <w:divsChild>
        <w:div w:id="1704751044">
          <w:marLeft w:val="0"/>
          <w:marRight w:val="0"/>
          <w:marTop w:val="0"/>
          <w:marBottom w:val="0"/>
          <w:divBdr>
            <w:top w:val="none" w:sz="0" w:space="0" w:color="auto"/>
            <w:left w:val="none" w:sz="0" w:space="0" w:color="auto"/>
            <w:bottom w:val="none" w:sz="0" w:space="0" w:color="auto"/>
            <w:right w:val="none" w:sz="0" w:space="0" w:color="auto"/>
          </w:divBdr>
          <w:divsChild>
            <w:div w:id="329212020">
              <w:marLeft w:val="0"/>
              <w:marRight w:val="0"/>
              <w:marTop w:val="750"/>
              <w:marBottom w:val="750"/>
              <w:divBdr>
                <w:top w:val="none" w:sz="0" w:space="0" w:color="auto"/>
                <w:left w:val="none" w:sz="0" w:space="0" w:color="auto"/>
                <w:bottom w:val="none" w:sz="0" w:space="0" w:color="auto"/>
                <w:right w:val="none" w:sz="0" w:space="0" w:color="auto"/>
              </w:divBdr>
            </w:div>
          </w:divsChild>
        </w:div>
        <w:div w:id="1506214472">
          <w:marLeft w:val="0"/>
          <w:marRight w:val="0"/>
          <w:marTop w:val="0"/>
          <w:marBottom w:val="0"/>
          <w:divBdr>
            <w:top w:val="none" w:sz="0" w:space="0" w:color="auto"/>
            <w:left w:val="none" w:sz="0" w:space="0" w:color="auto"/>
            <w:bottom w:val="none" w:sz="0" w:space="0" w:color="auto"/>
            <w:right w:val="none" w:sz="0" w:space="0" w:color="auto"/>
          </w:divBdr>
        </w:div>
      </w:divsChild>
    </w:div>
    <w:div w:id="6298626">
      <w:bodyDiv w:val="1"/>
      <w:marLeft w:val="0"/>
      <w:marRight w:val="0"/>
      <w:marTop w:val="0"/>
      <w:marBottom w:val="0"/>
      <w:divBdr>
        <w:top w:val="none" w:sz="0" w:space="0" w:color="auto"/>
        <w:left w:val="none" w:sz="0" w:space="0" w:color="auto"/>
        <w:bottom w:val="none" w:sz="0" w:space="0" w:color="auto"/>
        <w:right w:val="none" w:sz="0" w:space="0" w:color="auto"/>
      </w:divBdr>
      <w:divsChild>
        <w:div w:id="678850151">
          <w:marLeft w:val="0"/>
          <w:marRight w:val="0"/>
          <w:marTop w:val="0"/>
          <w:marBottom w:val="0"/>
          <w:divBdr>
            <w:top w:val="none" w:sz="0" w:space="0" w:color="auto"/>
            <w:left w:val="none" w:sz="0" w:space="0" w:color="auto"/>
            <w:bottom w:val="none" w:sz="0" w:space="0" w:color="auto"/>
            <w:right w:val="none" w:sz="0" w:space="0" w:color="auto"/>
          </w:divBdr>
        </w:div>
        <w:div w:id="1395543413">
          <w:marLeft w:val="0"/>
          <w:marRight w:val="0"/>
          <w:marTop w:val="0"/>
          <w:marBottom w:val="0"/>
          <w:divBdr>
            <w:top w:val="none" w:sz="0" w:space="0" w:color="auto"/>
            <w:left w:val="none" w:sz="0" w:space="0" w:color="auto"/>
            <w:bottom w:val="none" w:sz="0" w:space="0" w:color="auto"/>
            <w:right w:val="none" w:sz="0" w:space="0" w:color="auto"/>
          </w:divBdr>
          <w:divsChild>
            <w:div w:id="942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9">
      <w:bodyDiv w:val="1"/>
      <w:marLeft w:val="0"/>
      <w:marRight w:val="0"/>
      <w:marTop w:val="0"/>
      <w:marBottom w:val="0"/>
      <w:divBdr>
        <w:top w:val="none" w:sz="0" w:space="0" w:color="auto"/>
        <w:left w:val="none" w:sz="0" w:space="0" w:color="auto"/>
        <w:bottom w:val="none" w:sz="0" w:space="0" w:color="auto"/>
        <w:right w:val="none" w:sz="0" w:space="0" w:color="auto"/>
      </w:divBdr>
      <w:divsChild>
        <w:div w:id="1892843504">
          <w:marLeft w:val="0"/>
          <w:marRight w:val="0"/>
          <w:marTop w:val="0"/>
          <w:marBottom w:val="0"/>
          <w:divBdr>
            <w:top w:val="none" w:sz="0" w:space="0" w:color="auto"/>
            <w:left w:val="none" w:sz="0" w:space="0" w:color="auto"/>
            <w:bottom w:val="none" w:sz="0" w:space="0" w:color="auto"/>
            <w:right w:val="none" w:sz="0" w:space="0" w:color="auto"/>
          </w:divBdr>
          <w:divsChild>
            <w:div w:id="1120104285">
              <w:marLeft w:val="0"/>
              <w:marRight w:val="0"/>
              <w:marTop w:val="750"/>
              <w:marBottom w:val="750"/>
              <w:divBdr>
                <w:top w:val="none" w:sz="0" w:space="0" w:color="auto"/>
                <w:left w:val="none" w:sz="0" w:space="0" w:color="auto"/>
                <w:bottom w:val="none" w:sz="0" w:space="0" w:color="auto"/>
                <w:right w:val="none" w:sz="0" w:space="0" w:color="auto"/>
              </w:divBdr>
            </w:div>
          </w:divsChild>
        </w:div>
        <w:div w:id="1246838565">
          <w:marLeft w:val="0"/>
          <w:marRight w:val="0"/>
          <w:marTop w:val="0"/>
          <w:marBottom w:val="0"/>
          <w:divBdr>
            <w:top w:val="none" w:sz="0" w:space="0" w:color="auto"/>
            <w:left w:val="none" w:sz="0" w:space="0" w:color="auto"/>
            <w:bottom w:val="none" w:sz="0" w:space="0" w:color="auto"/>
            <w:right w:val="none" w:sz="0" w:space="0" w:color="auto"/>
          </w:divBdr>
        </w:div>
      </w:divsChild>
    </w:div>
    <w:div w:id="7342087">
      <w:bodyDiv w:val="1"/>
      <w:marLeft w:val="0"/>
      <w:marRight w:val="0"/>
      <w:marTop w:val="0"/>
      <w:marBottom w:val="0"/>
      <w:divBdr>
        <w:top w:val="none" w:sz="0" w:space="0" w:color="auto"/>
        <w:left w:val="none" w:sz="0" w:space="0" w:color="auto"/>
        <w:bottom w:val="none" w:sz="0" w:space="0" w:color="auto"/>
        <w:right w:val="none" w:sz="0" w:space="0" w:color="auto"/>
      </w:divBdr>
      <w:divsChild>
        <w:div w:id="421724192">
          <w:marLeft w:val="0"/>
          <w:marRight w:val="0"/>
          <w:marTop w:val="0"/>
          <w:marBottom w:val="0"/>
          <w:divBdr>
            <w:top w:val="none" w:sz="0" w:space="0" w:color="auto"/>
            <w:left w:val="none" w:sz="0" w:space="0" w:color="auto"/>
            <w:bottom w:val="none" w:sz="0" w:space="0" w:color="auto"/>
            <w:right w:val="none" w:sz="0" w:space="0" w:color="auto"/>
          </w:divBdr>
          <w:divsChild>
            <w:div w:id="224999966">
              <w:marLeft w:val="0"/>
              <w:marRight w:val="0"/>
              <w:marTop w:val="0"/>
              <w:marBottom w:val="0"/>
              <w:divBdr>
                <w:top w:val="none" w:sz="0" w:space="0" w:color="auto"/>
                <w:left w:val="none" w:sz="0" w:space="0" w:color="auto"/>
                <w:bottom w:val="none" w:sz="0" w:space="0" w:color="auto"/>
                <w:right w:val="none" w:sz="0" w:space="0" w:color="auto"/>
              </w:divBdr>
            </w:div>
          </w:divsChild>
        </w:div>
        <w:div w:id="1545824220">
          <w:marLeft w:val="0"/>
          <w:marRight w:val="0"/>
          <w:marTop w:val="0"/>
          <w:marBottom w:val="0"/>
          <w:divBdr>
            <w:top w:val="none" w:sz="0" w:space="0" w:color="auto"/>
            <w:left w:val="none" w:sz="0" w:space="0" w:color="auto"/>
            <w:bottom w:val="none" w:sz="0" w:space="0" w:color="auto"/>
            <w:right w:val="none" w:sz="0" w:space="0" w:color="auto"/>
          </w:divBdr>
        </w:div>
      </w:divsChild>
    </w:div>
    <w:div w:id="8407859">
      <w:bodyDiv w:val="1"/>
      <w:marLeft w:val="0"/>
      <w:marRight w:val="0"/>
      <w:marTop w:val="0"/>
      <w:marBottom w:val="0"/>
      <w:divBdr>
        <w:top w:val="none" w:sz="0" w:space="0" w:color="auto"/>
        <w:left w:val="none" w:sz="0" w:space="0" w:color="auto"/>
        <w:bottom w:val="none" w:sz="0" w:space="0" w:color="auto"/>
        <w:right w:val="none" w:sz="0" w:space="0" w:color="auto"/>
      </w:divBdr>
    </w:div>
    <w:div w:id="9766995">
      <w:bodyDiv w:val="1"/>
      <w:marLeft w:val="0"/>
      <w:marRight w:val="0"/>
      <w:marTop w:val="0"/>
      <w:marBottom w:val="0"/>
      <w:divBdr>
        <w:top w:val="none" w:sz="0" w:space="0" w:color="auto"/>
        <w:left w:val="none" w:sz="0" w:space="0" w:color="auto"/>
        <w:bottom w:val="none" w:sz="0" w:space="0" w:color="auto"/>
        <w:right w:val="none" w:sz="0" w:space="0" w:color="auto"/>
      </w:divBdr>
      <w:divsChild>
        <w:div w:id="282274641">
          <w:marLeft w:val="0"/>
          <w:marRight w:val="0"/>
          <w:marTop w:val="0"/>
          <w:marBottom w:val="0"/>
          <w:divBdr>
            <w:top w:val="none" w:sz="0" w:space="0" w:color="auto"/>
            <w:left w:val="none" w:sz="0" w:space="0" w:color="auto"/>
            <w:bottom w:val="none" w:sz="0" w:space="0" w:color="auto"/>
            <w:right w:val="none" w:sz="0" w:space="0" w:color="auto"/>
          </w:divBdr>
          <w:divsChild>
            <w:div w:id="91168510">
              <w:marLeft w:val="0"/>
              <w:marRight w:val="0"/>
              <w:marTop w:val="0"/>
              <w:marBottom w:val="0"/>
              <w:divBdr>
                <w:top w:val="none" w:sz="0" w:space="0" w:color="auto"/>
                <w:left w:val="none" w:sz="0" w:space="0" w:color="auto"/>
                <w:bottom w:val="none" w:sz="0" w:space="0" w:color="auto"/>
                <w:right w:val="none" w:sz="0" w:space="0" w:color="auto"/>
              </w:divBdr>
            </w:div>
          </w:divsChild>
        </w:div>
        <w:div w:id="1425343328">
          <w:marLeft w:val="0"/>
          <w:marRight w:val="0"/>
          <w:marTop w:val="0"/>
          <w:marBottom w:val="0"/>
          <w:divBdr>
            <w:top w:val="none" w:sz="0" w:space="0" w:color="auto"/>
            <w:left w:val="none" w:sz="0" w:space="0" w:color="auto"/>
            <w:bottom w:val="none" w:sz="0" w:space="0" w:color="auto"/>
            <w:right w:val="none" w:sz="0" w:space="0" w:color="auto"/>
          </w:divBdr>
        </w:div>
      </w:divsChild>
    </w:div>
    <w:div w:id="9915924">
      <w:bodyDiv w:val="1"/>
      <w:marLeft w:val="0"/>
      <w:marRight w:val="0"/>
      <w:marTop w:val="0"/>
      <w:marBottom w:val="0"/>
      <w:divBdr>
        <w:top w:val="none" w:sz="0" w:space="0" w:color="auto"/>
        <w:left w:val="none" w:sz="0" w:space="0" w:color="auto"/>
        <w:bottom w:val="none" w:sz="0" w:space="0" w:color="auto"/>
        <w:right w:val="none" w:sz="0" w:space="0" w:color="auto"/>
      </w:divBdr>
      <w:divsChild>
        <w:div w:id="1306206514">
          <w:marLeft w:val="0"/>
          <w:marRight w:val="0"/>
          <w:marTop w:val="0"/>
          <w:marBottom w:val="0"/>
          <w:divBdr>
            <w:top w:val="none" w:sz="0" w:space="0" w:color="auto"/>
            <w:left w:val="none" w:sz="0" w:space="0" w:color="auto"/>
            <w:bottom w:val="none" w:sz="0" w:space="0" w:color="auto"/>
            <w:right w:val="none" w:sz="0" w:space="0" w:color="auto"/>
          </w:divBdr>
          <w:divsChild>
            <w:div w:id="273023188">
              <w:marLeft w:val="0"/>
              <w:marRight w:val="0"/>
              <w:marTop w:val="0"/>
              <w:marBottom w:val="0"/>
              <w:divBdr>
                <w:top w:val="none" w:sz="0" w:space="0" w:color="auto"/>
                <w:left w:val="none" w:sz="0" w:space="0" w:color="auto"/>
                <w:bottom w:val="none" w:sz="0" w:space="0" w:color="auto"/>
                <w:right w:val="none" w:sz="0" w:space="0" w:color="auto"/>
              </w:divBdr>
            </w:div>
          </w:divsChild>
        </w:div>
        <w:div w:id="2132239560">
          <w:marLeft w:val="0"/>
          <w:marRight w:val="0"/>
          <w:marTop w:val="0"/>
          <w:marBottom w:val="0"/>
          <w:divBdr>
            <w:top w:val="none" w:sz="0" w:space="0" w:color="auto"/>
            <w:left w:val="none" w:sz="0" w:space="0" w:color="auto"/>
            <w:bottom w:val="none" w:sz="0" w:space="0" w:color="auto"/>
            <w:right w:val="none" w:sz="0" w:space="0" w:color="auto"/>
          </w:divBdr>
        </w:div>
      </w:divsChild>
    </w:div>
    <w:div w:id="11494046">
      <w:bodyDiv w:val="1"/>
      <w:marLeft w:val="0"/>
      <w:marRight w:val="0"/>
      <w:marTop w:val="0"/>
      <w:marBottom w:val="0"/>
      <w:divBdr>
        <w:top w:val="none" w:sz="0" w:space="0" w:color="auto"/>
        <w:left w:val="none" w:sz="0" w:space="0" w:color="auto"/>
        <w:bottom w:val="none" w:sz="0" w:space="0" w:color="auto"/>
        <w:right w:val="none" w:sz="0" w:space="0" w:color="auto"/>
      </w:divBdr>
      <w:divsChild>
        <w:div w:id="1525747796">
          <w:marLeft w:val="0"/>
          <w:marRight w:val="0"/>
          <w:marTop w:val="0"/>
          <w:marBottom w:val="0"/>
          <w:divBdr>
            <w:top w:val="none" w:sz="0" w:space="0" w:color="auto"/>
            <w:left w:val="none" w:sz="0" w:space="0" w:color="auto"/>
            <w:bottom w:val="none" w:sz="0" w:space="0" w:color="auto"/>
            <w:right w:val="none" w:sz="0" w:space="0" w:color="auto"/>
          </w:divBdr>
        </w:div>
        <w:div w:id="1793791076">
          <w:marLeft w:val="0"/>
          <w:marRight w:val="0"/>
          <w:marTop w:val="0"/>
          <w:marBottom w:val="0"/>
          <w:divBdr>
            <w:top w:val="none" w:sz="0" w:space="0" w:color="auto"/>
            <w:left w:val="none" w:sz="0" w:space="0" w:color="auto"/>
            <w:bottom w:val="none" w:sz="0" w:space="0" w:color="auto"/>
            <w:right w:val="none" w:sz="0" w:space="0" w:color="auto"/>
          </w:divBdr>
          <w:divsChild>
            <w:div w:id="20113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062">
      <w:bodyDiv w:val="1"/>
      <w:marLeft w:val="0"/>
      <w:marRight w:val="0"/>
      <w:marTop w:val="0"/>
      <w:marBottom w:val="0"/>
      <w:divBdr>
        <w:top w:val="none" w:sz="0" w:space="0" w:color="auto"/>
        <w:left w:val="none" w:sz="0" w:space="0" w:color="auto"/>
        <w:bottom w:val="none" w:sz="0" w:space="0" w:color="auto"/>
        <w:right w:val="none" w:sz="0" w:space="0" w:color="auto"/>
      </w:divBdr>
    </w:div>
    <w:div w:id="15934103">
      <w:bodyDiv w:val="1"/>
      <w:marLeft w:val="0"/>
      <w:marRight w:val="0"/>
      <w:marTop w:val="0"/>
      <w:marBottom w:val="0"/>
      <w:divBdr>
        <w:top w:val="none" w:sz="0" w:space="0" w:color="auto"/>
        <w:left w:val="none" w:sz="0" w:space="0" w:color="auto"/>
        <w:bottom w:val="none" w:sz="0" w:space="0" w:color="auto"/>
        <w:right w:val="none" w:sz="0" w:space="0" w:color="auto"/>
      </w:divBdr>
      <w:divsChild>
        <w:div w:id="87770784">
          <w:marLeft w:val="0"/>
          <w:marRight w:val="0"/>
          <w:marTop w:val="0"/>
          <w:marBottom w:val="0"/>
          <w:divBdr>
            <w:top w:val="none" w:sz="0" w:space="0" w:color="auto"/>
            <w:left w:val="none" w:sz="0" w:space="0" w:color="auto"/>
            <w:bottom w:val="none" w:sz="0" w:space="0" w:color="auto"/>
            <w:right w:val="none" w:sz="0" w:space="0" w:color="auto"/>
          </w:divBdr>
        </w:div>
        <w:div w:id="1498422127">
          <w:marLeft w:val="0"/>
          <w:marRight w:val="0"/>
          <w:marTop w:val="0"/>
          <w:marBottom w:val="0"/>
          <w:divBdr>
            <w:top w:val="none" w:sz="0" w:space="0" w:color="auto"/>
            <w:left w:val="none" w:sz="0" w:space="0" w:color="auto"/>
            <w:bottom w:val="none" w:sz="0" w:space="0" w:color="auto"/>
            <w:right w:val="none" w:sz="0" w:space="0" w:color="auto"/>
          </w:divBdr>
          <w:divsChild>
            <w:div w:id="1877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222">
      <w:bodyDiv w:val="1"/>
      <w:marLeft w:val="0"/>
      <w:marRight w:val="0"/>
      <w:marTop w:val="0"/>
      <w:marBottom w:val="0"/>
      <w:divBdr>
        <w:top w:val="none" w:sz="0" w:space="0" w:color="auto"/>
        <w:left w:val="none" w:sz="0" w:space="0" w:color="auto"/>
        <w:bottom w:val="none" w:sz="0" w:space="0" w:color="auto"/>
        <w:right w:val="none" w:sz="0" w:space="0" w:color="auto"/>
      </w:divBdr>
    </w:div>
    <w:div w:id="18312389">
      <w:bodyDiv w:val="1"/>
      <w:marLeft w:val="0"/>
      <w:marRight w:val="0"/>
      <w:marTop w:val="0"/>
      <w:marBottom w:val="0"/>
      <w:divBdr>
        <w:top w:val="none" w:sz="0" w:space="0" w:color="auto"/>
        <w:left w:val="none" w:sz="0" w:space="0" w:color="auto"/>
        <w:bottom w:val="none" w:sz="0" w:space="0" w:color="auto"/>
        <w:right w:val="none" w:sz="0" w:space="0" w:color="auto"/>
      </w:divBdr>
      <w:divsChild>
        <w:div w:id="205991656">
          <w:marLeft w:val="0"/>
          <w:marRight w:val="0"/>
          <w:marTop w:val="0"/>
          <w:marBottom w:val="0"/>
          <w:divBdr>
            <w:top w:val="none" w:sz="0" w:space="0" w:color="auto"/>
            <w:left w:val="none" w:sz="0" w:space="0" w:color="auto"/>
            <w:bottom w:val="none" w:sz="0" w:space="0" w:color="auto"/>
            <w:right w:val="none" w:sz="0" w:space="0" w:color="auto"/>
          </w:divBdr>
        </w:div>
        <w:div w:id="937370367">
          <w:marLeft w:val="0"/>
          <w:marRight w:val="0"/>
          <w:marTop w:val="0"/>
          <w:marBottom w:val="0"/>
          <w:divBdr>
            <w:top w:val="none" w:sz="0" w:space="0" w:color="auto"/>
            <w:left w:val="none" w:sz="0" w:space="0" w:color="auto"/>
            <w:bottom w:val="none" w:sz="0" w:space="0" w:color="auto"/>
            <w:right w:val="none" w:sz="0" w:space="0" w:color="auto"/>
          </w:divBdr>
          <w:divsChild>
            <w:div w:id="1153135152">
              <w:marLeft w:val="0"/>
              <w:marRight w:val="0"/>
              <w:marTop w:val="0"/>
              <w:marBottom w:val="0"/>
              <w:divBdr>
                <w:top w:val="none" w:sz="0" w:space="0" w:color="auto"/>
                <w:left w:val="none" w:sz="0" w:space="0" w:color="auto"/>
                <w:bottom w:val="none" w:sz="0" w:space="0" w:color="auto"/>
                <w:right w:val="none" w:sz="0" w:space="0" w:color="auto"/>
              </w:divBdr>
            </w:div>
          </w:divsChild>
        </w:div>
        <w:div w:id="989020752">
          <w:marLeft w:val="0"/>
          <w:marRight w:val="0"/>
          <w:marTop w:val="0"/>
          <w:marBottom w:val="0"/>
          <w:divBdr>
            <w:top w:val="none" w:sz="0" w:space="0" w:color="auto"/>
            <w:left w:val="none" w:sz="0" w:space="0" w:color="auto"/>
            <w:bottom w:val="none" w:sz="0" w:space="0" w:color="auto"/>
            <w:right w:val="none" w:sz="0" w:space="0" w:color="auto"/>
          </w:divBdr>
        </w:div>
      </w:divsChild>
    </w:div>
    <w:div w:id="19477551">
      <w:bodyDiv w:val="1"/>
      <w:marLeft w:val="0"/>
      <w:marRight w:val="0"/>
      <w:marTop w:val="0"/>
      <w:marBottom w:val="0"/>
      <w:divBdr>
        <w:top w:val="none" w:sz="0" w:space="0" w:color="auto"/>
        <w:left w:val="none" w:sz="0" w:space="0" w:color="auto"/>
        <w:bottom w:val="none" w:sz="0" w:space="0" w:color="auto"/>
        <w:right w:val="none" w:sz="0" w:space="0" w:color="auto"/>
      </w:divBdr>
      <w:divsChild>
        <w:div w:id="1455174883">
          <w:marLeft w:val="0"/>
          <w:marRight w:val="0"/>
          <w:marTop w:val="0"/>
          <w:marBottom w:val="0"/>
          <w:divBdr>
            <w:top w:val="none" w:sz="0" w:space="0" w:color="auto"/>
            <w:left w:val="none" w:sz="0" w:space="0" w:color="auto"/>
            <w:bottom w:val="none" w:sz="0" w:space="0" w:color="auto"/>
            <w:right w:val="none" w:sz="0" w:space="0" w:color="auto"/>
          </w:divBdr>
        </w:div>
        <w:div w:id="1498810247">
          <w:marLeft w:val="0"/>
          <w:marRight w:val="0"/>
          <w:marTop w:val="0"/>
          <w:marBottom w:val="0"/>
          <w:divBdr>
            <w:top w:val="none" w:sz="0" w:space="0" w:color="auto"/>
            <w:left w:val="none" w:sz="0" w:space="0" w:color="auto"/>
            <w:bottom w:val="none" w:sz="0" w:space="0" w:color="auto"/>
            <w:right w:val="none" w:sz="0" w:space="0" w:color="auto"/>
          </w:divBdr>
          <w:divsChild>
            <w:div w:id="1811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05">
      <w:bodyDiv w:val="1"/>
      <w:marLeft w:val="0"/>
      <w:marRight w:val="0"/>
      <w:marTop w:val="0"/>
      <w:marBottom w:val="0"/>
      <w:divBdr>
        <w:top w:val="none" w:sz="0" w:space="0" w:color="auto"/>
        <w:left w:val="none" w:sz="0" w:space="0" w:color="auto"/>
        <w:bottom w:val="none" w:sz="0" w:space="0" w:color="auto"/>
        <w:right w:val="none" w:sz="0" w:space="0" w:color="auto"/>
      </w:divBdr>
      <w:divsChild>
        <w:div w:id="558904683">
          <w:marLeft w:val="0"/>
          <w:marRight w:val="0"/>
          <w:marTop w:val="0"/>
          <w:marBottom w:val="0"/>
          <w:divBdr>
            <w:top w:val="none" w:sz="0" w:space="0" w:color="auto"/>
            <w:left w:val="none" w:sz="0" w:space="0" w:color="auto"/>
            <w:bottom w:val="none" w:sz="0" w:space="0" w:color="auto"/>
            <w:right w:val="none" w:sz="0" w:space="0" w:color="auto"/>
          </w:divBdr>
          <w:divsChild>
            <w:div w:id="1564367632">
              <w:marLeft w:val="0"/>
              <w:marRight w:val="0"/>
              <w:marTop w:val="0"/>
              <w:marBottom w:val="0"/>
              <w:divBdr>
                <w:top w:val="none" w:sz="0" w:space="0" w:color="auto"/>
                <w:left w:val="none" w:sz="0" w:space="0" w:color="auto"/>
                <w:bottom w:val="none" w:sz="0" w:space="0" w:color="auto"/>
                <w:right w:val="none" w:sz="0" w:space="0" w:color="auto"/>
              </w:divBdr>
            </w:div>
          </w:divsChild>
        </w:div>
        <w:div w:id="1460418400">
          <w:marLeft w:val="0"/>
          <w:marRight w:val="0"/>
          <w:marTop w:val="0"/>
          <w:marBottom w:val="0"/>
          <w:divBdr>
            <w:top w:val="none" w:sz="0" w:space="0" w:color="auto"/>
            <w:left w:val="none" w:sz="0" w:space="0" w:color="auto"/>
            <w:bottom w:val="none" w:sz="0" w:space="0" w:color="auto"/>
            <w:right w:val="none" w:sz="0" w:space="0" w:color="auto"/>
          </w:divBdr>
        </w:div>
      </w:divsChild>
    </w:div>
    <w:div w:id="20129692">
      <w:bodyDiv w:val="1"/>
      <w:marLeft w:val="0"/>
      <w:marRight w:val="0"/>
      <w:marTop w:val="0"/>
      <w:marBottom w:val="0"/>
      <w:divBdr>
        <w:top w:val="none" w:sz="0" w:space="0" w:color="auto"/>
        <w:left w:val="none" w:sz="0" w:space="0" w:color="auto"/>
        <w:bottom w:val="none" w:sz="0" w:space="0" w:color="auto"/>
        <w:right w:val="none" w:sz="0" w:space="0" w:color="auto"/>
      </w:divBdr>
      <w:divsChild>
        <w:div w:id="338120322">
          <w:marLeft w:val="0"/>
          <w:marRight w:val="0"/>
          <w:marTop w:val="0"/>
          <w:marBottom w:val="0"/>
          <w:divBdr>
            <w:top w:val="none" w:sz="0" w:space="0" w:color="auto"/>
            <w:left w:val="none" w:sz="0" w:space="0" w:color="auto"/>
            <w:bottom w:val="none" w:sz="0" w:space="0" w:color="auto"/>
            <w:right w:val="none" w:sz="0" w:space="0" w:color="auto"/>
          </w:divBdr>
        </w:div>
        <w:div w:id="615869505">
          <w:marLeft w:val="0"/>
          <w:marRight w:val="0"/>
          <w:marTop w:val="0"/>
          <w:marBottom w:val="0"/>
          <w:divBdr>
            <w:top w:val="none" w:sz="0" w:space="0" w:color="auto"/>
            <w:left w:val="none" w:sz="0" w:space="0" w:color="auto"/>
            <w:bottom w:val="none" w:sz="0" w:space="0" w:color="auto"/>
            <w:right w:val="none" w:sz="0" w:space="0" w:color="auto"/>
          </w:divBdr>
          <w:divsChild>
            <w:div w:id="6729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20">
      <w:bodyDiv w:val="1"/>
      <w:marLeft w:val="0"/>
      <w:marRight w:val="0"/>
      <w:marTop w:val="0"/>
      <w:marBottom w:val="0"/>
      <w:divBdr>
        <w:top w:val="none" w:sz="0" w:space="0" w:color="auto"/>
        <w:left w:val="none" w:sz="0" w:space="0" w:color="auto"/>
        <w:bottom w:val="none" w:sz="0" w:space="0" w:color="auto"/>
        <w:right w:val="none" w:sz="0" w:space="0" w:color="auto"/>
      </w:divBdr>
    </w:div>
    <w:div w:id="22099161">
      <w:bodyDiv w:val="1"/>
      <w:marLeft w:val="0"/>
      <w:marRight w:val="0"/>
      <w:marTop w:val="0"/>
      <w:marBottom w:val="0"/>
      <w:divBdr>
        <w:top w:val="none" w:sz="0" w:space="0" w:color="auto"/>
        <w:left w:val="none" w:sz="0" w:space="0" w:color="auto"/>
        <w:bottom w:val="none" w:sz="0" w:space="0" w:color="auto"/>
        <w:right w:val="none" w:sz="0" w:space="0" w:color="auto"/>
      </w:divBdr>
      <w:divsChild>
        <w:div w:id="458576241">
          <w:marLeft w:val="0"/>
          <w:marRight w:val="0"/>
          <w:marTop w:val="0"/>
          <w:marBottom w:val="0"/>
          <w:divBdr>
            <w:top w:val="none" w:sz="0" w:space="0" w:color="auto"/>
            <w:left w:val="none" w:sz="0" w:space="0" w:color="auto"/>
            <w:bottom w:val="none" w:sz="0" w:space="0" w:color="auto"/>
            <w:right w:val="none" w:sz="0" w:space="0" w:color="auto"/>
          </w:divBdr>
          <w:divsChild>
            <w:div w:id="1938755869">
              <w:marLeft w:val="0"/>
              <w:marRight w:val="0"/>
              <w:marTop w:val="0"/>
              <w:marBottom w:val="0"/>
              <w:divBdr>
                <w:top w:val="none" w:sz="0" w:space="0" w:color="auto"/>
                <w:left w:val="none" w:sz="0" w:space="0" w:color="auto"/>
                <w:bottom w:val="none" w:sz="0" w:space="0" w:color="auto"/>
                <w:right w:val="none" w:sz="0" w:space="0" w:color="auto"/>
              </w:divBdr>
            </w:div>
          </w:divsChild>
        </w:div>
        <w:div w:id="2103606881">
          <w:marLeft w:val="0"/>
          <w:marRight w:val="0"/>
          <w:marTop w:val="0"/>
          <w:marBottom w:val="0"/>
          <w:divBdr>
            <w:top w:val="none" w:sz="0" w:space="0" w:color="auto"/>
            <w:left w:val="none" w:sz="0" w:space="0" w:color="auto"/>
            <w:bottom w:val="none" w:sz="0" w:space="0" w:color="auto"/>
            <w:right w:val="none" w:sz="0" w:space="0" w:color="auto"/>
          </w:divBdr>
        </w:div>
      </w:divsChild>
    </w:div>
    <w:div w:id="22218816">
      <w:bodyDiv w:val="1"/>
      <w:marLeft w:val="0"/>
      <w:marRight w:val="0"/>
      <w:marTop w:val="0"/>
      <w:marBottom w:val="0"/>
      <w:divBdr>
        <w:top w:val="none" w:sz="0" w:space="0" w:color="auto"/>
        <w:left w:val="none" w:sz="0" w:space="0" w:color="auto"/>
        <w:bottom w:val="none" w:sz="0" w:space="0" w:color="auto"/>
        <w:right w:val="none" w:sz="0" w:space="0" w:color="auto"/>
      </w:divBdr>
    </w:div>
    <w:div w:id="22445970">
      <w:bodyDiv w:val="1"/>
      <w:marLeft w:val="0"/>
      <w:marRight w:val="0"/>
      <w:marTop w:val="0"/>
      <w:marBottom w:val="0"/>
      <w:divBdr>
        <w:top w:val="none" w:sz="0" w:space="0" w:color="auto"/>
        <w:left w:val="none" w:sz="0" w:space="0" w:color="auto"/>
        <w:bottom w:val="none" w:sz="0" w:space="0" w:color="auto"/>
        <w:right w:val="none" w:sz="0" w:space="0" w:color="auto"/>
      </w:divBdr>
      <w:divsChild>
        <w:div w:id="138692152">
          <w:marLeft w:val="0"/>
          <w:marRight w:val="0"/>
          <w:marTop w:val="0"/>
          <w:marBottom w:val="0"/>
          <w:divBdr>
            <w:top w:val="none" w:sz="0" w:space="0" w:color="auto"/>
            <w:left w:val="none" w:sz="0" w:space="0" w:color="auto"/>
            <w:bottom w:val="none" w:sz="0" w:space="0" w:color="auto"/>
            <w:right w:val="none" w:sz="0" w:space="0" w:color="auto"/>
          </w:divBdr>
          <w:divsChild>
            <w:div w:id="1721443651">
              <w:marLeft w:val="0"/>
              <w:marRight w:val="0"/>
              <w:marTop w:val="0"/>
              <w:marBottom w:val="0"/>
              <w:divBdr>
                <w:top w:val="none" w:sz="0" w:space="0" w:color="auto"/>
                <w:left w:val="none" w:sz="0" w:space="0" w:color="auto"/>
                <w:bottom w:val="none" w:sz="0" w:space="0" w:color="auto"/>
                <w:right w:val="none" w:sz="0" w:space="0" w:color="auto"/>
              </w:divBdr>
            </w:div>
          </w:divsChild>
        </w:div>
        <w:div w:id="1903632333">
          <w:marLeft w:val="0"/>
          <w:marRight w:val="0"/>
          <w:marTop w:val="0"/>
          <w:marBottom w:val="0"/>
          <w:divBdr>
            <w:top w:val="none" w:sz="0" w:space="0" w:color="auto"/>
            <w:left w:val="none" w:sz="0" w:space="0" w:color="auto"/>
            <w:bottom w:val="none" w:sz="0" w:space="0" w:color="auto"/>
            <w:right w:val="none" w:sz="0" w:space="0" w:color="auto"/>
          </w:divBdr>
        </w:div>
      </w:divsChild>
    </w:div>
    <w:div w:id="24521746">
      <w:bodyDiv w:val="1"/>
      <w:marLeft w:val="0"/>
      <w:marRight w:val="0"/>
      <w:marTop w:val="0"/>
      <w:marBottom w:val="0"/>
      <w:divBdr>
        <w:top w:val="none" w:sz="0" w:space="0" w:color="auto"/>
        <w:left w:val="none" w:sz="0" w:space="0" w:color="auto"/>
        <w:bottom w:val="none" w:sz="0" w:space="0" w:color="auto"/>
        <w:right w:val="none" w:sz="0" w:space="0" w:color="auto"/>
      </w:divBdr>
      <w:divsChild>
        <w:div w:id="554045504">
          <w:marLeft w:val="0"/>
          <w:marRight w:val="0"/>
          <w:marTop w:val="0"/>
          <w:marBottom w:val="0"/>
          <w:divBdr>
            <w:top w:val="none" w:sz="0" w:space="0" w:color="auto"/>
            <w:left w:val="none" w:sz="0" w:space="0" w:color="auto"/>
            <w:bottom w:val="none" w:sz="0" w:space="0" w:color="auto"/>
            <w:right w:val="none" w:sz="0" w:space="0" w:color="auto"/>
          </w:divBdr>
        </w:div>
        <w:div w:id="794953646">
          <w:marLeft w:val="0"/>
          <w:marRight w:val="0"/>
          <w:marTop w:val="0"/>
          <w:marBottom w:val="0"/>
          <w:divBdr>
            <w:top w:val="none" w:sz="0" w:space="0" w:color="auto"/>
            <w:left w:val="none" w:sz="0" w:space="0" w:color="auto"/>
            <w:bottom w:val="none" w:sz="0" w:space="0" w:color="auto"/>
            <w:right w:val="none" w:sz="0" w:space="0" w:color="auto"/>
          </w:divBdr>
          <w:divsChild>
            <w:div w:id="1633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2863">
      <w:bodyDiv w:val="1"/>
      <w:marLeft w:val="0"/>
      <w:marRight w:val="0"/>
      <w:marTop w:val="0"/>
      <w:marBottom w:val="0"/>
      <w:divBdr>
        <w:top w:val="none" w:sz="0" w:space="0" w:color="auto"/>
        <w:left w:val="none" w:sz="0" w:space="0" w:color="auto"/>
        <w:bottom w:val="none" w:sz="0" w:space="0" w:color="auto"/>
        <w:right w:val="none" w:sz="0" w:space="0" w:color="auto"/>
      </w:divBdr>
    </w:div>
    <w:div w:id="27880072">
      <w:bodyDiv w:val="1"/>
      <w:marLeft w:val="0"/>
      <w:marRight w:val="0"/>
      <w:marTop w:val="0"/>
      <w:marBottom w:val="0"/>
      <w:divBdr>
        <w:top w:val="none" w:sz="0" w:space="0" w:color="auto"/>
        <w:left w:val="none" w:sz="0" w:space="0" w:color="auto"/>
        <w:bottom w:val="none" w:sz="0" w:space="0" w:color="auto"/>
        <w:right w:val="none" w:sz="0" w:space="0" w:color="auto"/>
      </w:divBdr>
      <w:divsChild>
        <w:div w:id="248464368">
          <w:marLeft w:val="0"/>
          <w:marRight w:val="0"/>
          <w:marTop w:val="0"/>
          <w:marBottom w:val="0"/>
          <w:divBdr>
            <w:top w:val="none" w:sz="0" w:space="0" w:color="auto"/>
            <w:left w:val="none" w:sz="0" w:space="0" w:color="auto"/>
            <w:bottom w:val="none" w:sz="0" w:space="0" w:color="auto"/>
            <w:right w:val="none" w:sz="0" w:space="0" w:color="auto"/>
          </w:divBdr>
          <w:divsChild>
            <w:div w:id="777411174">
              <w:marLeft w:val="0"/>
              <w:marRight w:val="0"/>
              <w:marTop w:val="0"/>
              <w:marBottom w:val="0"/>
              <w:divBdr>
                <w:top w:val="none" w:sz="0" w:space="0" w:color="auto"/>
                <w:left w:val="none" w:sz="0" w:space="0" w:color="auto"/>
                <w:bottom w:val="none" w:sz="0" w:space="0" w:color="auto"/>
                <w:right w:val="none" w:sz="0" w:space="0" w:color="auto"/>
              </w:divBdr>
            </w:div>
          </w:divsChild>
        </w:div>
        <w:div w:id="1946574434">
          <w:marLeft w:val="0"/>
          <w:marRight w:val="0"/>
          <w:marTop w:val="0"/>
          <w:marBottom w:val="0"/>
          <w:divBdr>
            <w:top w:val="none" w:sz="0" w:space="0" w:color="auto"/>
            <w:left w:val="none" w:sz="0" w:space="0" w:color="auto"/>
            <w:bottom w:val="none" w:sz="0" w:space="0" w:color="auto"/>
            <w:right w:val="none" w:sz="0" w:space="0" w:color="auto"/>
          </w:divBdr>
        </w:div>
      </w:divsChild>
    </w:div>
    <w:div w:id="28845056">
      <w:bodyDiv w:val="1"/>
      <w:marLeft w:val="0"/>
      <w:marRight w:val="0"/>
      <w:marTop w:val="0"/>
      <w:marBottom w:val="0"/>
      <w:divBdr>
        <w:top w:val="none" w:sz="0" w:space="0" w:color="auto"/>
        <w:left w:val="none" w:sz="0" w:space="0" w:color="auto"/>
        <w:bottom w:val="none" w:sz="0" w:space="0" w:color="auto"/>
        <w:right w:val="none" w:sz="0" w:space="0" w:color="auto"/>
      </w:divBdr>
      <w:divsChild>
        <w:div w:id="1153257291">
          <w:marLeft w:val="0"/>
          <w:marRight w:val="0"/>
          <w:marTop w:val="0"/>
          <w:marBottom w:val="0"/>
          <w:divBdr>
            <w:top w:val="none" w:sz="0" w:space="0" w:color="auto"/>
            <w:left w:val="none" w:sz="0" w:space="0" w:color="auto"/>
            <w:bottom w:val="none" w:sz="0" w:space="0" w:color="auto"/>
            <w:right w:val="none" w:sz="0" w:space="0" w:color="auto"/>
          </w:divBdr>
        </w:div>
        <w:div w:id="1576474390">
          <w:marLeft w:val="0"/>
          <w:marRight w:val="0"/>
          <w:marTop w:val="0"/>
          <w:marBottom w:val="0"/>
          <w:divBdr>
            <w:top w:val="none" w:sz="0" w:space="0" w:color="auto"/>
            <w:left w:val="none" w:sz="0" w:space="0" w:color="auto"/>
            <w:bottom w:val="none" w:sz="0" w:space="0" w:color="auto"/>
            <w:right w:val="none" w:sz="0" w:space="0" w:color="auto"/>
          </w:divBdr>
          <w:divsChild>
            <w:div w:id="3392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5300">
      <w:bodyDiv w:val="1"/>
      <w:marLeft w:val="0"/>
      <w:marRight w:val="0"/>
      <w:marTop w:val="0"/>
      <w:marBottom w:val="0"/>
      <w:divBdr>
        <w:top w:val="none" w:sz="0" w:space="0" w:color="auto"/>
        <w:left w:val="none" w:sz="0" w:space="0" w:color="auto"/>
        <w:bottom w:val="none" w:sz="0" w:space="0" w:color="auto"/>
        <w:right w:val="none" w:sz="0" w:space="0" w:color="auto"/>
      </w:divBdr>
    </w:div>
    <w:div w:id="30352043">
      <w:bodyDiv w:val="1"/>
      <w:marLeft w:val="0"/>
      <w:marRight w:val="0"/>
      <w:marTop w:val="0"/>
      <w:marBottom w:val="0"/>
      <w:divBdr>
        <w:top w:val="none" w:sz="0" w:space="0" w:color="auto"/>
        <w:left w:val="none" w:sz="0" w:space="0" w:color="auto"/>
        <w:bottom w:val="none" w:sz="0" w:space="0" w:color="auto"/>
        <w:right w:val="none" w:sz="0" w:space="0" w:color="auto"/>
      </w:divBdr>
    </w:div>
    <w:div w:id="35737913">
      <w:bodyDiv w:val="1"/>
      <w:marLeft w:val="0"/>
      <w:marRight w:val="0"/>
      <w:marTop w:val="0"/>
      <w:marBottom w:val="0"/>
      <w:divBdr>
        <w:top w:val="none" w:sz="0" w:space="0" w:color="auto"/>
        <w:left w:val="none" w:sz="0" w:space="0" w:color="auto"/>
        <w:bottom w:val="none" w:sz="0" w:space="0" w:color="auto"/>
        <w:right w:val="none" w:sz="0" w:space="0" w:color="auto"/>
      </w:divBdr>
      <w:divsChild>
        <w:div w:id="499656471">
          <w:marLeft w:val="0"/>
          <w:marRight w:val="0"/>
          <w:marTop w:val="0"/>
          <w:marBottom w:val="0"/>
          <w:divBdr>
            <w:top w:val="none" w:sz="0" w:space="0" w:color="auto"/>
            <w:left w:val="none" w:sz="0" w:space="0" w:color="auto"/>
            <w:bottom w:val="none" w:sz="0" w:space="0" w:color="auto"/>
            <w:right w:val="none" w:sz="0" w:space="0" w:color="auto"/>
          </w:divBdr>
          <w:divsChild>
            <w:div w:id="267078902">
              <w:marLeft w:val="0"/>
              <w:marRight w:val="0"/>
              <w:marTop w:val="750"/>
              <w:marBottom w:val="750"/>
              <w:divBdr>
                <w:top w:val="none" w:sz="0" w:space="0" w:color="auto"/>
                <w:left w:val="none" w:sz="0" w:space="0" w:color="auto"/>
                <w:bottom w:val="none" w:sz="0" w:space="0" w:color="auto"/>
                <w:right w:val="none" w:sz="0" w:space="0" w:color="auto"/>
              </w:divBdr>
            </w:div>
          </w:divsChild>
        </w:div>
        <w:div w:id="824012891">
          <w:marLeft w:val="0"/>
          <w:marRight w:val="0"/>
          <w:marTop w:val="0"/>
          <w:marBottom w:val="0"/>
          <w:divBdr>
            <w:top w:val="none" w:sz="0" w:space="0" w:color="auto"/>
            <w:left w:val="none" w:sz="0" w:space="0" w:color="auto"/>
            <w:bottom w:val="none" w:sz="0" w:space="0" w:color="auto"/>
            <w:right w:val="none" w:sz="0" w:space="0" w:color="auto"/>
          </w:divBdr>
        </w:div>
      </w:divsChild>
    </w:div>
    <w:div w:id="36663238">
      <w:bodyDiv w:val="1"/>
      <w:marLeft w:val="0"/>
      <w:marRight w:val="0"/>
      <w:marTop w:val="0"/>
      <w:marBottom w:val="0"/>
      <w:divBdr>
        <w:top w:val="none" w:sz="0" w:space="0" w:color="auto"/>
        <w:left w:val="none" w:sz="0" w:space="0" w:color="auto"/>
        <w:bottom w:val="none" w:sz="0" w:space="0" w:color="auto"/>
        <w:right w:val="none" w:sz="0" w:space="0" w:color="auto"/>
      </w:divBdr>
      <w:divsChild>
        <w:div w:id="1302539450">
          <w:marLeft w:val="0"/>
          <w:marRight w:val="0"/>
          <w:marTop w:val="0"/>
          <w:marBottom w:val="0"/>
          <w:divBdr>
            <w:top w:val="none" w:sz="0" w:space="0" w:color="auto"/>
            <w:left w:val="none" w:sz="0" w:space="0" w:color="auto"/>
            <w:bottom w:val="none" w:sz="0" w:space="0" w:color="auto"/>
            <w:right w:val="none" w:sz="0" w:space="0" w:color="auto"/>
          </w:divBdr>
          <w:divsChild>
            <w:div w:id="2099863918">
              <w:marLeft w:val="0"/>
              <w:marRight w:val="0"/>
              <w:marTop w:val="0"/>
              <w:marBottom w:val="0"/>
              <w:divBdr>
                <w:top w:val="none" w:sz="0" w:space="0" w:color="auto"/>
                <w:left w:val="none" w:sz="0" w:space="0" w:color="auto"/>
                <w:bottom w:val="none" w:sz="0" w:space="0" w:color="auto"/>
                <w:right w:val="none" w:sz="0" w:space="0" w:color="auto"/>
              </w:divBdr>
            </w:div>
          </w:divsChild>
        </w:div>
        <w:div w:id="1656647578">
          <w:marLeft w:val="0"/>
          <w:marRight w:val="0"/>
          <w:marTop w:val="0"/>
          <w:marBottom w:val="0"/>
          <w:divBdr>
            <w:top w:val="none" w:sz="0" w:space="0" w:color="auto"/>
            <w:left w:val="none" w:sz="0" w:space="0" w:color="auto"/>
            <w:bottom w:val="none" w:sz="0" w:space="0" w:color="auto"/>
            <w:right w:val="none" w:sz="0" w:space="0" w:color="auto"/>
          </w:divBdr>
        </w:div>
      </w:divsChild>
    </w:div>
    <w:div w:id="38094117">
      <w:bodyDiv w:val="1"/>
      <w:marLeft w:val="0"/>
      <w:marRight w:val="0"/>
      <w:marTop w:val="0"/>
      <w:marBottom w:val="0"/>
      <w:divBdr>
        <w:top w:val="none" w:sz="0" w:space="0" w:color="auto"/>
        <w:left w:val="none" w:sz="0" w:space="0" w:color="auto"/>
        <w:bottom w:val="none" w:sz="0" w:space="0" w:color="auto"/>
        <w:right w:val="none" w:sz="0" w:space="0" w:color="auto"/>
      </w:divBdr>
      <w:divsChild>
        <w:div w:id="459152451">
          <w:marLeft w:val="0"/>
          <w:marRight w:val="0"/>
          <w:marTop w:val="0"/>
          <w:marBottom w:val="0"/>
          <w:divBdr>
            <w:top w:val="none" w:sz="0" w:space="0" w:color="auto"/>
            <w:left w:val="none" w:sz="0" w:space="0" w:color="auto"/>
            <w:bottom w:val="none" w:sz="0" w:space="0" w:color="auto"/>
            <w:right w:val="none" w:sz="0" w:space="0" w:color="auto"/>
          </w:divBdr>
        </w:div>
        <w:div w:id="1233735615">
          <w:marLeft w:val="0"/>
          <w:marRight w:val="0"/>
          <w:marTop w:val="0"/>
          <w:marBottom w:val="0"/>
          <w:divBdr>
            <w:top w:val="none" w:sz="0" w:space="0" w:color="auto"/>
            <w:left w:val="none" w:sz="0" w:space="0" w:color="auto"/>
            <w:bottom w:val="none" w:sz="0" w:space="0" w:color="auto"/>
            <w:right w:val="none" w:sz="0" w:space="0" w:color="auto"/>
          </w:divBdr>
        </w:div>
        <w:div w:id="1871987495">
          <w:marLeft w:val="0"/>
          <w:marRight w:val="0"/>
          <w:marTop w:val="0"/>
          <w:marBottom w:val="0"/>
          <w:divBdr>
            <w:top w:val="none" w:sz="0" w:space="0" w:color="auto"/>
            <w:left w:val="none" w:sz="0" w:space="0" w:color="auto"/>
            <w:bottom w:val="none" w:sz="0" w:space="0" w:color="auto"/>
            <w:right w:val="none" w:sz="0" w:space="0" w:color="auto"/>
          </w:divBdr>
          <w:divsChild>
            <w:div w:id="15652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140">
      <w:bodyDiv w:val="1"/>
      <w:marLeft w:val="0"/>
      <w:marRight w:val="0"/>
      <w:marTop w:val="0"/>
      <w:marBottom w:val="0"/>
      <w:divBdr>
        <w:top w:val="none" w:sz="0" w:space="0" w:color="auto"/>
        <w:left w:val="none" w:sz="0" w:space="0" w:color="auto"/>
        <w:bottom w:val="none" w:sz="0" w:space="0" w:color="auto"/>
        <w:right w:val="none" w:sz="0" w:space="0" w:color="auto"/>
      </w:divBdr>
    </w:div>
    <w:div w:id="40599092">
      <w:bodyDiv w:val="1"/>
      <w:marLeft w:val="0"/>
      <w:marRight w:val="0"/>
      <w:marTop w:val="0"/>
      <w:marBottom w:val="0"/>
      <w:divBdr>
        <w:top w:val="none" w:sz="0" w:space="0" w:color="auto"/>
        <w:left w:val="none" w:sz="0" w:space="0" w:color="auto"/>
        <w:bottom w:val="none" w:sz="0" w:space="0" w:color="auto"/>
        <w:right w:val="none" w:sz="0" w:space="0" w:color="auto"/>
      </w:divBdr>
    </w:div>
    <w:div w:id="42102425">
      <w:bodyDiv w:val="1"/>
      <w:marLeft w:val="0"/>
      <w:marRight w:val="0"/>
      <w:marTop w:val="0"/>
      <w:marBottom w:val="0"/>
      <w:divBdr>
        <w:top w:val="none" w:sz="0" w:space="0" w:color="auto"/>
        <w:left w:val="none" w:sz="0" w:space="0" w:color="auto"/>
        <w:bottom w:val="none" w:sz="0" w:space="0" w:color="auto"/>
        <w:right w:val="none" w:sz="0" w:space="0" w:color="auto"/>
      </w:divBdr>
      <w:divsChild>
        <w:div w:id="1412848002">
          <w:marLeft w:val="0"/>
          <w:marRight w:val="0"/>
          <w:marTop w:val="0"/>
          <w:marBottom w:val="0"/>
          <w:divBdr>
            <w:top w:val="none" w:sz="0" w:space="0" w:color="auto"/>
            <w:left w:val="none" w:sz="0" w:space="0" w:color="auto"/>
            <w:bottom w:val="none" w:sz="0" w:space="0" w:color="auto"/>
            <w:right w:val="none" w:sz="0" w:space="0" w:color="auto"/>
          </w:divBdr>
        </w:div>
        <w:div w:id="1462770852">
          <w:marLeft w:val="0"/>
          <w:marRight w:val="0"/>
          <w:marTop w:val="0"/>
          <w:marBottom w:val="0"/>
          <w:divBdr>
            <w:top w:val="none" w:sz="0" w:space="0" w:color="auto"/>
            <w:left w:val="none" w:sz="0" w:space="0" w:color="auto"/>
            <w:bottom w:val="none" w:sz="0" w:space="0" w:color="auto"/>
            <w:right w:val="none" w:sz="0" w:space="0" w:color="auto"/>
          </w:divBdr>
          <w:divsChild>
            <w:div w:id="885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7476">
      <w:bodyDiv w:val="1"/>
      <w:marLeft w:val="0"/>
      <w:marRight w:val="0"/>
      <w:marTop w:val="0"/>
      <w:marBottom w:val="0"/>
      <w:divBdr>
        <w:top w:val="none" w:sz="0" w:space="0" w:color="auto"/>
        <w:left w:val="none" w:sz="0" w:space="0" w:color="auto"/>
        <w:bottom w:val="none" w:sz="0" w:space="0" w:color="auto"/>
        <w:right w:val="none" w:sz="0" w:space="0" w:color="auto"/>
      </w:divBdr>
      <w:divsChild>
        <w:div w:id="1189752851">
          <w:marLeft w:val="0"/>
          <w:marRight w:val="0"/>
          <w:marTop w:val="0"/>
          <w:marBottom w:val="0"/>
          <w:divBdr>
            <w:top w:val="none" w:sz="0" w:space="0" w:color="auto"/>
            <w:left w:val="none" w:sz="0" w:space="0" w:color="auto"/>
            <w:bottom w:val="none" w:sz="0" w:space="0" w:color="auto"/>
            <w:right w:val="none" w:sz="0" w:space="0" w:color="auto"/>
          </w:divBdr>
          <w:divsChild>
            <w:div w:id="1181553420">
              <w:marLeft w:val="0"/>
              <w:marRight w:val="0"/>
              <w:marTop w:val="0"/>
              <w:marBottom w:val="0"/>
              <w:divBdr>
                <w:top w:val="none" w:sz="0" w:space="0" w:color="auto"/>
                <w:left w:val="none" w:sz="0" w:space="0" w:color="auto"/>
                <w:bottom w:val="none" w:sz="0" w:space="0" w:color="auto"/>
                <w:right w:val="none" w:sz="0" w:space="0" w:color="auto"/>
              </w:divBdr>
            </w:div>
          </w:divsChild>
        </w:div>
        <w:div w:id="1713773383">
          <w:marLeft w:val="0"/>
          <w:marRight w:val="0"/>
          <w:marTop w:val="0"/>
          <w:marBottom w:val="0"/>
          <w:divBdr>
            <w:top w:val="none" w:sz="0" w:space="0" w:color="auto"/>
            <w:left w:val="none" w:sz="0" w:space="0" w:color="auto"/>
            <w:bottom w:val="none" w:sz="0" w:space="0" w:color="auto"/>
            <w:right w:val="none" w:sz="0" w:space="0" w:color="auto"/>
          </w:divBdr>
        </w:div>
      </w:divsChild>
    </w:div>
    <w:div w:id="42799375">
      <w:bodyDiv w:val="1"/>
      <w:marLeft w:val="0"/>
      <w:marRight w:val="0"/>
      <w:marTop w:val="0"/>
      <w:marBottom w:val="0"/>
      <w:divBdr>
        <w:top w:val="none" w:sz="0" w:space="0" w:color="auto"/>
        <w:left w:val="none" w:sz="0" w:space="0" w:color="auto"/>
        <w:bottom w:val="none" w:sz="0" w:space="0" w:color="auto"/>
        <w:right w:val="none" w:sz="0" w:space="0" w:color="auto"/>
      </w:divBdr>
      <w:divsChild>
        <w:div w:id="1571237073">
          <w:marLeft w:val="0"/>
          <w:marRight w:val="0"/>
          <w:marTop w:val="0"/>
          <w:marBottom w:val="0"/>
          <w:divBdr>
            <w:top w:val="none" w:sz="0" w:space="0" w:color="auto"/>
            <w:left w:val="none" w:sz="0" w:space="0" w:color="auto"/>
            <w:bottom w:val="none" w:sz="0" w:space="0" w:color="auto"/>
            <w:right w:val="none" w:sz="0" w:space="0" w:color="auto"/>
          </w:divBdr>
          <w:divsChild>
            <w:div w:id="115612503">
              <w:marLeft w:val="0"/>
              <w:marRight w:val="0"/>
              <w:marTop w:val="750"/>
              <w:marBottom w:val="750"/>
              <w:divBdr>
                <w:top w:val="none" w:sz="0" w:space="0" w:color="auto"/>
                <w:left w:val="none" w:sz="0" w:space="0" w:color="auto"/>
                <w:bottom w:val="none" w:sz="0" w:space="0" w:color="auto"/>
                <w:right w:val="none" w:sz="0" w:space="0" w:color="auto"/>
              </w:divBdr>
            </w:div>
          </w:divsChild>
        </w:div>
        <w:div w:id="1388409981">
          <w:marLeft w:val="0"/>
          <w:marRight w:val="0"/>
          <w:marTop w:val="0"/>
          <w:marBottom w:val="0"/>
          <w:divBdr>
            <w:top w:val="none" w:sz="0" w:space="0" w:color="auto"/>
            <w:left w:val="none" w:sz="0" w:space="0" w:color="auto"/>
            <w:bottom w:val="none" w:sz="0" w:space="0" w:color="auto"/>
            <w:right w:val="none" w:sz="0" w:space="0" w:color="auto"/>
          </w:divBdr>
        </w:div>
      </w:divsChild>
    </w:div>
    <w:div w:id="46035264">
      <w:bodyDiv w:val="1"/>
      <w:marLeft w:val="0"/>
      <w:marRight w:val="0"/>
      <w:marTop w:val="0"/>
      <w:marBottom w:val="0"/>
      <w:divBdr>
        <w:top w:val="none" w:sz="0" w:space="0" w:color="auto"/>
        <w:left w:val="none" w:sz="0" w:space="0" w:color="auto"/>
        <w:bottom w:val="none" w:sz="0" w:space="0" w:color="auto"/>
        <w:right w:val="none" w:sz="0" w:space="0" w:color="auto"/>
      </w:divBdr>
      <w:divsChild>
        <w:div w:id="401023187">
          <w:marLeft w:val="0"/>
          <w:marRight w:val="0"/>
          <w:marTop w:val="0"/>
          <w:marBottom w:val="0"/>
          <w:divBdr>
            <w:top w:val="none" w:sz="0" w:space="0" w:color="auto"/>
            <w:left w:val="none" w:sz="0" w:space="0" w:color="auto"/>
            <w:bottom w:val="none" w:sz="0" w:space="0" w:color="auto"/>
            <w:right w:val="none" w:sz="0" w:space="0" w:color="auto"/>
          </w:divBdr>
          <w:divsChild>
            <w:div w:id="1705205150">
              <w:marLeft w:val="0"/>
              <w:marRight w:val="0"/>
              <w:marTop w:val="0"/>
              <w:marBottom w:val="0"/>
              <w:divBdr>
                <w:top w:val="none" w:sz="0" w:space="0" w:color="auto"/>
                <w:left w:val="none" w:sz="0" w:space="0" w:color="auto"/>
                <w:bottom w:val="none" w:sz="0" w:space="0" w:color="auto"/>
                <w:right w:val="none" w:sz="0" w:space="0" w:color="auto"/>
              </w:divBdr>
            </w:div>
          </w:divsChild>
        </w:div>
        <w:div w:id="1466466113">
          <w:marLeft w:val="0"/>
          <w:marRight w:val="0"/>
          <w:marTop w:val="0"/>
          <w:marBottom w:val="0"/>
          <w:divBdr>
            <w:top w:val="none" w:sz="0" w:space="0" w:color="auto"/>
            <w:left w:val="none" w:sz="0" w:space="0" w:color="auto"/>
            <w:bottom w:val="none" w:sz="0" w:space="0" w:color="auto"/>
            <w:right w:val="none" w:sz="0" w:space="0" w:color="auto"/>
          </w:divBdr>
        </w:div>
      </w:divsChild>
    </w:div>
    <w:div w:id="49500632">
      <w:bodyDiv w:val="1"/>
      <w:marLeft w:val="0"/>
      <w:marRight w:val="0"/>
      <w:marTop w:val="0"/>
      <w:marBottom w:val="0"/>
      <w:divBdr>
        <w:top w:val="none" w:sz="0" w:space="0" w:color="auto"/>
        <w:left w:val="none" w:sz="0" w:space="0" w:color="auto"/>
        <w:bottom w:val="none" w:sz="0" w:space="0" w:color="auto"/>
        <w:right w:val="none" w:sz="0" w:space="0" w:color="auto"/>
      </w:divBdr>
      <w:divsChild>
        <w:div w:id="913852409">
          <w:marLeft w:val="0"/>
          <w:marRight w:val="0"/>
          <w:marTop w:val="0"/>
          <w:marBottom w:val="0"/>
          <w:divBdr>
            <w:top w:val="none" w:sz="0" w:space="0" w:color="auto"/>
            <w:left w:val="none" w:sz="0" w:space="0" w:color="auto"/>
            <w:bottom w:val="none" w:sz="0" w:space="0" w:color="auto"/>
            <w:right w:val="none" w:sz="0" w:space="0" w:color="auto"/>
          </w:divBdr>
          <w:divsChild>
            <w:div w:id="2045593576">
              <w:marLeft w:val="0"/>
              <w:marRight w:val="0"/>
              <w:marTop w:val="0"/>
              <w:marBottom w:val="0"/>
              <w:divBdr>
                <w:top w:val="none" w:sz="0" w:space="0" w:color="auto"/>
                <w:left w:val="none" w:sz="0" w:space="0" w:color="auto"/>
                <w:bottom w:val="none" w:sz="0" w:space="0" w:color="auto"/>
                <w:right w:val="none" w:sz="0" w:space="0" w:color="auto"/>
              </w:divBdr>
            </w:div>
          </w:divsChild>
        </w:div>
        <w:div w:id="963269735">
          <w:marLeft w:val="0"/>
          <w:marRight w:val="0"/>
          <w:marTop w:val="0"/>
          <w:marBottom w:val="0"/>
          <w:divBdr>
            <w:top w:val="none" w:sz="0" w:space="0" w:color="auto"/>
            <w:left w:val="none" w:sz="0" w:space="0" w:color="auto"/>
            <w:bottom w:val="none" w:sz="0" w:space="0" w:color="auto"/>
            <w:right w:val="none" w:sz="0" w:space="0" w:color="auto"/>
          </w:divBdr>
        </w:div>
      </w:divsChild>
    </w:div>
    <w:div w:id="49773316">
      <w:bodyDiv w:val="1"/>
      <w:marLeft w:val="0"/>
      <w:marRight w:val="0"/>
      <w:marTop w:val="0"/>
      <w:marBottom w:val="0"/>
      <w:divBdr>
        <w:top w:val="none" w:sz="0" w:space="0" w:color="auto"/>
        <w:left w:val="none" w:sz="0" w:space="0" w:color="auto"/>
        <w:bottom w:val="none" w:sz="0" w:space="0" w:color="auto"/>
        <w:right w:val="none" w:sz="0" w:space="0" w:color="auto"/>
      </w:divBdr>
    </w:div>
    <w:div w:id="51200228">
      <w:bodyDiv w:val="1"/>
      <w:marLeft w:val="0"/>
      <w:marRight w:val="0"/>
      <w:marTop w:val="0"/>
      <w:marBottom w:val="0"/>
      <w:divBdr>
        <w:top w:val="none" w:sz="0" w:space="0" w:color="auto"/>
        <w:left w:val="none" w:sz="0" w:space="0" w:color="auto"/>
        <w:bottom w:val="none" w:sz="0" w:space="0" w:color="auto"/>
        <w:right w:val="none" w:sz="0" w:space="0" w:color="auto"/>
      </w:divBdr>
      <w:divsChild>
        <w:div w:id="1556550857">
          <w:marLeft w:val="0"/>
          <w:marRight w:val="0"/>
          <w:marTop w:val="0"/>
          <w:marBottom w:val="0"/>
          <w:divBdr>
            <w:top w:val="none" w:sz="0" w:space="0" w:color="auto"/>
            <w:left w:val="none" w:sz="0" w:space="0" w:color="auto"/>
            <w:bottom w:val="none" w:sz="0" w:space="0" w:color="auto"/>
            <w:right w:val="none" w:sz="0" w:space="0" w:color="auto"/>
          </w:divBdr>
          <w:divsChild>
            <w:div w:id="1985423202">
              <w:marLeft w:val="0"/>
              <w:marRight w:val="0"/>
              <w:marTop w:val="0"/>
              <w:marBottom w:val="0"/>
              <w:divBdr>
                <w:top w:val="none" w:sz="0" w:space="0" w:color="auto"/>
                <w:left w:val="none" w:sz="0" w:space="0" w:color="auto"/>
                <w:bottom w:val="none" w:sz="0" w:space="0" w:color="auto"/>
                <w:right w:val="none" w:sz="0" w:space="0" w:color="auto"/>
              </w:divBdr>
            </w:div>
          </w:divsChild>
        </w:div>
        <w:div w:id="1842693555">
          <w:marLeft w:val="0"/>
          <w:marRight w:val="0"/>
          <w:marTop w:val="0"/>
          <w:marBottom w:val="0"/>
          <w:divBdr>
            <w:top w:val="none" w:sz="0" w:space="0" w:color="auto"/>
            <w:left w:val="none" w:sz="0" w:space="0" w:color="auto"/>
            <w:bottom w:val="none" w:sz="0" w:space="0" w:color="auto"/>
            <w:right w:val="none" w:sz="0" w:space="0" w:color="auto"/>
          </w:divBdr>
        </w:div>
      </w:divsChild>
    </w:div>
    <w:div w:id="51656560">
      <w:bodyDiv w:val="1"/>
      <w:marLeft w:val="0"/>
      <w:marRight w:val="0"/>
      <w:marTop w:val="0"/>
      <w:marBottom w:val="0"/>
      <w:divBdr>
        <w:top w:val="none" w:sz="0" w:space="0" w:color="auto"/>
        <w:left w:val="none" w:sz="0" w:space="0" w:color="auto"/>
        <w:bottom w:val="none" w:sz="0" w:space="0" w:color="auto"/>
        <w:right w:val="none" w:sz="0" w:space="0" w:color="auto"/>
      </w:divBdr>
      <w:divsChild>
        <w:div w:id="1485004817">
          <w:marLeft w:val="0"/>
          <w:marRight w:val="0"/>
          <w:marTop w:val="0"/>
          <w:marBottom w:val="0"/>
          <w:divBdr>
            <w:top w:val="none" w:sz="0" w:space="0" w:color="auto"/>
            <w:left w:val="none" w:sz="0" w:space="0" w:color="auto"/>
            <w:bottom w:val="none" w:sz="0" w:space="0" w:color="auto"/>
            <w:right w:val="none" w:sz="0" w:space="0" w:color="auto"/>
          </w:divBdr>
        </w:div>
        <w:div w:id="1513378427">
          <w:marLeft w:val="0"/>
          <w:marRight w:val="0"/>
          <w:marTop w:val="0"/>
          <w:marBottom w:val="0"/>
          <w:divBdr>
            <w:top w:val="none" w:sz="0" w:space="0" w:color="auto"/>
            <w:left w:val="none" w:sz="0" w:space="0" w:color="auto"/>
            <w:bottom w:val="none" w:sz="0" w:space="0" w:color="auto"/>
            <w:right w:val="none" w:sz="0" w:space="0" w:color="auto"/>
          </w:divBdr>
          <w:divsChild>
            <w:div w:id="19134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9429">
      <w:bodyDiv w:val="1"/>
      <w:marLeft w:val="0"/>
      <w:marRight w:val="0"/>
      <w:marTop w:val="0"/>
      <w:marBottom w:val="0"/>
      <w:divBdr>
        <w:top w:val="none" w:sz="0" w:space="0" w:color="auto"/>
        <w:left w:val="none" w:sz="0" w:space="0" w:color="auto"/>
        <w:bottom w:val="none" w:sz="0" w:space="0" w:color="auto"/>
        <w:right w:val="none" w:sz="0" w:space="0" w:color="auto"/>
      </w:divBdr>
      <w:divsChild>
        <w:div w:id="822546243">
          <w:marLeft w:val="0"/>
          <w:marRight w:val="0"/>
          <w:marTop w:val="0"/>
          <w:marBottom w:val="0"/>
          <w:divBdr>
            <w:top w:val="none" w:sz="0" w:space="0" w:color="auto"/>
            <w:left w:val="none" w:sz="0" w:space="0" w:color="auto"/>
            <w:bottom w:val="none" w:sz="0" w:space="0" w:color="auto"/>
            <w:right w:val="none" w:sz="0" w:space="0" w:color="auto"/>
          </w:divBdr>
        </w:div>
        <w:div w:id="1006708893">
          <w:marLeft w:val="0"/>
          <w:marRight w:val="0"/>
          <w:marTop w:val="0"/>
          <w:marBottom w:val="0"/>
          <w:divBdr>
            <w:top w:val="none" w:sz="0" w:space="0" w:color="auto"/>
            <w:left w:val="none" w:sz="0" w:space="0" w:color="auto"/>
            <w:bottom w:val="none" w:sz="0" w:space="0" w:color="auto"/>
            <w:right w:val="none" w:sz="0" w:space="0" w:color="auto"/>
          </w:divBdr>
          <w:divsChild>
            <w:div w:id="495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7805">
      <w:bodyDiv w:val="1"/>
      <w:marLeft w:val="0"/>
      <w:marRight w:val="0"/>
      <w:marTop w:val="0"/>
      <w:marBottom w:val="0"/>
      <w:divBdr>
        <w:top w:val="none" w:sz="0" w:space="0" w:color="auto"/>
        <w:left w:val="none" w:sz="0" w:space="0" w:color="auto"/>
        <w:bottom w:val="none" w:sz="0" w:space="0" w:color="auto"/>
        <w:right w:val="none" w:sz="0" w:space="0" w:color="auto"/>
      </w:divBdr>
      <w:divsChild>
        <w:div w:id="27142606">
          <w:marLeft w:val="0"/>
          <w:marRight w:val="0"/>
          <w:marTop w:val="0"/>
          <w:marBottom w:val="0"/>
          <w:divBdr>
            <w:top w:val="none" w:sz="0" w:space="0" w:color="auto"/>
            <w:left w:val="none" w:sz="0" w:space="0" w:color="auto"/>
            <w:bottom w:val="none" w:sz="0" w:space="0" w:color="auto"/>
            <w:right w:val="none" w:sz="0" w:space="0" w:color="auto"/>
          </w:divBdr>
          <w:divsChild>
            <w:div w:id="689725824">
              <w:marLeft w:val="0"/>
              <w:marRight w:val="0"/>
              <w:marTop w:val="0"/>
              <w:marBottom w:val="0"/>
              <w:divBdr>
                <w:top w:val="none" w:sz="0" w:space="0" w:color="auto"/>
                <w:left w:val="none" w:sz="0" w:space="0" w:color="auto"/>
                <w:bottom w:val="none" w:sz="0" w:space="0" w:color="auto"/>
                <w:right w:val="none" w:sz="0" w:space="0" w:color="auto"/>
              </w:divBdr>
            </w:div>
          </w:divsChild>
        </w:div>
        <w:div w:id="1575160813">
          <w:marLeft w:val="0"/>
          <w:marRight w:val="0"/>
          <w:marTop w:val="0"/>
          <w:marBottom w:val="0"/>
          <w:divBdr>
            <w:top w:val="none" w:sz="0" w:space="0" w:color="auto"/>
            <w:left w:val="none" w:sz="0" w:space="0" w:color="auto"/>
            <w:bottom w:val="none" w:sz="0" w:space="0" w:color="auto"/>
            <w:right w:val="none" w:sz="0" w:space="0" w:color="auto"/>
          </w:divBdr>
        </w:div>
      </w:divsChild>
    </w:div>
    <w:div w:id="54280367">
      <w:bodyDiv w:val="1"/>
      <w:marLeft w:val="0"/>
      <w:marRight w:val="0"/>
      <w:marTop w:val="0"/>
      <w:marBottom w:val="0"/>
      <w:divBdr>
        <w:top w:val="none" w:sz="0" w:space="0" w:color="auto"/>
        <w:left w:val="none" w:sz="0" w:space="0" w:color="auto"/>
        <w:bottom w:val="none" w:sz="0" w:space="0" w:color="auto"/>
        <w:right w:val="none" w:sz="0" w:space="0" w:color="auto"/>
      </w:divBdr>
      <w:divsChild>
        <w:div w:id="813914465">
          <w:marLeft w:val="0"/>
          <w:marRight w:val="0"/>
          <w:marTop w:val="0"/>
          <w:marBottom w:val="0"/>
          <w:divBdr>
            <w:top w:val="none" w:sz="0" w:space="0" w:color="auto"/>
            <w:left w:val="none" w:sz="0" w:space="0" w:color="auto"/>
            <w:bottom w:val="none" w:sz="0" w:space="0" w:color="auto"/>
            <w:right w:val="none" w:sz="0" w:space="0" w:color="auto"/>
          </w:divBdr>
          <w:divsChild>
            <w:div w:id="1319382204">
              <w:marLeft w:val="0"/>
              <w:marRight w:val="0"/>
              <w:marTop w:val="750"/>
              <w:marBottom w:val="750"/>
              <w:divBdr>
                <w:top w:val="none" w:sz="0" w:space="0" w:color="auto"/>
                <w:left w:val="none" w:sz="0" w:space="0" w:color="auto"/>
                <w:bottom w:val="none" w:sz="0" w:space="0" w:color="auto"/>
                <w:right w:val="none" w:sz="0" w:space="0" w:color="auto"/>
              </w:divBdr>
            </w:div>
          </w:divsChild>
        </w:div>
        <w:div w:id="192765411">
          <w:marLeft w:val="0"/>
          <w:marRight w:val="0"/>
          <w:marTop w:val="0"/>
          <w:marBottom w:val="0"/>
          <w:divBdr>
            <w:top w:val="none" w:sz="0" w:space="0" w:color="auto"/>
            <w:left w:val="none" w:sz="0" w:space="0" w:color="auto"/>
            <w:bottom w:val="none" w:sz="0" w:space="0" w:color="auto"/>
            <w:right w:val="none" w:sz="0" w:space="0" w:color="auto"/>
          </w:divBdr>
        </w:div>
      </w:divsChild>
    </w:div>
    <w:div w:id="54788714">
      <w:bodyDiv w:val="1"/>
      <w:marLeft w:val="0"/>
      <w:marRight w:val="0"/>
      <w:marTop w:val="0"/>
      <w:marBottom w:val="0"/>
      <w:divBdr>
        <w:top w:val="none" w:sz="0" w:space="0" w:color="auto"/>
        <w:left w:val="none" w:sz="0" w:space="0" w:color="auto"/>
        <w:bottom w:val="none" w:sz="0" w:space="0" w:color="auto"/>
        <w:right w:val="none" w:sz="0" w:space="0" w:color="auto"/>
      </w:divBdr>
    </w:div>
    <w:div w:id="57365328">
      <w:bodyDiv w:val="1"/>
      <w:marLeft w:val="0"/>
      <w:marRight w:val="0"/>
      <w:marTop w:val="0"/>
      <w:marBottom w:val="0"/>
      <w:divBdr>
        <w:top w:val="none" w:sz="0" w:space="0" w:color="auto"/>
        <w:left w:val="none" w:sz="0" w:space="0" w:color="auto"/>
        <w:bottom w:val="none" w:sz="0" w:space="0" w:color="auto"/>
        <w:right w:val="none" w:sz="0" w:space="0" w:color="auto"/>
      </w:divBdr>
      <w:divsChild>
        <w:div w:id="712273640">
          <w:marLeft w:val="0"/>
          <w:marRight w:val="0"/>
          <w:marTop w:val="0"/>
          <w:marBottom w:val="0"/>
          <w:divBdr>
            <w:top w:val="none" w:sz="0" w:space="0" w:color="auto"/>
            <w:left w:val="none" w:sz="0" w:space="0" w:color="auto"/>
            <w:bottom w:val="none" w:sz="0" w:space="0" w:color="auto"/>
            <w:right w:val="none" w:sz="0" w:space="0" w:color="auto"/>
          </w:divBdr>
          <w:divsChild>
            <w:div w:id="1305239713">
              <w:marLeft w:val="0"/>
              <w:marRight w:val="0"/>
              <w:marTop w:val="750"/>
              <w:marBottom w:val="750"/>
              <w:divBdr>
                <w:top w:val="none" w:sz="0" w:space="0" w:color="auto"/>
                <w:left w:val="none" w:sz="0" w:space="0" w:color="auto"/>
                <w:bottom w:val="none" w:sz="0" w:space="0" w:color="auto"/>
                <w:right w:val="none" w:sz="0" w:space="0" w:color="auto"/>
              </w:divBdr>
            </w:div>
          </w:divsChild>
        </w:div>
        <w:div w:id="1586719621">
          <w:marLeft w:val="0"/>
          <w:marRight w:val="0"/>
          <w:marTop w:val="0"/>
          <w:marBottom w:val="0"/>
          <w:divBdr>
            <w:top w:val="none" w:sz="0" w:space="0" w:color="auto"/>
            <w:left w:val="none" w:sz="0" w:space="0" w:color="auto"/>
            <w:bottom w:val="none" w:sz="0" w:space="0" w:color="auto"/>
            <w:right w:val="none" w:sz="0" w:space="0" w:color="auto"/>
          </w:divBdr>
        </w:div>
      </w:divsChild>
    </w:div>
    <w:div w:id="57825183">
      <w:bodyDiv w:val="1"/>
      <w:marLeft w:val="0"/>
      <w:marRight w:val="0"/>
      <w:marTop w:val="0"/>
      <w:marBottom w:val="0"/>
      <w:divBdr>
        <w:top w:val="none" w:sz="0" w:space="0" w:color="auto"/>
        <w:left w:val="none" w:sz="0" w:space="0" w:color="auto"/>
        <w:bottom w:val="none" w:sz="0" w:space="0" w:color="auto"/>
        <w:right w:val="none" w:sz="0" w:space="0" w:color="auto"/>
      </w:divBdr>
      <w:divsChild>
        <w:div w:id="905189011">
          <w:marLeft w:val="0"/>
          <w:marRight w:val="0"/>
          <w:marTop w:val="0"/>
          <w:marBottom w:val="0"/>
          <w:divBdr>
            <w:top w:val="none" w:sz="0" w:space="0" w:color="auto"/>
            <w:left w:val="none" w:sz="0" w:space="0" w:color="auto"/>
            <w:bottom w:val="none" w:sz="0" w:space="0" w:color="auto"/>
            <w:right w:val="none" w:sz="0" w:space="0" w:color="auto"/>
          </w:divBdr>
        </w:div>
        <w:div w:id="1066681207">
          <w:marLeft w:val="0"/>
          <w:marRight w:val="0"/>
          <w:marTop w:val="0"/>
          <w:marBottom w:val="0"/>
          <w:divBdr>
            <w:top w:val="none" w:sz="0" w:space="0" w:color="auto"/>
            <w:left w:val="none" w:sz="0" w:space="0" w:color="auto"/>
            <w:bottom w:val="none" w:sz="0" w:space="0" w:color="auto"/>
            <w:right w:val="none" w:sz="0" w:space="0" w:color="auto"/>
          </w:divBdr>
          <w:divsChild>
            <w:div w:id="12975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466">
      <w:bodyDiv w:val="1"/>
      <w:marLeft w:val="0"/>
      <w:marRight w:val="0"/>
      <w:marTop w:val="0"/>
      <w:marBottom w:val="0"/>
      <w:divBdr>
        <w:top w:val="none" w:sz="0" w:space="0" w:color="auto"/>
        <w:left w:val="none" w:sz="0" w:space="0" w:color="auto"/>
        <w:bottom w:val="none" w:sz="0" w:space="0" w:color="auto"/>
        <w:right w:val="none" w:sz="0" w:space="0" w:color="auto"/>
      </w:divBdr>
    </w:div>
    <w:div w:id="59909745">
      <w:bodyDiv w:val="1"/>
      <w:marLeft w:val="0"/>
      <w:marRight w:val="0"/>
      <w:marTop w:val="0"/>
      <w:marBottom w:val="0"/>
      <w:divBdr>
        <w:top w:val="none" w:sz="0" w:space="0" w:color="auto"/>
        <w:left w:val="none" w:sz="0" w:space="0" w:color="auto"/>
        <w:bottom w:val="none" w:sz="0" w:space="0" w:color="auto"/>
        <w:right w:val="none" w:sz="0" w:space="0" w:color="auto"/>
      </w:divBdr>
      <w:divsChild>
        <w:div w:id="1212427022">
          <w:marLeft w:val="0"/>
          <w:marRight w:val="0"/>
          <w:marTop w:val="0"/>
          <w:marBottom w:val="0"/>
          <w:divBdr>
            <w:top w:val="none" w:sz="0" w:space="0" w:color="auto"/>
            <w:left w:val="none" w:sz="0" w:space="0" w:color="auto"/>
            <w:bottom w:val="none" w:sz="0" w:space="0" w:color="auto"/>
            <w:right w:val="none" w:sz="0" w:space="0" w:color="auto"/>
          </w:divBdr>
          <w:divsChild>
            <w:div w:id="129246890">
              <w:marLeft w:val="0"/>
              <w:marRight w:val="0"/>
              <w:marTop w:val="0"/>
              <w:marBottom w:val="0"/>
              <w:divBdr>
                <w:top w:val="none" w:sz="0" w:space="0" w:color="auto"/>
                <w:left w:val="none" w:sz="0" w:space="0" w:color="auto"/>
                <w:bottom w:val="none" w:sz="0" w:space="0" w:color="auto"/>
                <w:right w:val="none" w:sz="0" w:space="0" w:color="auto"/>
              </w:divBdr>
            </w:div>
          </w:divsChild>
        </w:div>
        <w:div w:id="1322729913">
          <w:marLeft w:val="0"/>
          <w:marRight w:val="0"/>
          <w:marTop w:val="0"/>
          <w:marBottom w:val="0"/>
          <w:divBdr>
            <w:top w:val="none" w:sz="0" w:space="0" w:color="auto"/>
            <w:left w:val="none" w:sz="0" w:space="0" w:color="auto"/>
            <w:bottom w:val="none" w:sz="0" w:space="0" w:color="auto"/>
            <w:right w:val="none" w:sz="0" w:space="0" w:color="auto"/>
          </w:divBdr>
        </w:div>
      </w:divsChild>
    </w:div>
    <w:div w:id="61560668">
      <w:bodyDiv w:val="1"/>
      <w:marLeft w:val="0"/>
      <w:marRight w:val="0"/>
      <w:marTop w:val="0"/>
      <w:marBottom w:val="0"/>
      <w:divBdr>
        <w:top w:val="none" w:sz="0" w:space="0" w:color="auto"/>
        <w:left w:val="none" w:sz="0" w:space="0" w:color="auto"/>
        <w:bottom w:val="none" w:sz="0" w:space="0" w:color="auto"/>
        <w:right w:val="none" w:sz="0" w:space="0" w:color="auto"/>
      </w:divBdr>
      <w:divsChild>
        <w:div w:id="61832389">
          <w:marLeft w:val="0"/>
          <w:marRight w:val="0"/>
          <w:marTop w:val="0"/>
          <w:marBottom w:val="0"/>
          <w:divBdr>
            <w:top w:val="none" w:sz="0" w:space="0" w:color="auto"/>
            <w:left w:val="none" w:sz="0" w:space="0" w:color="auto"/>
            <w:bottom w:val="none" w:sz="0" w:space="0" w:color="auto"/>
            <w:right w:val="none" w:sz="0" w:space="0" w:color="auto"/>
          </w:divBdr>
          <w:divsChild>
            <w:div w:id="1667005399">
              <w:marLeft w:val="0"/>
              <w:marRight w:val="0"/>
              <w:marTop w:val="0"/>
              <w:marBottom w:val="0"/>
              <w:divBdr>
                <w:top w:val="none" w:sz="0" w:space="0" w:color="auto"/>
                <w:left w:val="none" w:sz="0" w:space="0" w:color="auto"/>
                <w:bottom w:val="none" w:sz="0" w:space="0" w:color="auto"/>
                <w:right w:val="none" w:sz="0" w:space="0" w:color="auto"/>
              </w:divBdr>
            </w:div>
          </w:divsChild>
        </w:div>
        <w:div w:id="814761812">
          <w:marLeft w:val="0"/>
          <w:marRight w:val="0"/>
          <w:marTop w:val="0"/>
          <w:marBottom w:val="0"/>
          <w:divBdr>
            <w:top w:val="none" w:sz="0" w:space="0" w:color="auto"/>
            <w:left w:val="none" w:sz="0" w:space="0" w:color="auto"/>
            <w:bottom w:val="none" w:sz="0" w:space="0" w:color="auto"/>
            <w:right w:val="none" w:sz="0" w:space="0" w:color="auto"/>
          </w:divBdr>
        </w:div>
      </w:divsChild>
    </w:div>
    <w:div w:id="61605213">
      <w:bodyDiv w:val="1"/>
      <w:marLeft w:val="0"/>
      <w:marRight w:val="0"/>
      <w:marTop w:val="0"/>
      <w:marBottom w:val="0"/>
      <w:divBdr>
        <w:top w:val="none" w:sz="0" w:space="0" w:color="auto"/>
        <w:left w:val="none" w:sz="0" w:space="0" w:color="auto"/>
        <w:bottom w:val="none" w:sz="0" w:space="0" w:color="auto"/>
        <w:right w:val="none" w:sz="0" w:space="0" w:color="auto"/>
      </w:divBdr>
    </w:div>
    <w:div w:id="63379394">
      <w:bodyDiv w:val="1"/>
      <w:marLeft w:val="0"/>
      <w:marRight w:val="0"/>
      <w:marTop w:val="0"/>
      <w:marBottom w:val="0"/>
      <w:divBdr>
        <w:top w:val="none" w:sz="0" w:space="0" w:color="auto"/>
        <w:left w:val="none" w:sz="0" w:space="0" w:color="auto"/>
        <w:bottom w:val="none" w:sz="0" w:space="0" w:color="auto"/>
        <w:right w:val="none" w:sz="0" w:space="0" w:color="auto"/>
      </w:divBdr>
      <w:divsChild>
        <w:div w:id="1361974807">
          <w:marLeft w:val="0"/>
          <w:marRight w:val="0"/>
          <w:marTop w:val="0"/>
          <w:marBottom w:val="0"/>
          <w:divBdr>
            <w:top w:val="none" w:sz="0" w:space="0" w:color="auto"/>
            <w:left w:val="none" w:sz="0" w:space="0" w:color="auto"/>
            <w:bottom w:val="none" w:sz="0" w:space="0" w:color="auto"/>
            <w:right w:val="none" w:sz="0" w:space="0" w:color="auto"/>
          </w:divBdr>
          <w:divsChild>
            <w:div w:id="458189854">
              <w:marLeft w:val="0"/>
              <w:marRight w:val="0"/>
              <w:marTop w:val="750"/>
              <w:marBottom w:val="750"/>
              <w:divBdr>
                <w:top w:val="none" w:sz="0" w:space="0" w:color="auto"/>
                <w:left w:val="none" w:sz="0" w:space="0" w:color="auto"/>
                <w:bottom w:val="none" w:sz="0" w:space="0" w:color="auto"/>
                <w:right w:val="none" w:sz="0" w:space="0" w:color="auto"/>
              </w:divBdr>
            </w:div>
          </w:divsChild>
        </w:div>
        <w:div w:id="235628758">
          <w:marLeft w:val="0"/>
          <w:marRight w:val="0"/>
          <w:marTop w:val="0"/>
          <w:marBottom w:val="0"/>
          <w:divBdr>
            <w:top w:val="none" w:sz="0" w:space="0" w:color="auto"/>
            <w:left w:val="none" w:sz="0" w:space="0" w:color="auto"/>
            <w:bottom w:val="none" w:sz="0" w:space="0" w:color="auto"/>
            <w:right w:val="none" w:sz="0" w:space="0" w:color="auto"/>
          </w:divBdr>
        </w:div>
      </w:divsChild>
    </w:div>
    <w:div w:id="63575099">
      <w:bodyDiv w:val="1"/>
      <w:marLeft w:val="0"/>
      <w:marRight w:val="0"/>
      <w:marTop w:val="0"/>
      <w:marBottom w:val="0"/>
      <w:divBdr>
        <w:top w:val="none" w:sz="0" w:space="0" w:color="auto"/>
        <w:left w:val="none" w:sz="0" w:space="0" w:color="auto"/>
        <w:bottom w:val="none" w:sz="0" w:space="0" w:color="auto"/>
        <w:right w:val="none" w:sz="0" w:space="0" w:color="auto"/>
      </w:divBdr>
      <w:divsChild>
        <w:div w:id="322437155">
          <w:marLeft w:val="0"/>
          <w:marRight w:val="0"/>
          <w:marTop w:val="0"/>
          <w:marBottom w:val="0"/>
          <w:divBdr>
            <w:top w:val="none" w:sz="0" w:space="0" w:color="auto"/>
            <w:left w:val="none" w:sz="0" w:space="0" w:color="auto"/>
            <w:bottom w:val="none" w:sz="0" w:space="0" w:color="auto"/>
            <w:right w:val="none" w:sz="0" w:space="0" w:color="auto"/>
          </w:divBdr>
          <w:divsChild>
            <w:div w:id="2108575907">
              <w:marLeft w:val="0"/>
              <w:marRight w:val="0"/>
              <w:marTop w:val="0"/>
              <w:marBottom w:val="0"/>
              <w:divBdr>
                <w:top w:val="none" w:sz="0" w:space="0" w:color="auto"/>
                <w:left w:val="none" w:sz="0" w:space="0" w:color="auto"/>
                <w:bottom w:val="none" w:sz="0" w:space="0" w:color="auto"/>
                <w:right w:val="none" w:sz="0" w:space="0" w:color="auto"/>
              </w:divBdr>
            </w:div>
          </w:divsChild>
        </w:div>
        <w:div w:id="985164070">
          <w:marLeft w:val="0"/>
          <w:marRight w:val="0"/>
          <w:marTop w:val="0"/>
          <w:marBottom w:val="0"/>
          <w:divBdr>
            <w:top w:val="none" w:sz="0" w:space="0" w:color="auto"/>
            <w:left w:val="none" w:sz="0" w:space="0" w:color="auto"/>
            <w:bottom w:val="none" w:sz="0" w:space="0" w:color="auto"/>
            <w:right w:val="none" w:sz="0" w:space="0" w:color="auto"/>
          </w:divBdr>
        </w:div>
      </w:divsChild>
    </w:div>
    <w:div w:id="64768004">
      <w:bodyDiv w:val="1"/>
      <w:marLeft w:val="0"/>
      <w:marRight w:val="0"/>
      <w:marTop w:val="0"/>
      <w:marBottom w:val="0"/>
      <w:divBdr>
        <w:top w:val="none" w:sz="0" w:space="0" w:color="auto"/>
        <w:left w:val="none" w:sz="0" w:space="0" w:color="auto"/>
        <w:bottom w:val="none" w:sz="0" w:space="0" w:color="auto"/>
        <w:right w:val="none" w:sz="0" w:space="0" w:color="auto"/>
      </w:divBdr>
    </w:div>
    <w:div w:id="65031964">
      <w:bodyDiv w:val="1"/>
      <w:marLeft w:val="0"/>
      <w:marRight w:val="0"/>
      <w:marTop w:val="0"/>
      <w:marBottom w:val="0"/>
      <w:divBdr>
        <w:top w:val="none" w:sz="0" w:space="0" w:color="auto"/>
        <w:left w:val="none" w:sz="0" w:space="0" w:color="auto"/>
        <w:bottom w:val="none" w:sz="0" w:space="0" w:color="auto"/>
        <w:right w:val="none" w:sz="0" w:space="0" w:color="auto"/>
      </w:divBdr>
    </w:div>
    <w:div w:id="69620198">
      <w:bodyDiv w:val="1"/>
      <w:marLeft w:val="0"/>
      <w:marRight w:val="0"/>
      <w:marTop w:val="0"/>
      <w:marBottom w:val="0"/>
      <w:divBdr>
        <w:top w:val="none" w:sz="0" w:space="0" w:color="auto"/>
        <w:left w:val="none" w:sz="0" w:space="0" w:color="auto"/>
        <w:bottom w:val="none" w:sz="0" w:space="0" w:color="auto"/>
        <w:right w:val="none" w:sz="0" w:space="0" w:color="auto"/>
      </w:divBdr>
      <w:divsChild>
        <w:div w:id="22248306">
          <w:marLeft w:val="0"/>
          <w:marRight w:val="0"/>
          <w:marTop w:val="0"/>
          <w:marBottom w:val="0"/>
          <w:divBdr>
            <w:top w:val="none" w:sz="0" w:space="0" w:color="auto"/>
            <w:left w:val="none" w:sz="0" w:space="0" w:color="auto"/>
            <w:bottom w:val="none" w:sz="0" w:space="0" w:color="auto"/>
            <w:right w:val="none" w:sz="0" w:space="0" w:color="auto"/>
          </w:divBdr>
          <w:divsChild>
            <w:div w:id="1696617434">
              <w:marLeft w:val="0"/>
              <w:marRight w:val="0"/>
              <w:marTop w:val="750"/>
              <w:marBottom w:val="750"/>
              <w:divBdr>
                <w:top w:val="none" w:sz="0" w:space="0" w:color="auto"/>
                <w:left w:val="none" w:sz="0" w:space="0" w:color="auto"/>
                <w:bottom w:val="none" w:sz="0" w:space="0" w:color="auto"/>
                <w:right w:val="none" w:sz="0" w:space="0" w:color="auto"/>
              </w:divBdr>
            </w:div>
          </w:divsChild>
        </w:div>
        <w:div w:id="1664356404">
          <w:marLeft w:val="0"/>
          <w:marRight w:val="0"/>
          <w:marTop w:val="0"/>
          <w:marBottom w:val="0"/>
          <w:divBdr>
            <w:top w:val="none" w:sz="0" w:space="0" w:color="auto"/>
            <w:left w:val="none" w:sz="0" w:space="0" w:color="auto"/>
            <w:bottom w:val="none" w:sz="0" w:space="0" w:color="auto"/>
            <w:right w:val="none" w:sz="0" w:space="0" w:color="auto"/>
          </w:divBdr>
        </w:div>
        <w:div w:id="690452462">
          <w:marLeft w:val="0"/>
          <w:marRight w:val="0"/>
          <w:marTop w:val="0"/>
          <w:marBottom w:val="0"/>
          <w:divBdr>
            <w:top w:val="none" w:sz="0" w:space="0" w:color="auto"/>
            <w:left w:val="none" w:sz="0" w:space="0" w:color="auto"/>
            <w:bottom w:val="none" w:sz="0" w:space="0" w:color="auto"/>
            <w:right w:val="none" w:sz="0" w:space="0" w:color="auto"/>
          </w:divBdr>
        </w:div>
      </w:divsChild>
    </w:div>
    <w:div w:id="70084509">
      <w:bodyDiv w:val="1"/>
      <w:marLeft w:val="0"/>
      <w:marRight w:val="0"/>
      <w:marTop w:val="0"/>
      <w:marBottom w:val="0"/>
      <w:divBdr>
        <w:top w:val="none" w:sz="0" w:space="0" w:color="auto"/>
        <w:left w:val="none" w:sz="0" w:space="0" w:color="auto"/>
        <w:bottom w:val="none" w:sz="0" w:space="0" w:color="auto"/>
        <w:right w:val="none" w:sz="0" w:space="0" w:color="auto"/>
      </w:divBdr>
    </w:div>
    <w:div w:id="73209132">
      <w:bodyDiv w:val="1"/>
      <w:marLeft w:val="0"/>
      <w:marRight w:val="0"/>
      <w:marTop w:val="0"/>
      <w:marBottom w:val="0"/>
      <w:divBdr>
        <w:top w:val="none" w:sz="0" w:space="0" w:color="auto"/>
        <w:left w:val="none" w:sz="0" w:space="0" w:color="auto"/>
        <w:bottom w:val="none" w:sz="0" w:space="0" w:color="auto"/>
        <w:right w:val="none" w:sz="0" w:space="0" w:color="auto"/>
      </w:divBdr>
      <w:divsChild>
        <w:div w:id="1204555203">
          <w:marLeft w:val="0"/>
          <w:marRight w:val="0"/>
          <w:marTop w:val="0"/>
          <w:marBottom w:val="0"/>
          <w:divBdr>
            <w:top w:val="none" w:sz="0" w:space="0" w:color="auto"/>
            <w:left w:val="none" w:sz="0" w:space="0" w:color="auto"/>
            <w:bottom w:val="none" w:sz="0" w:space="0" w:color="auto"/>
            <w:right w:val="none" w:sz="0" w:space="0" w:color="auto"/>
          </w:divBdr>
        </w:div>
        <w:div w:id="1779565123">
          <w:marLeft w:val="0"/>
          <w:marRight w:val="0"/>
          <w:marTop w:val="0"/>
          <w:marBottom w:val="0"/>
          <w:divBdr>
            <w:top w:val="none" w:sz="0" w:space="0" w:color="auto"/>
            <w:left w:val="none" w:sz="0" w:space="0" w:color="auto"/>
            <w:bottom w:val="none" w:sz="0" w:space="0" w:color="auto"/>
            <w:right w:val="none" w:sz="0" w:space="0" w:color="auto"/>
          </w:divBdr>
          <w:divsChild>
            <w:div w:id="4260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471">
      <w:bodyDiv w:val="1"/>
      <w:marLeft w:val="0"/>
      <w:marRight w:val="0"/>
      <w:marTop w:val="0"/>
      <w:marBottom w:val="0"/>
      <w:divBdr>
        <w:top w:val="none" w:sz="0" w:space="0" w:color="auto"/>
        <w:left w:val="none" w:sz="0" w:space="0" w:color="auto"/>
        <w:bottom w:val="none" w:sz="0" w:space="0" w:color="auto"/>
        <w:right w:val="none" w:sz="0" w:space="0" w:color="auto"/>
      </w:divBdr>
      <w:divsChild>
        <w:div w:id="201942066">
          <w:marLeft w:val="0"/>
          <w:marRight w:val="0"/>
          <w:marTop w:val="0"/>
          <w:marBottom w:val="0"/>
          <w:divBdr>
            <w:top w:val="none" w:sz="0" w:space="0" w:color="auto"/>
            <w:left w:val="none" w:sz="0" w:space="0" w:color="auto"/>
            <w:bottom w:val="none" w:sz="0" w:space="0" w:color="auto"/>
            <w:right w:val="none" w:sz="0" w:space="0" w:color="auto"/>
          </w:divBdr>
        </w:div>
        <w:div w:id="2079548320">
          <w:marLeft w:val="0"/>
          <w:marRight w:val="0"/>
          <w:marTop w:val="0"/>
          <w:marBottom w:val="0"/>
          <w:divBdr>
            <w:top w:val="none" w:sz="0" w:space="0" w:color="auto"/>
            <w:left w:val="none" w:sz="0" w:space="0" w:color="auto"/>
            <w:bottom w:val="none" w:sz="0" w:space="0" w:color="auto"/>
            <w:right w:val="none" w:sz="0" w:space="0" w:color="auto"/>
          </w:divBdr>
          <w:divsChild>
            <w:div w:id="7637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486">
      <w:bodyDiv w:val="1"/>
      <w:marLeft w:val="0"/>
      <w:marRight w:val="0"/>
      <w:marTop w:val="0"/>
      <w:marBottom w:val="0"/>
      <w:divBdr>
        <w:top w:val="none" w:sz="0" w:space="0" w:color="auto"/>
        <w:left w:val="none" w:sz="0" w:space="0" w:color="auto"/>
        <w:bottom w:val="none" w:sz="0" w:space="0" w:color="auto"/>
        <w:right w:val="none" w:sz="0" w:space="0" w:color="auto"/>
      </w:divBdr>
    </w:div>
    <w:div w:id="75323219">
      <w:bodyDiv w:val="1"/>
      <w:marLeft w:val="0"/>
      <w:marRight w:val="0"/>
      <w:marTop w:val="0"/>
      <w:marBottom w:val="0"/>
      <w:divBdr>
        <w:top w:val="none" w:sz="0" w:space="0" w:color="auto"/>
        <w:left w:val="none" w:sz="0" w:space="0" w:color="auto"/>
        <w:bottom w:val="none" w:sz="0" w:space="0" w:color="auto"/>
        <w:right w:val="none" w:sz="0" w:space="0" w:color="auto"/>
      </w:divBdr>
      <w:divsChild>
        <w:div w:id="1514344736">
          <w:marLeft w:val="0"/>
          <w:marRight w:val="0"/>
          <w:marTop w:val="0"/>
          <w:marBottom w:val="0"/>
          <w:divBdr>
            <w:top w:val="none" w:sz="0" w:space="0" w:color="auto"/>
            <w:left w:val="none" w:sz="0" w:space="0" w:color="auto"/>
            <w:bottom w:val="none" w:sz="0" w:space="0" w:color="auto"/>
            <w:right w:val="none" w:sz="0" w:space="0" w:color="auto"/>
          </w:divBdr>
        </w:div>
        <w:div w:id="1638339678">
          <w:marLeft w:val="0"/>
          <w:marRight w:val="0"/>
          <w:marTop w:val="0"/>
          <w:marBottom w:val="0"/>
          <w:divBdr>
            <w:top w:val="none" w:sz="0" w:space="0" w:color="auto"/>
            <w:left w:val="none" w:sz="0" w:space="0" w:color="auto"/>
            <w:bottom w:val="none" w:sz="0" w:space="0" w:color="auto"/>
            <w:right w:val="none" w:sz="0" w:space="0" w:color="auto"/>
          </w:divBdr>
          <w:divsChild>
            <w:div w:id="13003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612">
      <w:bodyDiv w:val="1"/>
      <w:marLeft w:val="0"/>
      <w:marRight w:val="0"/>
      <w:marTop w:val="0"/>
      <w:marBottom w:val="0"/>
      <w:divBdr>
        <w:top w:val="none" w:sz="0" w:space="0" w:color="auto"/>
        <w:left w:val="none" w:sz="0" w:space="0" w:color="auto"/>
        <w:bottom w:val="none" w:sz="0" w:space="0" w:color="auto"/>
        <w:right w:val="none" w:sz="0" w:space="0" w:color="auto"/>
      </w:divBdr>
    </w:div>
    <w:div w:id="75784226">
      <w:bodyDiv w:val="1"/>
      <w:marLeft w:val="0"/>
      <w:marRight w:val="0"/>
      <w:marTop w:val="0"/>
      <w:marBottom w:val="0"/>
      <w:divBdr>
        <w:top w:val="none" w:sz="0" w:space="0" w:color="auto"/>
        <w:left w:val="none" w:sz="0" w:space="0" w:color="auto"/>
        <w:bottom w:val="none" w:sz="0" w:space="0" w:color="auto"/>
        <w:right w:val="none" w:sz="0" w:space="0" w:color="auto"/>
      </w:divBdr>
      <w:divsChild>
        <w:div w:id="46537373">
          <w:marLeft w:val="0"/>
          <w:marRight w:val="0"/>
          <w:marTop w:val="0"/>
          <w:marBottom w:val="0"/>
          <w:divBdr>
            <w:top w:val="none" w:sz="0" w:space="0" w:color="auto"/>
            <w:left w:val="none" w:sz="0" w:space="0" w:color="auto"/>
            <w:bottom w:val="none" w:sz="0" w:space="0" w:color="auto"/>
            <w:right w:val="none" w:sz="0" w:space="0" w:color="auto"/>
          </w:divBdr>
          <w:divsChild>
            <w:div w:id="1973752129">
              <w:marLeft w:val="0"/>
              <w:marRight w:val="0"/>
              <w:marTop w:val="0"/>
              <w:marBottom w:val="0"/>
              <w:divBdr>
                <w:top w:val="none" w:sz="0" w:space="0" w:color="auto"/>
                <w:left w:val="none" w:sz="0" w:space="0" w:color="auto"/>
                <w:bottom w:val="none" w:sz="0" w:space="0" w:color="auto"/>
                <w:right w:val="none" w:sz="0" w:space="0" w:color="auto"/>
              </w:divBdr>
            </w:div>
          </w:divsChild>
        </w:div>
        <w:div w:id="463231683">
          <w:marLeft w:val="0"/>
          <w:marRight w:val="0"/>
          <w:marTop w:val="0"/>
          <w:marBottom w:val="0"/>
          <w:divBdr>
            <w:top w:val="none" w:sz="0" w:space="0" w:color="auto"/>
            <w:left w:val="none" w:sz="0" w:space="0" w:color="auto"/>
            <w:bottom w:val="none" w:sz="0" w:space="0" w:color="auto"/>
            <w:right w:val="none" w:sz="0" w:space="0" w:color="auto"/>
          </w:divBdr>
        </w:div>
      </w:divsChild>
    </w:div>
    <w:div w:id="76902669">
      <w:bodyDiv w:val="1"/>
      <w:marLeft w:val="0"/>
      <w:marRight w:val="0"/>
      <w:marTop w:val="0"/>
      <w:marBottom w:val="0"/>
      <w:divBdr>
        <w:top w:val="none" w:sz="0" w:space="0" w:color="auto"/>
        <w:left w:val="none" w:sz="0" w:space="0" w:color="auto"/>
        <w:bottom w:val="none" w:sz="0" w:space="0" w:color="auto"/>
        <w:right w:val="none" w:sz="0" w:space="0" w:color="auto"/>
      </w:divBdr>
    </w:div>
    <w:div w:id="78143923">
      <w:bodyDiv w:val="1"/>
      <w:marLeft w:val="0"/>
      <w:marRight w:val="0"/>
      <w:marTop w:val="0"/>
      <w:marBottom w:val="0"/>
      <w:divBdr>
        <w:top w:val="none" w:sz="0" w:space="0" w:color="auto"/>
        <w:left w:val="none" w:sz="0" w:space="0" w:color="auto"/>
        <w:bottom w:val="none" w:sz="0" w:space="0" w:color="auto"/>
        <w:right w:val="none" w:sz="0" w:space="0" w:color="auto"/>
      </w:divBdr>
    </w:div>
    <w:div w:id="78446794">
      <w:bodyDiv w:val="1"/>
      <w:marLeft w:val="0"/>
      <w:marRight w:val="0"/>
      <w:marTop w:val="0"/>
      <w:marBottom w:val="0"/>
      <w:divBdr>
        <w:top w:val="none" w:sz="0" w:space="0" w:color="auto"/>
        <w:left w:val="none" w:sz="0" w:space="0" w:color="auto"/>
        <w:bottom w:val="none" w:sz="0" w:space="0" w:color="auto"/>
        <w:right w:val="none" w:sz="0" w:space="0" w:color="auto"/>
      </w:divBdr>
    </w:div>
    <w:div w:id="78523630">
      <w:bodyDiv w:val="1"/>
      <w:marLeft w:val="0"/>
      <w:marRight w:val="0"/>
      <w:marTop w:val="0"/>
      <w:marBottom w:val="0"/>
      <w:divBdr>
        <w:top w:val="none" w:sz="0" w:space="0" w:color="auto"/>
        <w:left w:val="none" w:sz="0" w:space="0" w:color="auto"/>
        <w:bottom w:val="none" w:sz="0" w:space="0" w:color="auto"/>
        <w:right w:val="none" w:sz="0" w:space="0" w:color="auto"/>
      </w:divBdr>
      <w:divsChild>
        <w:div w:id="1596090382">
          <w:marLeft w:val="0"/>
          <w:marRight w:val="0"/>
          <w:marTop w:val="0"/>
          <w:marBottom w:val="0"/>
          <w:divBdr>
            <w:top w:val="none" w:sz="0" w:space="0" w:color="auto"/>
            <w:left w:val="none" w:sz="0" w:space="0" w:color="auto"/>
            <w:bottom w:val="none" w:sz="0" w:space="0" w:color="auto"/>
            <w:right w:val="none" w:sz="0" w:space="0" w:color="auto"/>
          </w:divBdr>
          <w:divsChild>
            <w:div w:id="811866269">
              <w:marLeft w:val="0"/>
              <w:marRight w:val="0"/>
              <w:marTop w:val="0"/>
              <w:marBottom w:val="0"/>
              <w:divBdr>
                <w:top w:val="none" w:sz="0" w:space="0" w:color="auto"/>
                <w:left w:val="none" w:sz="0" w:space="0" w:color="auto"/>
                <w:bottom w:val="none" w:sz="0" w:space="0" w:color="auto"/>
                <w:right w:val="none" w:sz="0" w:space="0" w:color="auto"/>
              </w:divBdr>
            </w:div>
          </w:divsChild>
        </w:div>
        <w:div w:id="2094232561">
          <w:marLeft w:val="0"/>
          <w:marRight w:val="0"/>
          <w:marTop w:val="0"/>
          <w:marBottom w:val="0"/>
          <w:divBdr>
            <w:top w:val="none" w:sz="0" w:space="0" w:color="auto"/>
            <w:left w:val="none" w:sz="0" w:space="0" w:color="auto"/>
            <w:bottom w:val="none" w:sz="0" w:space="0" w:color="auto"/>
            <w:right w:val="none" w:sz="0" w:space="0" w:color="auto"/>
          </w:divBdr>
        </w:div>
      </w:divsChild>
    </w:div>
    <w:div w:id="79714608">
      <w:bodyDiv w:val="1"/>
      <w:marLeft w:val="0"/>
      <w:marRight w:val="0"/>
      <w:marTop w:val="0"/>
      <w:marBottom w:val="0"/>
      <w:divBdr>
        <w:top w:val="none" w:sz="0" w:space="0" w:color="auto"/>
        <w:left w:val="none" w:sz="0" w:space="0" w:color="auto"/>
        <w:bottom w:val="none" w:sz="0" w:space="0" w:color="auto"/>
        <w:right w:val="none" w:sz="0" w:space="0" w:color="auto"/>
      </w:divBdr>
      <w:divsChild>
        <w:div w:id="647976095">
          <w:marLeft w:val="0"/>
          <w:marRight w:val="0"/>
          <w:marTop w:val="0"/>
          <w:marBottom w:val="0"/>
          <w:divBdr>
            <w:top w:val="none" w:sz="0" w:space="0" w:color="auto"/>
            <w:left w:val="none" w:sz="0" w:space="0" w:color="auto"/>
            <w:bottom w:val="none" w:sz="0" w:space="0" w:color="auto"/>
            <w:right w:val="none" w:sz="0" w:space="0" w:color="auto"/>
          </w:divBdr>
        </w:div>
        <w:div w:id="1902209843">
          <w:marLeft w:val="0"/>
          <w:marRight w:val="0"/>
          <w:marTop w:val="0"/>
          <w:marBottom w:val="0"/>
          <w:divBdr>
            <w:top w:val="none" w:sz="0" w:space="0" w:color="auto"/>
            <w:left w:val="none" w:sz="0" w:space="0" w:color="auto"/>
            <w:bottom w:val="none" w:sz="0" w:space="0" w:color="auto"/>
            <w:right w:val="none" w:sz="0" w:space="0" w:color="auto"/>
          </w:divBdr>
          <w:divsChild>
            <w:div w:id="1747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8852">
      <w:bodyDiv w:val="1"/>
      <w:marLeft w:val="0"/>
      <w:marRight w:val="0"/>
      <w:marTop w:val="0"/>
      <w:marBottom w:val="0"/>
      <w:divBdr>
        <w:top w:val="none" w:sz="0" w:space="0" w:color="auto"/>
        <w:left w:val="none" w:sz="0" w:space="0" w:color="auto"/>
        <w:bottom w:val="none" w:sz="0" w:space="0" w:color="auto"/>
        <w:right w:val="none" w:sz="0" w:space="0" w:color="auto"/>
      </w:divBdr>
      <w:divsChild>
        <w:div w:id="1390376709">
          <w:marLeft w:val="0"/>
          <w:marRight w:val="0"/>
          <w:marTop w:val="0"/>
          <w:marBottom w:val="0"/>
          <w:divBdr>
            <w:top w:val="none" w:sz="0" w:space="0" w:color="auto"/>
            <w:left w:val="none" w:sz="0" w:space="0" w:color="auto"/>
            <w:bottom w:val="none" w:sz="0" w:space="0" w:color="auto"/>
            <w:right w:val="none" w:sz="0" w:space="0" w:color="auto"/>
          </w:divBdr>
          <w:divsChild>
            <w:div w:id="1308705949">
              <w:marLeft w:val="0"/>
              <w:marRight w:val="0"/>
              <w:marTop w:val="750"/>
              <w:marBottom w:val="750"/>
              <w:divBdr>
                <w:top w:val="none" w:sz="0" w:space="0" w:color="auto"/>
                <w:left w:val="none" w:sz="0" w:space="0" w:color="auto"/>
                <w:bottom w:val="none" w:sz="0" w:space="0" w:color="auto"/>
                <w:right w:val="none" w:sz="0" w:space="0" w:color="auto"/>
              </w:divBdr>
            </w:div>
          </w:divsChild>
        </w:div>
        <w:div w:id="836186996">
          <w:marLeft w:val="0"/>
          <w:marRight w:val="0"/>
          <w:marTop w:val="0"/>
          <w:marBottom w:val="0"/>
          <w:divBdr>
            <w:top w:val="none" w:sz="0" w:space="0" w:color="auto"/>
            <w:left w:val="none" w:sz="0" w:space="0" w:color="auto"/>
            <w:bottom w:val="none" w:sz="0" w:space="0" w:color="auto"/>
            <w:right w:val="none" w:sz="0" w:space="0" w:color="auto"/>
          </w:divBdr>
        </w:div>
      </w:divsChild>
    </w:div>
    <w:div w:id="81807407">
      <w:bodyDiv w:val="1"/>
      <w:marLeft w:val="0"/>
      <w:marRight w:val="0"/>
      <w:marTop w:val="0"/>
      <w:marBottom w:val="0"/>
      <w:divBdr>
        <w:top w:val="none" w:sz="0" w:space="0" w:color="auto"/>
        <w:left w:val="none" w:sz="0" w:space="0" w:color="auto"/>
        <w:bottom w:val="none" w:sz="0" w:space="0" w:color="auto"/>
        <w:right w:val="none" w:sz="0" w:space="0" w:color="auto"/>
      </w:divBdr>
    </w:div>
    <w:div w:id="82335050">
      <w:bodyDiv w:val="1"/>
      <w:marLeft w:val="0"/>
      <w:marRight w:val="0"/>
      <w:marTop w:val="0"/>
      <w:marBottom w:val="0"/>
      <w:divBdr>
        <w:top w:val="none" w:sz="0" w:space="0" w:color="auto"/>
        <w:left w:val="none" w:sz="0" w:space="0" w:color="auto"/>
        <w:bottom w:val="none" w:sz="0" w:space="0" w:color="auto"/>
        <w:right w:val="none" w:sz="0" w:space="0" w:color="auto"/>
      </w:divBdr>
      <w:divsChild>
        <w:div w:id="304548609">
          <w:marLeft w:val="0"/>
          <w:marRight w:val="0"/>
          <w:marTop w:val="0"/>
          <w:marBottom w:val="0"/>
          <w:divBdr>
            <w:top w:val="none" w:sz="0" w:space="0" w:color="auto"/>
            <w:left w:val="none" w:sz="0" w:space="0" w:color="auto"/>
            <w:bottom w:val="none" w:sz="0" w:space="0" w:color="auto"/>
            <w:right w:val="none" w:sz="0" w:space="0" w:color="auto"/>
          </w:divBdr>
          <w:divsChild>
            <w:div w:id="1386296190">
              <w:marLeft w:val="0"/>
              <w:marRight w:val="0"/>
              <w:marTop w:val="0"/>
              <w:marBottom w:val="0"/>
              <w:divBdr>
                <w:top w:val="none" w:sz="0" w:space="0" w:color="auto"/>
                <w:left w:val="none" w:sz="0" w:space="0" w:color="auto"/>
                <w:bottom w:val="none" w:sz="0" w:space="0" w:color="auto"/>
                <w:right w:val="none" w:sz="0" w:space="0" w:color="auto"/>
              </w:divBdr>
            </w:div>
          </w:divsChild>
        </w:div>
        <w:div w:id="866257777">
          <w:marLeft w:val="0"/>
          <w:marRight w:val="0"/>
          <w:marTop w:val="0"/>
          <w:marBottom w:val="0"/>
          <w:divBdr>
            <w:top w:val="none" w:sz="0" w:space="0" w:color="auto"/>
            <w:left w:val="none" w:sz="0" w:space="0" w:color="auto"/>
            <w:bottom w:val="none" w:sz="0" w:space="0" w:color="auto"/>
            <w:right w:val="none" w:sz="0" w:space="0" w:color="auto"/>
          </w:divBdr>
        </w:div>
      </w:divsChild>
    </w:div>
    <w:div w:id="84157492">
      <w:bodyDiv w:val="1"/>
      <w:marLeft w:val="0"/>
      <w:marRight w:val="0"/>
      <w:marTop w:val="0"/>
      <w:marBottom w:val="0"/>
      <w:divBdr>
        <w:top w:val="none" w:sz="0" w:space="0" w:color="auto"/>
        <w:left w:val="none" w:sz="0" w:space="0" w:color="auto"/>
        <w:bottom w:val="none" w:sz="0" w:space="0" w:color="auto"/>
        <w:right w:val="none" w:sz="0" w:space="0" w:color="auto"/>
      </w:divBdr>
      <w:divsChild>
        <w:div w:id="1605260668">
          <w:marLeft w:val="0"/>
          <w:marRight w:val="0"/>
          <w:marTop w:val="0"/>
          <w:marBottom w:val="0"/>
          <w:divBdr>
            <w:top w:val="none" w:sz="0" w:space="0" w:color="auto"/>
            <w:left w:val="none" w:sz="0" w:space="0" w:color="auto"/>
            <w:bottom w:val="none" w:sz="0" w:space="0" w:color="auto"/>
            <w:right w:val="none" w:sz="0" w:space="0" w:color="auto"/>
          </w:divBdr>
          <w:divsChild>
            <w:div w:id="678627855">
              <w:marLeft w:val="0"/>
              <w:marRight w:val="0"/>
              <w:marTop w:val="0"/>
              <w:marBottom w:val="0"/>
              <w:divBdr>
                <w:top w:val="none" w:sz="0" w:space="0" w:color="auto"/>
                <w:left w:val="none" w:sz="0" w:space="0" w:color="auto"/>
                <w:bottom w:val="none" w:sz="0" w:space="0" w:color="auto"/>
                <w:right w:val="none" w:sz="0" w:space="0" w:color="auto"/>
              </w:divBdr>
            </w:div>
          </w:divsChild>
        </w:div>
        <w:div w:id="368337990">
          <w:marLeft w:val="0"/>
          <w:marRight w:val="0"/>
          <w:marTop w:val="0"/>
          <w:marBottom w:val="0"/>
          <w:divBdr>
            <w:top w:val="none" w:sz="0" w:space="0" w:color="auto"/>
            <w:left w:val="none" w:sz="0" w:space="0" w:color="auto"/>
            <w:bottom w:val="none" w:sz="0" w:space="0" w:color="auto"/>
            <w:right w:val="none" w:sz="0" w:space="0" w:color="auto"/>
          </w:divBdr>
        </w:div>
      </w:divsChild>
    </w:div>
    <w:div w:id="85158589">
      <w:bodyDiv w:val="1"/>
      <w:marLeft w:val="0"/>
      <w:marRight w:val="0"/>
      <w:marTop w:val="0"/>
      <w:marBottom w:val="0"/>
      <w:divBdr>
        <w:top w:val="none" w:sz="0" w:space="0" w:color="auto"/>
        <w:left w:val="none" w:sz="0" w:space="0" w:color="auto"/>
        <w:bottom w:val="none" w:sz="0" w:space="0" w:color="auto"/>
        <w:right w:val="none" w:sz="0" w:space="0" w:color="auto"/>
      </w:divBdr>
    </w:div>
    <w:div w:id="85882801">
      <w:bodyDiv w:val="1"/>
      <w:marLeft w:val="0"/>
      <w:marRight w:val="0"/>
      <w:marTop w:val="0"/>
      <w:marBottom w:val="0"/>
      <w:divBdr>
        <w:top w:val="none" w:sz="0" w:space="0" w:color="auto"/>
        <w:left w:val="none" w:sz="0" w:space="0" w:color="auto"/>
        <w:bottom w:val="none" w:sz="0" w:space="0" w:color="auto"/>
        <w:right w:val="none" w:sz="0" w:space="0" w:color="auto"/>
      </w:divBdr>
      <w:divsChild>
        <w:div w:id="124928618">
          <w:marLeft w:val="0"/>
          <w:marRight w:val="0"/>
          <w:marTop w:val="0"/>
          <w:marBottom w:val="0"/>
          <w:divBdr>
            <w:top w:val="none" w:sz="0" w:space="0" w:color="auto"/>
            <w:left w:val="none" w:sz="0" w:space="0" w:color="auto"/>
            <w:bottom w:val="none" w:sz="0" w:space="0" w:color="auto"/>
            <w:right w:val="none" w:sz="0" w:space="0" w:color="auto"/>
          </w:divBdr>
        </w:div>
        <w:div w:id="1648436513">
          <w:marLeft w:val="0"/>
          <w:marRight w:val="0"/>
          <w:marTop w:val="0"/>
          <w:marBottom w:val="0"/>
          <w:divBdr>
            <w:top w:val="none" w:sz="0" w:space="0" w:color="auto"/>
            <w:left w:val="none" w:sz="0" w:space="0" w:color="auto"/>
            <w:bottom w:val="none" w:sz="0" w:space="0" w:color="auto"/>
            <w:right w:val="none" w:sz="0" w:space="0" w:color="auto"/>
          </w:divBdr>
          <w:divsChild>
            <w:div w:id="1137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50038252">
          <w:marLeft w:val="0"/>
          <w:marRight w:val="0"/>
          <w:marTop w:val="0"/>
          <w:marBottom w:val="0"/>
          <w:divBdr>
            <w:top w:val="none" w:sz="0" w:space="0" w:color="auto"/>
            <w:left w:val="none" w:sz="0" w:space="0" w:color="auto"/>
            <w:bottom w:val="none" w:sz="0" w:space="0" w:color="auto"/>
            <w:right w:val="none" w:sz="0" w:space="0" w:color="auto"/>
          </w:divBdr>
          <w:divsChild>
            <w:div w:id="328531976">
              <w:marLeft w:val="0"/>
              <w:marRight w:val="0"/>
              <w:marTop w:val="750"/>
              <w:marBottom w:val="750"/>
              <w:divBdr>
                <w:top w:val="none" w:sz="0" w:space="0" w:color="auto"/>
                <w:left w:val="none" w:sz="0" w:space="0" w:color="auto"/>
                <w:bottom w:val="none" w:sz="0" w:space="0" w:color="auto"/>
                <w:right w:val="none" w:sz="0" w:space="0" w:color="auto"/>
              </w:divBdr>
            </w:div>
          </w:divsChild>
        </w:div>
        <w:div w:id="1087115916">
          <w:marLeft w:val="0"/>
          <w:marRight w:val="0"/>
          <w:marTop w:val="0"/>
          <w:marBottom w:val="0"/>
          <w:divBdr>
            <w:top w:val="none" w:sz="0" w:space="0" w:color="auto"/>
            <w:left w:val="none" w:sz="0" w:space="0" w:color="auto"/>
            <w:bottom w:val="none" w:sz="0" w:space="0" w:color="auto"/>
            <w:right w:val="none" w:sz="0" w:space="0" w:color="auto"/>
          </w:divBdr>
        </w:div>
      </w:divsChild>
    </w:div>
    <w:div w:id="86467613">
      <w:bodyDiv w:val="1"/>
      <w:marLeft w:val="0"/>
      <w:marRight w:val="0"/>
      <w:marTop w:val="0"/>
      <w:marBottom w:val="0"/>
      <w:divBdr>
        <w:top w:val="none" w:sz="0" w:space="0" w:color="auto"/>
        <w:left w:val="none" w:sz="0" w:space="0" w:color="auto"/>
        <w:bottom w:val="none" w:sz="0" w:space="0" w:color="auto"/>
        <w:right w:val="none" w:sz="0" w:space="0" w:color="auto"/>
      </w:divBdr>
      <w:divsChild>
        <w:div w:id="298538919">
          <w:marLeft w:val="0"/>
          <w:marRight w:val="0"/>
          <w:marTop w:val="0"/>
          <w:marBottom w:val="0"/>
          <w:divBdr>
            <w:top w:val="none" w:sz="0" w:space="0" w:color="auto"/>
            <w:left w:val="none" w:sz="0" w:space="0" w:color="auto"/>
            <w:bottom w:val="none" w:sz="0" w:space="0" w:color="auto"/>
            <w:right w:val="none" w:sz="0" w:space="0" w:color="auto"/>
          </w:divBdr>
          <w:divsChild>
            <w:div w:id="1686052706">
              <w:marLeft w:val="0"/>
              <w:marRight w:val="0"/>
              <w:marTop w:val="750"/>
              <w:marBottom w:val="750"/>
              <w:divBdr>
                <w:top w:val="none" w:sz="0" w:space="0" w:color="auto"/>
                <w:left w:val="none" w:sz="0" w:space="0" w:color="auto"/>
                <w:bottom w:val="none" w:sz="0" w:space="0" w:color="auto"/>
                <w:right w:val="none" w:sz="0" w:space="0" w:color="auto"/>
              </w:divBdr>
            </w:div>
          </w:divsChild>
        </w:div>
        <w:div w:id="1063454490">
          <w:marLeft w:val="0"/>
          <w:marRight w:val="0"/>
          <w:marTop w:val="0"/>
          <w:marBottom w:val="0"/>
          <w:divBdr>
            <w:top w:val="none" w:sz="0" w:space="0" w:color="auto"/>
            <w:left w:val="none" w:sz="0" w:space="0" w:color="auto"/>
            <w:bottom w:val="none" w:sz="0" w:space="0" w:color="auto"/>
            <w:right w:val="none" w:sz="0" w:space="0" w:color="auto"/>
          </w:divBdr>
        </w:div>
      </w:divsChild>
    </w:div>
    <w:div w:id="89202758">
      <w:bodyDiv w:val="1"/>
      <w:marLeft w:val="0"/>
      <w:marRight w:val="0"/>
      <w:marTop w:val="0"/>
      <w:marBottom w:val="0"/>
      <w:divBdr>
        <w:top w:val="none" w:sz="0" w:space="0" w:color="auto"/>
        <w:left w:val="none" w:sz="0" w:space="0" w:color="auto"/>
        <w:bottom w:val="none" w:sz="0" w:space="0" w:color="auto"/>
        <w:right w:val="none" w:sz="0" w:space="0" w:color="auto"/>
      </w:divBdr>
    </w:div>
    <w:div w:id="89620300">
      <w:bodyDiv w:val="1"/>
      <w:marLeft w:val="0"/>
      <w:marRight w:val="0"/>
      <w:marTop w:val="0"/>
      <w:marBottom w:val="0"/>
      <w:divBdr>
        <w:top w:val="none" w:sz="0" w:space="0" w:color="auto"/>
        <w:left w:val="none" w:sz="0" w:space="0" w:color="auto"/>
        <w:bottom w:val="none" w:sz="0" w:space="0" w:color="auto"/>
        <w:right w:val="none" w:sz="0" w:space="0" w:color="auto"/>
      </w:divBdr>
      <w:divsChild>
        <w:div w:id="1890145140">
          <w:marLeft w:val="0"/>
          <w:marRight w:val="0"/>
          <w:marTop w:val="0"/>
          <w:marBottom w:val="0"/>
          <w:divBdr>
            <w:top w:val="none" w:sz="0" w:space="0" w:color="auto"/>
            <w:left w:val="none" w:sz="0" w:space="0" w:color="auto"/>
            <w:bottom w:val="none" w:sz="0" w:space="0" w:color="auto"/>
            <w:right w:val="none" w:sz="0" w:space="0" w:color="auto"/>
          </w:divBdr>
          <w:divsChild>
            <w:div w:id="1947498521">
              <w:marLeft w:val="0"/>
              <w:marRight w:val="0"/>
              <w:marTop w:val="0"/>
              <w:marBottom w:val="0"/>
              <w:divBdr>
                <w:top w:val="none" w:sz="0" w:space="0" w:color="auto"/>
                <w:left w:val="none" w:sz="0" w:space="0" w:color="auto"/>
                <w:bottom w:val="none" w:sz="0" w:space="0" w:color="auto"/>
                <w:right w:val="none" w:sz="0" w:space="0" w:color="auto"/>
              </w:divBdr>
            </w:div>
          </w:divsChild>
        </w:div>
        <w:div w:id="882910217">
          <w:marLeft w:val="0"/>
          <w:marRight w:val="0"/>
          <w:marTop w:val="0"/>
          <w:marBottom w:val="0"/>
          <w:divBdr>
            <w:top w:val="none" w:sz="0" w:space="0" w:color="auto"/>
            <w:left w:val="none" w:sz="0" w:space="0" w:color="auto"/>
            <w:bottom w:val="none" w:sz="0" w:space="0" w:color="auto"/>
            <w:right w:val="none" w:sz="0" w:space="0" w:color="auto"/>
          </w:divBdr>
        </w:div>
      </w:divsChild>
    </w:div>
    <w:div w:id="90782457">
      <w:bodyDiv w:val="1"/>
      <w:marLeft w:val="0"/>
      <w:marRight w:val="0"/>
      <w:marTop w:val="0"/>
      <w:marBottom w:val="0"/>
      <w:divBdr>
        <w:top w:val="none" w:sz="0" w:space="0" w:color="auto"/>
        <w:left w:val="none" w:sz="0" w:space="0" w:color="auto"/>
        <w:bottom w:val="none" w:sz="0" w:space="0" w:color="auto"/>
        <w:right w:val="none" w:sz="0" w:space="0" w:color="auto"/>
      </w:divBdr>
      <w:divsChild>
        <w:div w:id="991178268">
          <w:marLeft w:val="0"/>
          <w:marRight w:val="0"/>
          <w:marTop w:val="0"/>
          <w:marBottom w:val="0"/>
          <w:divBdr>
            <w:top w:val="none" w:sz="0" w:space="0" w:color="auto"/>
            <w:left w:val="none" w:sz="0" w:space="0" w:color="auto"/>
            <w:bottom w:val="none" w:sz="0" w:space="0" w:color="auto"/>
            <w:right w:val="none" w:sz="0" w:space="0" w:color="auto"/>
          </w:divBdr>
        </w:div>
        <w:div w:id="1847210833">
          <w:marLeft w:val="0"/>
          <w:marRight w:val="0"/>
          <w:marTop w:val="0"/>
          <w:marBottom w:val="0"/>
          <w:divBdr>
            <w:top w:val="none" w:sz="0" w:space="0" w:color="auto"/>
            <w:left w:val="none" w:sz="0" w:space="0" w:color="auto"/>
            <w:bottom w:val="none" w:sz="0" w:space="0" w:color="auto"/>
            <w:right w:val="none" w:sz="0" w:space="0" w:color="auto"/>
          </w:divBdr>
          <w:divsChild>
            <w:div w:id="745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093">
      <w:bodyDiv w:val="1"/>
      <w:marLeft w:val="0"/>
      <w:marRight w:val="0"/>
      <w:marTop w:val="0"/>
      <w:marBottom w:val="0"/>
      <w:divBdr>
        <w:top w:val="none" w:sz="0" w:space="0" w:color="auto"/>
        <w:left w:val="none" w:sz="0" w:space="0" w:color="auto"/>
        <w:bottom w:val="none" w:sz="0" w:space="0" w:color="auto"/>
        <w:right w:val="none" w:sz="0" w:space="0" w:color="auto"/>
      </w:divBdr>
      <w:divsChild>
        <w:div w:id="325088879">
          <w:marLeft w:val="0"/>
          <w:marRight w:val="0"/>
          <w:marTop w:val="0"/>
          <w:marBottom w:val="0"/>
          <w:divBdr>
            <w:top w:val="none" w:sz="0" w:space="0" w:color="auto"/>
            <w:left w:val="none" w:sz="0" w:space="0" w:color="auto"/>
            <w:bottom w:val="none" w:sz="0" w:space="0" w:color="auto"/>
            <w:right w:val="none" w:sz="0" w:space="0" w:color="auto"/>
          </w:divBdr>
          <w:divsChild>
            <w:div w:id="1758600174">
              <w:marLeft w:val="0"/>
              <w:marRight w:val="0"/>
              <w:marTop w:val="0"/>
              <w:marBottom w:val="0"/>
              <w:divBdr>
                <w:top w:val="none" w:sz="0" w:space="0" w:color="auto"/>
                <w:left w:val="none" w:sz="0" w:space="0" w:color="auto"/>
                <w:bottom w:val="none" w:sz="0" w:space="0" w:color="auto"/>
                <w:right w:val="none" w:sz="0" w:space="0" w:color="auto"/>
              </w:divBdr>
            </w:div>
          </w:divsChild>
        </w:div>
        <w:div w:id="677928660">
          <w:marLeft w:val="0"/>
          <w:marRight w:val="0"/>
          <w:marTop w:val="0"/>
          <w:marBottom w:val="0"/>
          <w:divBdr>
            <w:top w:val="none" w:sz="0" w:space="0" w:color="auto"/>
            <w:left w:val="none" w:sz="0" w:space="0" w:color="auto"/>
            <w:bottom w:val="none" w:sz="0" w:space="0" w:color="auto"/>
            <w:right w:val="none" w:sz="0" w:space="0" w:color="auto"/>
          </w:divBdr>
        </w:div>
      </w:divsChild>
    </w:div>
    <w:div w:id="91168015">
      <w:bodyDiv w:val="1"/>
      <w:marLeft w:val="0"/>
      <w:marRight w:val="0"/>
      <w:marTop w:val="0"/>
      <w:marBottom w:val="0"/>
      <w:divBdr>
        <w:top w:val="none" w:sz="0" w:space="0" w:color="auto"/>
        <w:left w:val="none" w:sz="0" w:space="0" w:color="auto"/>
        <w:bottom w:val="none" w:sz="0" w:space="0" w:color="auto"/>
        <w:right w:val="none" w:sz="0" w:space="0" w:color="auto"/>
      </w:divBdr>
      <w:divsChild>
        <w:div w:id="1396709357">
          <w:marLeft w:val="0"/>
          <w:marRight w:val="0"/>
          <w:marTop w:val="0"/>
          <w:marBottom w:val="0"/>
          <w:divBdr>
            <w:top w:val="none" w:sz="0" w:space="0" w:color="auto"/>
            <w:left w:val="none" w:sz="0" w:space="0" w:color="auto"/>
            <w:bottom w:val="none" w:sz="0" w:space="0" w:color="auto"/>
            <w:right w:val="none" w:sz="0" w:space="0" w:color="auto"/>
          </w:divBdr>
          <w:divsChild>
            <w:div w:id="1332679797">
              <w:marLeft w:val="0"/>
              <w:marRight w:val="0"/>
              <w:marTop w:val="750"/>
              <w:marBottom w:val="750"/>
              <w:divBdr>
                <w:top w:val="none" w:sz="0" w:space="0" w:color="auto"/>
                <w:left w:val="none" w:sz="0" w:space="0" w:color="auto"/>
                <w:bottom w:val="none" w:sz="0" w:space="0" w:color="auto"/>
                <w:right w:val="none" w:sz="0" w:space="0" w:color="auto"/>
              </w:divBdr>
            </w:div>
          </w:divsChild>
        </w:div>
        <w:div w:id="1900557456">
          <w:marLeft w:val="0"/>
          <w:marRight w:val="0"/>
          <w:marTop w:val="0"/>
          <w:marBottom w:val="0"/>
          <w:divBdr>
            <w:top w:val="none" w:sz="0" w:space="0" w:color="auto"/>
            <w:left w:val="none" w:sz="0" w:space="0" w:color="auto"/>
            <w:bottom w:val="none" w:sz="0" w:space="0" w:color="auto"/>
            <w:right w:val="none" w:sz="0" w:space="0" w:color="auto"/>
          </w:divBdr>
        </w:div>
      </w:divsChild>
    </w:div>
    <w:div w:id="91514457">
      <w:bodyDiv w:val="1"/>
      <w:marLeft w:val="0"/>
      <w:marRight w:val="0"/>
      <w:marTop w:val="0"/>
      <w:marBottom w:val="0"/>
      <w:divBdr>
        <w:top w:val="none" w:sz="0" w:space="0" w:color="auto"/>
        <w:left w:val="none" w:sz="0" w:space="0" w:color="auto"/>
        <w:bottom w:val="none" w:sz="0" w:space="0" w:color="auto"/>
        <w:right w:val="none" w:sz="0" w:space="0" w:color="auto"/>
      </w:divBdr>
    </w:div>
    <w:div w:id="96491656">
      <w:bodyDiv w:val="1"/>
      <w:marLeft w:val="0"/>
      <w:marRight w:val="0"/>
      <w:marTop w:val="0"/>
      <w:marBottom w:val="0"/>
      <w:divBdr>
        <w:top w:val="none" w:sz="0" w:space="0" w:color="auto"/>
        <w:left w:val="none" w:sz="0" w:space="0" w:color="auto"/>
        <w:bottom w:val="none" w:sz="0" w:space="0" w:color="auto"/>
        <w:right w:val="none" w:sz="0" w:space="0" w:color="auto"/>
      </w:divBdr>
    </w:div>
    <w:div w:id="96874417">
      <w:bodyDiv w:val="1"/>
      <w:marLeft w:val="0"/>
      <w:marRight w:val="0"/>
      <w:marTop w:val="0"/>
      <w:marBottom w:val="0"/>
      <w:divBdr>
        <w:top w:val="none" w:sz="0" w:space="0" w:color="auto"/>
        <w:left w:val="none" w:sz="0" w:space="0" w:color="auto"/>
        <w:bottom w:val="none" w:sz="0" w:space="0" w:color="auto"/>
        <w:right w:val="none" w:sz="0" w:space="0" w:color="auto"/>
      </w:divBdr>
      <w:divsChild>
        <w:div w:id="832256419">
          <w:marLeft w:val="0"/>
          <w:marRight w:val="0"/>
          <w:marTop w:val="0"/>
          <w:marBottom w:val="0"/>
          <w:divBdr>
            <w:top w:val="none" w:sz="0" w:space="0" w:color="auto"/>
            <w:left w:val="none" w:sz="0" w:space="0" w:color="auto"/>
            <w:bottom w:val="none" w:sz="0" w:space="0" w:color="auto"/>
            <w:right w:val="none" w:sz="0" w:space="0" w:color="auto"/>
          </w:divBdr>
          <w:divsChild>
            <w:div w:id="1494370137">
              <w:marLeft w:val="0"/>
              <w:marRight w:val="0"/>
              <w:marTop w:val="750"/>
              <w:marBottom w:val="750"/>
              <w:divBdr>
                <w:top w:val="none" w:sz="0" w:space="0" w:color="auto"/>
                <w:left w:val="none" w:sz="0" w:space="0" w:color="auto"/>
                <w:bottom w:val="none" w:sz="0" w:space="0" w:color="auto"/>
                <w:right w:val="none" w:sz="0" w:space="0" w:color="auto"/>
              </w:divBdr>
            </w:div>
          </w:divsChild>
        </w:div>
        <w:div w:id="922758060">
          <w:marLeft w:val="0"/>
          <w:marRight w:val="0"/>
          <w:marTop w:val="0"/>
          <w:marBottom w:val="0"/>
          <w:divBdr>
            <w:top w:val="none" w:sz="0" w:space="0" w:color="auto"/>
            <w:left w:val="none" w:sz="0" w:space="0" w:color="auto"/>
            <w:bottom w:val="none" w:sz="0" w:space="0" w:color="auto"/>
            <w:right w:val="none" w:sz="0" w:space="0" w:color="auto"/>
          </w:divBdr>
        </w:div>
      </w:divsChild>
    </w:div>
    <w:div w:id="96952833">
      <w:bodyDiv w:val="1"/>
      <w:marLeft w:val="0"/>
      <w:marRight w:val="0"/>
      <w:marTop w:val="0"/>
      <w:marBottom w:val="0"/>
      <w:divBdr>
        <w:top w:val="none" w:sz="0" w:space="0" w:color="auto"/>
        <w:left w:val="none" w:sz="0" w:space="0" w:color="auto"/>
        <w:bottom w:val="none" w:sz="0" w:space="0" w:color="auto"/>
        <w:right w:val="none" w:sz="0" w:space="0" w:color="auto"/>
      </w:divBdr>
      <w:divsChild>
        <w:div w:id="994459067">
          <w:marLeft w:val="0"/>
          <w:marRight w:val="0"/>
          <w:marTop w:val="0"/>
          <w:marBottom w:val="0"/>
          <w:divBdr>
            <w:top w:val="none" w:sz="0" w:space="0" w:color="auto"/>
            <w:left w:val="none" w:sz="0" w:space="0" w:color="auto"/>
            <w:bottom w:val="none" w:sz="0" w:space="0" w:color="auto"/>
            <w:right w:val="none" w:sz="0" w:space="0" w:color="auto"/>
          </w:divBdr>
          <w:divsChild>
            <w:div w:id="971911680">
              <w:marLeft w:val="0"/>
              <w:marRight w:val="0"/>
              <w:marTop w:val="750"/>
              <w:marBottom w:val="750"/>
              <w:divBdr>
                <w:top w:val="none" w:sz="0" w:space="0" w:color="auto"/>
                <w:left w:val="none" w:sz="0" w:space="0" w:color="auto"/>
                <w:bottom w:val="none" w:sz="0" w:space="0" w:color="auto"/>
                <w:right w:val="none" w:sz="0" w:space="0" w:color="auto"/>
              </w:divBdr>
            </w:div>
          </w:divsChild>
        </w:div>
        <w:div w:id="976372040">
          <w:marLeft w:val="0"/>
          <w:marRight w:val="0"/>
          <w:marTop w:val="0"/>
          <w:marBottom w:val="0"/>
          <w:divBdr>
            <w:top w:val="none" w:sz="0" w:space="0" w:color="auto"/>
            <w:left w:val="none" w:sz="0" w:space="0" w:color="auto"/>
            <w:bottom w:val="none" w:sz="0" w:space="0" w:color="auto"/>
            <w:right w:val="none" w:sz="0" w:space="0" w:color="auto"/>
          </w:divBdr>
        </w:div>
      </w:divsChild>
    </w:div>
    <w:div w:id="99031416">
      <w:bodyDiv w:val="1"/>
      <w:marLeft w:val="0"/>
      <w:marRight w:val="0"/>
      <w:marTop w:val="0"/>
      <w:marBottom w:val="0"/>
      <w:divBdr>
        <w:top w:val="none" w:sz="0" w:space="0" w:color="auto"/>
        <w:left w:val="none" w:sz="0" w:space="0" w:color="auto"/>
        <w:bottom w:val="none" w:sz="0" w:space="0" w:color="auto"/>
        <w:right w:val="none" w:sz="0" w:space="0" w:color="auto"/>
      </w:divBdr>
      <w:divsChild>
        <w:div w:id="1812475941">
          <w:marLeft w:val="0"/>
          <w:marRight w:val="0"/>
          <w:marTop w:val="0"/>
          <w:marBottom w:val="0"/>
          <w:divBdr>
            <w:top w:val="none" w:sz="0" w:space="0" w:color="auto"/>
            <w:left w:val="none" w:sz="0" w:space="0" w:color="auto"/>
            <w:bottom w:val="none" w:sz="0" w:space="0" w:color="auto"/>
            <w:right w:val="none" w:sz="0" w:space="0" w:color="auto"/>
          </w:divBdr>
        </w:div>
        <w:div w:id="2116093898">
          <w:marLeft w:val="0"/>
          <w:marRight w:val="0"/>
          <w:marTop w:val="0"/>
          <w:marBottom w:val="0"/>
          <w:divBdr>
            <w:top w:val="none" w:sz="0" w:space="0" w:color="auto"/>
            <w:left w:val="none" w:sz="0" w:space="0" w:color="auto"/>
            <w:bottom w:val="none" w:sz="0" w:space="0" w:color="auto"/>
            <w:right w:val="none" w:sz="0" w:space="0" w:color="auto"/>
          </w:divBdr>
          <w:divsChild>
            <w:div w:id="4285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089">
      <w:bodyDiv w:val="1"/>
      <w:marLeft w:val="0"/>
      <w:marRight w:val="0"/>
      <w:marTop w:val="0"/>
      <w:marBottom w:val="0"/>
      <w:divBdr>
        <w:top w:val="none" w:sz="0" w:space="0" w:color="auto"/>
        <w:left w:val="none" w:sz="0" w:space="0" w:color="auto"/>
        <w:bottom w:val="none" w:sz="0" w:space="0" w:color="auto"/>
        <w:right w:val="none" w:sz="0" w:space="0" w:color="auto"/>
      </w:divBdr>
      <w:divsChild>
        <w:div w:id="616444925">
          <w:marLeft w:val="0"/>
          <w:marRight w:val="0"/>
          <w:marTop w:val="0"/>
          <w:marBottom w:val="0"/>
          <w:divBdr>
            <w:top w:val="none" w:sz="0" w:space="0" w:color="auto"/>
            <w:left w:val="none" w:sz="0" w:space="0" w:color="auto"/>
            <w:bottom w:val="none" w:sz="0" w:space="0" w:color="auto"/>
            <w:right w:val="none" w:sz="0" w:space="0" w:color="auto"/>
          </w:divBdr>
        </w:div>
        <w:div w:id="1748261135">
          <w:marLeft w:val="0"/>
          <w:marRight w:val="0"/>
          <w:marTop w:val="0"/>
          <w:marBottom w:val="0"/>
          <w:divBdr>
            <w:top w:val="none" w:sz="0" w:space="0" w:color="auto"/>
            <w:left w:val="none" w:sz="0" w:space="0" w:color="auto"/>
            <w:bottom w:val="none" w:sz="0" w:space="0" w:color="auto"/>
            <w:right w:val="none" w:sz="0" w:space="0" w:color="auto"/>
          </w:divBdr>
          <w:divsChild>
            <w:div w:id="18455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015">
      <w:bodyDiv w:val="1"/>
      <w:marLeft w:val="0"/>
      <w:marRight w:val="0"/>
      <w:marTop w:val="0"/>
      <w:marBottom w:val="0"/>
      <w:divBdr>
        <w:top w:val="none" w:sz="0" w:space="0" w:color="auto"/>
        <w:left w:val="none" w:sz="0" w:space="0" w:color="auto"/>
        <w:bottom w:val="none" w:sz="0" w:space="0" w:color="auto"/>
        <w:right w:val="none" w:sz="0" w:space="0" w:color="auto"/>
      </w:divBdr>
      <w:divsChild>
        <w:div w:id="1378820638">
          <w:marLeft w:val="0"/>
          <w:marRight w:val="0"/>
          <w:marTop w:val="0"/>
          <w:marBottom w:val="0"/>
          <w:divBdr>
            <w:top w:val="none" w:sz="0" w:space="0" w:color="auto"/>
            <w:left w:val="none" w:sz="0" w:space="0" w:color="auto"/>
            <w:bottom w:val="none" w:sz="0" w:space="0" w:color="auto"/>
            <w:right w:val="none" w:sz="0" w:space="0" w:color="auto"/>
          </w:divBdr>
          <w:divsChild>
            <w:div w:id="1663505131">
              <w:marLeft w:val="0"/>
              <w:marRight w:val="0"/>
              <w:marTop w:val="0"/>
              <w:marBottom w:val="0"/>
              <w:divBdr>
                <w:top w:val="none" w:sz="0" w:space="0" w:color="auto"/>
                <w:left w:val="none" w:sz="0" w:space="0" w:color="auto"/>
                <w:bottom w:val="none" w:sz="0" w:space="0" w:color="auto"/>
                <w:right w:val="none" w:sz="0" w:space="0" w:color="auto"/>
              </w:divBdr>
            </w:div>
          </w:divsChild>
        </w:div>
        <w:div w:id="1750536690">
          <w:marLeft w:val="0"/>
          <w:marRight w:val="0"/>
          <w:marTop w:val="0"/>
          <w:marBottom w:val="0"/>
          <w:divBdr>
            <w:top w:val="none" w:sz="0" w:space="0" w:color="auto"/>
            <w:left w:val="none" w:sz="0" w:space="0" w:color="auto"/>
            <w:bottom w:val="none" w:sz="0" w:space="0" w:color="auto"/>
            <w:right w:val="none" w:sz="0" w:space="0" w:color="auto"/>
          </w:divBdr>
        </w:div>
      </w:divsChild>
    </w:div>
    <w:div w:id="100690728">
      <w:bodyDiv w:val="1"/>
      <w:marLeft w:val="0"/>
      <w:marRight w:val="0"/>
      <w:marTop w:val="0"/>
      <w:marBottom w:val="0"/>
      <w:divBdr>
        <w:top w:val="none" w:sz="0" w:space="0" w:color="auto"/>
        <w:left w:val="none" w:sz="0" w:space="0" w:color="auto"/>
        <w:bottom w:val="none" w:sz="0" w:space="0" w:color="auto"/>
        <w:right w:val="none" w:sz="0" w:space="0" w:color="auto"/>
      </w:divBdr>
      <w:divsChild>
        <w:div w:id="235215147">
          <w:marLeft w:val="0"/>
          <w:marRight w:val="0"/>
          <w:marTop w:val="0"/>
          <w:marBottom w:val="0"/>
          <w:divBdr>
            <w:top w:val="none" w:sz="0" w:space="0" w:color="auto"/>
            <w:left w:val="none" w:sz="0" w:space="0" w:color="auto"/>
            <w:bottom w:val="none" w:sz="0" w:space="0" w:color="auto"/>
            <w:right w:val="none" w:sz="0" w:space="0" w:color="auto"/>
          </w:divBdr>
        </w:div>
        <w:div w:id="1735468362">
          <w:marLeft w:val="0"/>
          <w:marRight w:val="0"/>
          <w:marTop w:val="0"/>
          <w:marBottom w:val="0"/>
          <w:divBdr>
            <w:top w:val="none" w:sz="0" w:space="0" w:color="auto"/>
            <w:left w:val="none" w:sz="0" w:space="0" w:color="auto"/>
            <w:bottom w:val="none" w:sz="0" w:space="0" w:color="auto"/>
            <w:right w:val="none" w:sz="0" w:space="0" w:color="auto"/>
          </w:divBdr>
          <w:divsChild>
            <w:div w:id="1796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9627">
      <w:bodyDiv w:val="1"/>
      <w:marLeft w:val="0"/>
      <w:marRight w:val="0"/>
      <w:marTop w:val="0"/>
      <w:marBottom w:val="0"/>
      <w:divBdr>
        <w:top w:val="none" w:sz="0" w:space="0" w:color="auto"/>
        <w:left w:val="none" w:sz="0" w:space="0" w:color="auto"/>
        <w:bottom w:val="none" w:sz="0" w:space="0" w:color="auto"/>
        <w:right w:val="none" w:sz="0" w:space="0" w:color="auto"/>
      </w:divBdr>
      <w:divsChild>
        <w:div w:id="971863421">
          <w:marLeft w:val="0"/>
          <w:marRight w:val="0"/>
          <w:marTop w:val="0"/>
          <w:marBottom w:val="0"/>
          <w:divBdr>
            <w:top w:val="none" w:sz="0" w:space="0" w:color="auto"/>
            <w:left w:val="none" w:sz="0" w:space="0" w:color="auto"/>
            <w:bottom w:val="none" w:sz="0" w:space="0" w:color="auto"/>
            <w:right w:val="none" w:sz="0" w:space="0" w:color="auto"/>
          </w:divBdr>
          <w:divsChild>
            <w:div w:id="219556828">
              <w:marLeft w:val="0"/>
              <w:marRight w:val="0"/>
              <w:marTop w:val="0"/>
              <w:marBottom w:val="0"/>
              <w:divBdr>
                <w:top w:val="none" w:sz="0" w:space="0" w:color="auto"/>
                <w:left w:val="none" w:sz="0" w:space="0" w:color="auto"/>
                <w:bottom w:val="none" w:sz="0" w:space="0" w:color="auto"/>
                <w:right w:val="none" w:sz="0" w:space="0" w:color="auto"/>
              </w:divBdr>
            </w:div>
          </w:divsChild>
        </w:div>
        <w:div w:id="1699889350">
          <w:marLeft w:val="0"/>
          <w:marRight w:val="0"/>
          <w:marTop w:val="0"/>
          <w:marBottom w:val="0"/>
          <w:divBdr>
            <w:top w:val="none" w:sz="0" w:space="0" w:color="auto"/>
            <w:left w:val="none" w:sz="0" w:space="0" w:color="auto"/>
            <w:bottom w:val="none" w:sz="0" w:space="0" w:color="auto"/>
            <w:right w:val="none" w:sz="0" w:space="0" w:color="auto"/>
          </w:divBdr>
        </w:div>
      </w:divsChild>
    </w:div>
    <w:div w:id="102193204">
      <w:bodyDiv w:val="1"/>
      <w:marLeft w:val="0"/>
      <w:marRight w:val="0"/>
      <w:marTop w:val="0"/>
      <w:marBottom w:val="0"/>
      <w:divBdr>
        <w:top w:val="none" w:sz="0" w:space="0" w:color="auto"/>
        <w:left w:val="none" w:sz="0" w:space="0" w:color="auto"/>
        <w:bottom w:val="none" w:sz="0" w:space="0" w:color="auto"/>
        <w:right w:val="none" w:sz="0" w:space="0" w:color="auto"/>
      </w:divBdr>
    </w:div>
    <w:div w:id="102385971">
      <w:bodyDiv w:val="1"/>
      <w:marLeft w:val="0"/>
      <w:marRight w:val="0"/>
      <w:marTop w:val="0"/>
      <w:marBottom w:val="0"/>
      <w:divBdr>
        <w:top w:val="none" w:sz="0" w:space="0" w:color="auto"/>
        <w:left w:val="none" w:sz="0" w:space="0" w:color="auto"/>
        <w:bottom w:val="none" w:sz="0" w:space="0" w:color="auto"/>
        <w:right w:val="none" w:sz="0" w:space="0" w:color="auto"/>
      </w:divBdr>
      <w:divsChild>
        <w:div w:id="390033859">
          <w:marLeft w:val="0"/>
          <w:marRight w:val="0"/>
          <w:marTop w:val="0"/>
          <w:marBottom w:val="0"/>
          <w:divBdr>
            <w:top w:val="none" w:sz="0" w:space="0" w:color="auto"/>
            <w:left w:val="none" w:sz="0" w:space="0" w:color="auto"/>
            <w:bottom w:val="none" w:sz="0" w:space="0" w:color="auto"/>
            <w:right w:val="none" w:sz="0" w:space="0" w:color="auto"/>
          </w:divBdr>
          <w:divsChild>
            <w:div w:id="852033777">
              <w:marLeft w:val="0"/>
              <w:marRight w:val="0"/>
              <w:marTop w:val="0"/>
              <w:marBottom w:val="0"/>
              <w:divBdr>
                <w:top w:val="none" w:sz="0" w:space="0" w:color="auto"/>
                <w:left w:val="none" w:sz="0" w:space="0" w:color="auto"/>
                <w:bottom w:val="none" w:sz="0" w:space="0" w:color="auto"/>
                <w:right w:val="none" w:sz="0" w:space="0" w:color="auto"/>
              </w:divBdr>
            </w:div>
          </w:divsChild>
        </w:div>
        <w:div w:id="1641500354">
          <w:marLeft w:val="0"/>
          <w:marRight w:val="0"/>
          <w:marTop w:val="0"/>
          <w:marBottom w:val="0"/>
          <w:divBdr>
            <w:top w:val="none" w:sz="0" w:space="0" w:color="auto"/>
            <w:left w:val="none" w:sz="0" w:space="0" w:color="auto"/>
            <w:bottom w:val="none" w:sz="0" w:space="0" w:color="auto"/>
            <w:right w:val="none" w:sz="0" w:space="0" w:color="auto"/>
          </w:divBdr>
        </w:div>
      </w:divsChild>
    </w:div>
    <w:div w:id="102503389">
      <w:bodyDiv w:val="1"/>
      <w:marLeft w:val="0"/>
      <w:marRight w:val="0"/>
      <w:marTop w:val="0"/>
      <w:marBottom w:val="0"/>
      <w:divBdr>
        <w:top w:val="none" w:sz="0" w:space="0" w:color="auto"/>
        <w:left w:val="none" w:sz="0" w:space="0" w:color="auto"/>
        <w:bottom w:val="none" w:sz="0" w:space="0" w:color="auto"/>
        <w:right w:val="none" w:sz="0" w:space="0" w:color="auto"/>
      </w:divBdr>
      <w:divsChild>
        <w:div w:id="908269830">
          <w:marLeft w:val="0"/>
          <w:marRight w:val="0"/>
          <w:marTop w:val="0"/>
          <w:marBottom w:val="0"/>
          <w:divBdr>
            <w:top w:val="none" w:sz="0" w:space="0" w:color="auto"/>
            <w:left w:val="none" w:sz="0" w:space="0" w:color="auto"/>
            <w:bottom w:val="none" w:sz="0" w:space="0" w:color="auto"/>
            <w:right w:val="none" w:sz="0" w:space="0" w:color="auto"/>
          </w:divBdr>
          <w:divsChild>
            <w:div w:id="782379646">
              <w:marLeft w:val="0"/>
              <w:marRight w:val="0"/>
              <w:marTop w:val="750"/>
              <w:marBottom w:val="750"/>
              <w:divBdr>
                <w:top w:val="none" w:sz="0" w:space="0" w:color="auto"/>
                <w:left w:val="none" w:sz="0" w:space="0" w:color="auto"/>
                <w:bottom w:val="none" w:sz="0" w:space="0" w:color="auto"/>
                <w:right w:val="none" w:sz="0" w:space="0" w:color="auto"/>
              </w:divBdr>
            </w:div>
          </w:divsChild>
        </w:div>
        <w:div w:id="199321604">
          <w:marLeft w:val="0"/>
          <w:marRight w:val="0"/>
          <w:marTop w:val="0"/>
          <w:marBottom w:val="0"/>
          <w:divBdr>
            <w:top w:val="none" w:sz="0" w:space="0" w:color="auto"/>
            <w:left w:val="none" w:sz="0" w:space="0" w:color="auto"/>
            <w:bottom w:val="none" w:sz="0" w:space="0" w:color="auto"/>
            <w:right w:val="none" w:sz="0" w:space="0" w:color="auto"/>
          </w:divBdr>
        </w:div>
      </w:divsChild>
    </w:div>
    <w:div w:id="102850327">
      <w:bodyDiv w:val="1"/>
      <w:marLeft w:val="0"/>
      <w:marRight w:val="0"/>
      <w:marTop w:val="0"/>
      <w:marBottom w:val="0"/>
      <w:divBdr>
        <w:top w:val="none" w:sz="0" w:space="0" w:color="auto"/>
        <w:left w:val="none" w:sz="0" w:space="0" w:color="auto"/>
        <w:bottom w:val="none" w:sz="0" w:space="0" w:color="auto"/>
        <w:right w:val="none" w:sz="0" w:space="0" w:color="auto"/>
      </w:divBdr>
      <w:divsChild>
        <w:div w:id="524830071">
          <w:marLeft w:val="0"/>
          <w:marRight w:val="0"/>
          <w:marTop w:val="0"/>
          <w:marBottom w:val="0"/>
          <w:divBdr>
            <w:top w:val="none" w:sz="0" w:space="0" w:color="auto"/>
            <w:left w:val="none" w:sz="0" w:space="0" w:color="auto"/>
            <w:bottom w:val="none" w:sz="0" w:space="0" w:color="auto"/>
            <w:right w:val="none" w:sz="0" w:space="0" w:color="auto"/>
          </w:divBdr>
        </w:div>
        <w:div w:id="1173955110">
          <w:marLeft w:val="0"/>
          <w:marRight w:val="0"/>
          <w:marTop w:val="0"/>
          <w:marBottom w:val="0"/>
          <w:divBdr>
            <w:top w:val="none" w:sz="0" w:space="0" w:color="auto"/>
            <w:left w:val="none" w:sz="0" w:space="0" w:color="auto"/>
            <w:bottom w:val="none" w:sz="0" w:space="0" w:color="auto"/>
            <w:right w:val="none" w:sz="0" w:space="0" w:color="auto"/>
          </w:divBdr>
          <w:divsChild>
            <w:div w:id="1461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4298">
      <w:bodyDiv w:val="1"/>
      <w:marLeft w:val="0"/>
      <w:marRight w:val="0"/>
      <w:marTop w:val="0"/>
      <w:marBottom w:val="0"/>
      <w:divBdr>
        <w:top w:val="none" w:sz="0" w:space="0" w:color="auto"/>
        <w:left w:val="none" w:sz="0" w:space="0" w:color="auto"/>
        <w:bottom w:val="none" w:sz="0" w:space="0" w:color="auto"/>
        <w:right w:val="none" w:sz="0" w:space="0" w:color="auto"/>
      </w:divBdr>
    </w:div>
    <w:div w:id="104083986">
      <w:bodyDiv w:val="1"/>
      <w:marLeft w:val="0"/>
      <w:marRight w:val="0"/>
      <w:marTop w:val="0"/>
      <w:marBottom w:val="0"/>
      <w:divBdr>
        <w:top w:val="none" w:sz="0" w:space="0" w:color="auto"/>
        <w:left w:val="none" w:sz="0" w:space="0" w:color="auto"/>
        <w:bottom w:val="none" w:sz="0" w:space="0" w:color="auto"/>
        <w:right w:val="none" w:sz="0" w:space="0" w:color="auto"/>
      </w:divBdr>
      <w:divsChild>
        <w:div w:id="279265084">
          <w:marLeft w:val="0"/>
          <w:marRight w:val="0"/>
          <w:marTop w:val="0"/>
          <w:marBottom w:val="0"/>
          <w:divBdr>
            <w:top w:val="none" w:sz="0" w:space="0" w:color="auto"/>
            <w:left w:val="none" w:sz="0" w:space="0" w:color="auto"/>
            <w:bottom w:val="none" w:sz="0" w:space="0" w:color="auto"/>
            <w:right w:val="none" w:sz="0" w:space="0" w:color="auto"/>
          </w:divBdr>
        </w:div>
        <w:div w:id="820661017">
          <w:marLeft w:val="0"/>
          <w:marRight w:val="0"/>
          <w:marTop w:val="0"/>
          <w:marBottom w:val="0"/>
          <w:divBdr>
            <w:top w:val="none" w:sz="0" w:space="0" w:color="auto"/>
            <w:left w:val="none" w:sz="0" w:space="0" w:color="auto"/>
            <w:bottom w:val="none" w:sz="0" w:space="0" w:color="auto"/>
            <w:right w:val="none" w:sz="0" w:space="0" w:color="auto"/>
          </w:divBdr>
          <w:divsChild>
            <w:div w:id="14606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403">
      <w:bodyDiv w:val="1"/>
      <w:marLeft w:val="0"/>
      <w:marRight w:val="0"/>
      <w:marTop w:val="0"/>
      <w:marBottom w:val="0"/>
      <w:divBdr>
        <w:top w:val="none" w:sz="0" w:space="0" w:color="auto"/>
        <w:left w:val="none" w:sz="0" w:space="0" w:color="auto"/>
        <w:bottom w:val="none" w:sz="0" w:space="0" w:color="auto"/>
        <w:right w:val="none" w:sz="0" w:space="0" w:color="auto"/>
      </w:divBdr>
    </w:div>
    <w:div w:id="106245444">
      <w:bodyDiv w:val="1"/>
      <w:marLeft w:val="0"/>
      <w:marRight w:val="0"/>
      <w:marTop w:val="0"/>
      <w:marBottom w:val="0"/>
      <w:divBdr>
        <w:top w:val="none" w:sz="0" w:space="0" w:color="auto"/>
        <w:left w:val="none" w:sz="0" w:space="0" w:color="auto"/>
        <w:bottom w:val="none" w:sz="0" w:space="0" w:color="auto"/>
        <w:right w:val="none" w:sz="0" w:space="0" w:color="auto"/>
      </w:divBdr>
      <w:divsChild>
        <w:div w:id="892958804">
          <w:marLeft w:val="0"/>
          <w:marRight w:val="0"/>
          <w:marTop w:val="0"/>
          <w:marBottom w:val="0"/>
          <w:divBdr>
            <w:top w:val="none" w:sz="0" w:space="0" w:color="auto"/>
            <w:left w:val="none" w:sz="0" w:space="0" w:color="auto"/>
            <w:bottom w:val="none" w:sz="0" w:space="0" w:color="auto"/>
            <w:right w:val="none" w:sz="0" w:space="0" w:color="auto"/>
          </w:divBdr>
          <w:divsChild>
            <w:div w:id="2109614931">
              <w:marLeft w:val="0"/>
              <w:marRight w:val="0"/>
              <w:marTop w:val="0"/>
              <w:marBottom w:val="0"/>
              <w:divBdr>
                <w:top w:val="none" w:sz="0" w:space="0" w:color="auto"/>
                <w:left w:val="none" w:sz="0" w:space="0" w:color="auto"/>
                <w:bottom w:val="none" w:sz="0" w:space="0" w:color="auto"/>
                <w:right w:val="none" w:sz="0" w:space="0" w:color="auto"/>
              </w:divBdr>
            </w:div>
          </w:divsChild>
        </w:div>
        <w:div w:id="1742290588">
          <w:marLeft w:val="0"/>
          <w:marRight w:val="0"/>
          <w:marTop w:val="0"/>
          <w:marBottom w:val="0"/>
          <w:divBdr>
            <w:top w:val="none" w:sz="0" w:space="0" w:color="auto"/>
            <w:left w:val="none" w:sz="0" w:space="0" w:color="auto"/>
            <w:bottom w:val="none" w:sz="0" w:space="0" w:color="auto"/>
            <w:right w:val="none" w:sz="0" w:space="0" w:color="auto"/>
          </w:divBdr>
        </w:div>
      </w:divsChild>
    </w:div>
    <w:div w:id="107354225">
      <w:bodyDiv w:val="1"/>
      <w:marLeft w:val="0"/>
      <w:marRight w:val="0"/>
      <w:marTop w:val="0"/>
      <w:marBottom w:val="0"/>
      <w:divBdr>
        <w:top w:val="none" w:sz="0" w:space="0" w:color="auto"/>
        <w:left w:val="none" w:sz="0" w:space="0" w:color="auto"/>
        <w:bottom w:val="none" w:sz="0" w:space="0" w:color="auto"/>
        <w:right w:val="none" w:sz="0" w:space="0" w:color="auto"/>
      </w:divBdr>
    </w:div>
    <w:div w:id="107354367">
      <w:bodyDiv w:val="1"/>
      <w:marLeft w:val="0"/>
      <w:marRight w:val="0"/>
      <w:marTop w:val="0"/>
      <w:marBottom w:val="0"/>
      <w:divBdr>
        <w:top w:val="none" w:sz="0" w:space="0" w:color="auto"/>
        <w:left w:val="none" w:sz="0" w:space="0" w:color="auto"/>
        <w:bottom w:val="none" w:sz="0" w:space="0" w:color="auto"/>
        <w:right w:val="none" w:sz="0" w:space="0" w:color="auto"/>
      </w:divBdr>
    </w:div>
    <w:div w:id="107630354">
      <w:bodyDiv w:val="1"/>
      <w:marLeft w:val="0"/>
      <w:marRight w:val="0"/>
      <w:marTop w:val="0"/>
      <w:marBottom w:val="0"/>
      <w:divBdr>
        <w:top w:val="none" w:sz="0" w:space="0" w:color="auto"/>
        <w:left w:val="none" w:sz="0" w:space="0" w:color="auto"/>
        <w:bottom w:val="none" w:sz="0" w:space="0" w:color="auto"/>
        <w:right w:val="none" w:sz="0" w:space="0" w:color="auto"/>
      </w:divBdr>
      <w:divsChild>
        <w:div w:id="1482623436">
          <w:marLeft w:val="0"/>
          <w:marRight w:val="0"/>
          <w:marTop w:val="0"/>
          <w:marBottom w:val="0"/>
          <w:divBdr>
            <w:top w:val="none" w:sz="0" w:space="0" w:color="auto"/>
            <w:left w:val="none" w:sz="0" w:space="0" w:color="auto"/>
            <w:bottom w:val="none" w:sz="0" w:space="0" w:color="auto"/>
            <w:right w:val="none" w:sz="0" w:space="0" w:color="auto"/>
          </w:divBdr>
          <w:divsChild>
            <w:div w:id="450050184">
              <w:marLeft w:val="0"/>
              <w:marRight w:val="0"/>
              <w:marTop w:val="750"/>
              <w:marBottom w:val="750"/>
              <w:divBdr>
                <w:top w:val="none" w:sz="0" w:space="0" w:color="auto"/>
                <w:left w:val="none" w:sz="0" w:space="0" w:color="auto"/>
                <w:bottom w:val="none" w:sz="0" w:space="0" w:color="auto"/>
                <w:right w:val="none" w:sz="0" w:space="0" w:color="auto"/>
              </w:divBdr>
            </w:div>
          </w:divsChild>
        </w:div>
        <w:div w:id="1542327574">
          <w:marLeft w:val="0"/>
          <w:marRight w:val="0"/>
          <w:marTop w:val="0"/>
          <w:marBottom w:val="0"/>
          <w:divBdr>
            <w:top w:val="none" w:sz="0" w:space="0" w:color="auto"/>
            <w:left w:val="none" w:sz="0" w:space="0" w:color="auto"/>
            <w:bottom w:val="none" w:sz="0" w:space="0" w:color="auto"/>
            <w:right w:val="none" w:sz="0" w:space="0" w:color="auto"/>
          </w:divBdr>
        </w:div>
      </w:divsChild>
    </w:div>
    <w:div w:id="107896726">
      <w:bodyDiv w:val="1"/>
      <w:marLeft w:val="0"/>
      <w:marRight w:val="0"/>
      <w:marTop w:val="0"/>
      <w:marBottom w:val="0"/>
      <w:divBdr>
        <w:top w:val="none" w:sz="0" w:space="0" w:color="auto"/>
        <w:left w:val="none" w:sz="0" w:space="0" w:color="auto"/>
        <w:bottom w:val="none" w:sz="0" w:space="0" w:color="auto"/>
        <w:right w:val="none" w:sz="0" w:space="0" w:color="auto"/>
      </w:divBdr>
      <w:divsChild>
        <w:div w:id="421265590">
          <w:marLeft w:val="0"/>
          <w:marRight w:val="0"/>
          <w:marTop w:val="0"/>
          <w:marBottom w:val="0"/>
          <w:divBdr>
            <w:top w:val="none" w:sz="0" w:space="0" w:color="auto"/>
            <w:left w:val="none" w:sz="0" w:space="0" w:color="auto"/>
            <w:bottom w:val="none" w:sz="0" w:space="0" w:color="auto"/>
            <w:right w:val="none" w:sz="0" w:space="0" w:color="auto"/>
          </w:divBdr>
          <w:divsChild>
            <w:div w:id="193739364">
              <w:marLeft w:val="0"/>
              <w:marRight w:val="0"/>
              <w:marTop w:val="0"/>
              <w:marBottom w:val="0"/>
              <w:divBdr>
                <w:top w:val="none" w:sz="0" w:space="0" w:color="auto"/>
                <w:left w:val="none" w:sz="0" w:space="0" w:color="auto"/>
                <w:bottom w:val="none" w:sz="0" w:space="0" w:color="auto"/>
                <w:right w:val="none" w:sz="0" w:space="0" w:color="auto"/>
              </w:divBdr>
            </w:div>
          </w:divsChild>
        </w:div>
        <w:div w:id="1315913963">
          <w:marLeft w:val="0"/>
          <w:marRight w:val="0"/>
          <w:marTop w:val="0"/>
          <w:marBottom w:val="0"/>
          <w:divBdr>
            <w:top w:val="none" w:sz="0" w:space="0" w:color="auto"/>
            <w:left w:val="none" w:sz="0" w:space="0" w:color="auto"/>
            <w:bottom w:val="none" w:sz="0" w:space="0" w:color="auto"/>
            <w:right w:val="none" w:sz="0" w:space="0" w:color="auto"/>
          </w:divBdr>
        </w:div>
      </w:divsChild>
    </w:div>
    <w:div w:id="110247032">
      <w:bodyDiv w:val="1"/>
      <w:marLeft w:val="0"/>
      <w:marRight w:val="0"/>
      <w:marTop w:val="0"/>
      <w:marBottom w:val="0"/>
      <w:divBdr>
        <w:top w:val="none" w:sz="0" w:space="0" w:color="auto"/>
        <w:left w:val="none" w:sz="0" w:space="0" w:color="auto"/>
        <w:bottom w:val="none" w:sz="0" w:space="0" w:color="auto"/>
        <w:right w:val="none" w:sz="0" w:space="0" w:color="auto"/>
      </w:divBdr>
    </w:div>
    <w:div w:id="112555027">
      <w:bodyDiv w:val="1"/>
      <w:marLeft w:val="0"/>
      <w:marRight w:val="0"/>
      <w:marTop w:val="0"/>
      <w:marBottom w:val="0"/>
      <w:divBdr>
        <w:top w:val="none" w:sz="0" w:space="0" w:color="auto"/>
        <w:left w:val="none" w:sz="0" w:space="0" w:color="auto"/>
        <w:bottom w:val="none" w:sz="0" w:space="0" w:color="auto"/>
        <w:right w:val="none" w:sz="0" w:space="0" w:color="auto"/>
      </w:divBdr>
      <w:divsChild>
        <w:div w:id="168494591">
          <w:marLeft w:val="0"/>
          <w:marRight w:val="0"/>
          <w:marTop w:val="0"/>
          <w:marBottom w:val="0"/>
          <w:divBdr>
            <w:top w:val="none" w:sz="0" w:space="0" w:color="auto"/>
            <w:left w:val="none" w:sz="0" w:space="0" w:color="auto"/>
            <w:bottom w:val="none" w:sz="0" w:space="0" w:color="auto"/>
            <w:right w:val="none" w:sz="0" w:space="0" w:color="auto"/>
          </w:divBdr>
          <w:divsChild>
            <w:div w:id="1256550284">
              <w:marLeft w:val="0"/>
              <w:marRight w:val="0"/>
              <w:marTop w:val="0"/>
              <w:marBottom w:val="0"/>
              <w:divBdr>
                <w:top w:val="none" w:sz="0" w:space="0" w:color="auto"/>
                <w:left w:val="none" w:sz="0" w:space="0" w:color="auto"/>
                <w:bottom w:val="none" w:sz="0" w:space="0" w:color="auto"/>
                <w:right w:val="none" w:sz="0" w:space="0" w:color="auto"/>
              </w:divBdr>
            </w:div>
          </w:divsChild>
        </w:div>
        <w:div w:id="516620852">
          <w:marLeft w:val="0"/>
          <w:marRight w:val="0"/>
          <w:marTop w:val="0"/>
          <w:marBottom w:val="0"/>
          <w:divBdr>
            <w:top w:val="none" w:sz="0" w:space="0" w:color="auto"/>
            <w:left w:val="none" w:sz="0" w:space="0" w:color="auto"/>
            <w:bottom w:val="none" w:sz="0" w:space="0" w:color="auto"/>
            <w:right w:val="none" w:sz="0" w:space="0" w:color="auto"/>
          </w:divBdr>
        </w:div>
      </w:divsChild>
    </w:div>
    <w:div w:id="113672158">
      <w:bodyDiv w:val="1"/>
      <w:marLeft w:val="0"/>
      <w:marRight w:val="0"/>
      <w:marTop w:val="0"/>
      <w:marBottom w:val="0"/>
      <w:divBdr>
        <w:top w:val="none" w:sz="0" w:space="0" w:color="auto"/>
        <w:left w:val="none" w:sz="0" w:space="0" w:color="auto"/>
        <w:bottom w:val="none" w:sz="0" w:space="0" w:color="auto"/>
        <w:right w:val="none" w:sz="0" w:space="0" w:color="auto"/>
      </w:divBdr>
      <w:divsChild>
        <w:div w:id="1329559718">
          <w:marLeft w:val="0"/>
          <w:marRight w:val="0"/>
          <w:marTop w:val="0"/>
          <w:marBottom w:val="0"/>
          <w:divBdr>
            <w:top w:val="none" w:sz="0" w:space="0" w:color="auto"/>
            <w:left w:val="none" w:sz="0" w:space="0" w:color="auto"/>
            <w:bottom w:val="none" w:sz="0" w:space="0" w:color="auto"/>
            <w:right w:val="none" w:sz="0" w:space="0" w:color="auto"/>
          </w:divBdr>
          <w:divsChild>
            <w:div w:id="133573337">
              <w:marLeft w:val="0"/>
              <w:marRight w:val="0"/>
              <w:marTop w:val="750"/>
              <w:marBottom w:val="750"/>
              <w:divBdr>
                <w:top w:val="none" w:sz="0" w:space="0" w:color="auto"/>
                <w:left w:val="none" w:sz="0" w:space="0" w:color="auto"/>
                <w:bottom w:val="none" w:sz="0" w:space="0" w:color="auto"/>
                <w:right w:val="none" w:sz="0" w:space="0" w:color="auto"/>
              </w:divBdr>
            </w:div>
          </w:divsChild>
        </w:div>
        <w:div w:id="720518065">
          <w:marLeft w:val="0"/>
          <w:marRight w:val="0"/>
          <w:marTop w:val="0"/>
          <w:marBottom w:val="0"/>
          <w:divBdr>
            <w:top w:val="none" w:sz="0" w:space="0" w:color="auto"/>
            <w:left w:val="none" w:sz="0" w:space="0" w:color="auto"/>
            <w:bottom w:val="none" w:sz="0" w:space="0" w:color="auto"/>
            <w:right w:val="none" w:sz="0" w:space="0" w:color="auto"/>
          </w:divBdr>
        </w:div>
      </w:divsChild>
    </w:div>
    <w:div w:id="114252238">
      <w:bodyDiv w:val="1"/>
      <w:marLeft w:val="0"/>
      <w:marRight w:val="0"/>
      <w:marTop w:val="0"/>
      <w:marBottom w:val="0"/>
      <w:divBdr>
        <w:top w:val="none" w:sz="0" w:space="0" w:color="auto"/>
        <w:left w:val="none" w:sz="0" w:space="0" w:color="auto"/>
        <w:bottom w:val="none" w:sz="0" w:space="0" w:color="auto"/>
        <w:right w:val="none" w:sz="0" w:space="0" w:color="auto"/>
      </w:divBdr>
      <w:divsChild>
        <w:div w:id="960452353">
          <w:marLeft w:val="0"/>
          <w:marRight w:val="0"/>
          <w:marTop w:val="0"/>
          <w:marBottom w:val="0"/>
          <w:divBdr>
            <w:top w:val="none" w:sz="0" w:space="0" w:color="auto"/>
            <w:left w:val="none" w:sz="0" w:space="0" w:color="auto"/>
            <w:bottom w:val="none" w:sz="0" w:space="0" w:color="auto"/>
            <w:right w:val="none" w:sz="0" w:space="0" w:color="auto"/>
          </w:divBdr>
          <w:divsChild>
            <w:div w:id="1300380691">
              <w:marLeft w:val="0"/>
              <w:marRight w:val="0"/>
              <w:marTop w:val="0"/>
              <w:marBottom w:val="0"/>
              <w:divBdr>
                <w:top w:val="none" w:sz="0" w:space="0" w:color="auto"/>
                <w:left w:val="none" w:sz="0" w:space="0" w:color="auto"/>
                <w:bottom w:val="none" w:sz="0" w:space="0" w:color="auto"/>
                <w:right w:val="none" w:sz="0" w:space="0" w:color="auto"/>
              </w:divBdr>
            </w:div>
          </w:divsChild>
        </w:div>
        <w:div w:id="1971280963">
          <w:marLeft w:val="0"/>
          <w:marRight w:val="0"/>
          <w:marTop w:val="0"/>
          <w:marBottom w:val="0"/>
          <w:divBdr>
            <w:top w:val="none" w:sz="0" w:space="0" w:color="auto"/>
            <w:left w:val="none" w:sz="0" w:space="0" w:color="auto"/>
            <w:bottom w:val="none" w:sz="0" w:space="0" w:color="auto"/>
            <w:right w:val="none" w:sz="0" w:space="0" w:color="auto"/>
          </w:divBdr>
        </w:div>
      </w:divsChild>
    </w:div>
    <w:div w:id="115292470">
      <w:bodyDiv w:val="1"/>
      <w:marLeft w:val="0"/>
      <w:marRight w:val="0"/>
      <w:marTop w:val="0"/>
      <w:marBottom w:val="0"/>
      <w:divBdr>
        <w:top w:val="none" w:sz="0" w:space="0" w:color="auto"/>
        <w:left w:val="none" w:sz="0" w:space="0" w:color="auto"/>
        <w:bottom w:val="none" w:sz="0" w:space="0" w:color="auto"/>
        <w:right w:val="none" w:sz="0" w:space="0" w:color="auto"/>
      </w:divBdr>
      <w:divsChild>
        <w:div w:id="424308841">
          <w:marLeft w:val="0"/>
          <w:marRight w:val="0"/>
          <w:marTop w:val="0"/>
          <w:marBottom w:val="0"/>
          <w:divBdr>
            <w:top w:val="none" w:sz="0" w:space="0" w:color="auto"/>
            <w:left w:val="none" w:sz="0" w:space="0" w:color="auto"/>
            <w:bottom w:val="none" w:sz="0" w:space="0" w:color="auto"/>
            <w:right w:val="none" w:sz="0" w:space="0" w:color="auto"/>
          </w:divBdr>
        </w:div>
        <w:div w:id="976569142">
          <w:marLeft w:val="0"/>
          <w:marRight w:val="0"/>
          <w:marTop w:val="0"/>
          <w:marBottom w:val="0"/>
          <w:divBdr>
            <w:top w:val="none" w:sz="0" w:space="0" w:color="auto"/>
            <w:left w:val="none" w:sz="0" w:space="0" w:color="auto"/>
            <w:bottom w:val="none" w:sz="0" w:space="0" w:color="auto"/>
            <w:right w:val="none" w:sz="0" w:space="0" w:color="auto"/>
          </w:divBdr>
          <w:divsChild>
            <w:div w:id="2008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1865">
      <w:bodyDiv w:val="1"/>
      <w:marLeft w:val="0"/>
      <w:marRight w:val="0"/>
      <w:marTop w:val="0"/>
      <w:marBottom w:val="0"/>
      <w:divBdr>
        <w:top w:val="none" w:sz="0" w:space="0" w:color="auto"/>
        <w:left w:val="none" w:sz="0" w:space="0" w:color="auto"/>
        <w:bottom w:val="none" w:sz="0" w:space="0" w:color="auto"/>
        <w:right w:val="none" w:sz="0" w:space="0" w:color="auto"/>
      </w:divBdr>
      <w:divsChild>
        <w:div w:id="837230945">
          <w:marLeft w:val="0"/>
          <w:marRight w:val="0"/>
          <w:marTop w:val="0"/>
          <w:marBottom w:val="0"/>
          <w:divBdr>
            <w:top w:val="none" w:sz="0" w:space="0" w:color="auto"/>
            <w:left w:val="none" w:sz="0" w:space="0" w:color="auto"/>
            <w:bottom w:val="none" w:sz="0" w:space="0" w:color="auto"/>
            <w:right w:val="none" w:sz="0" w:space="0" w:color="auto"/>
          </w:divBdr>
          <w:divsChild>
            <w:div w:id="360596926">
              <w:marLeft w:val="0"/>
              <w:marRight w:val="0"/>
              <w:marTop w:val="0"/>
              <w:marBottom w:val="0"/>
              <w:divBdr>
                <w:top w:val="none" w:sz="0" w:space="0" w:color="auto"/>
                <w:left w:val="none" w:sz="0" w:space="0" w:color="auto"/>
                <w:bottom w:val="none" w:sz="0" w:space="0" w:color="auto"/>
                <w:right w:val="none" w:sz="0" w:space="0" w:color="auto"/>
              </w:divBdr>
            </w:div>
          </w:divsChild>
        </w:div>
        <w:div w:id="533423722">
          <w:marLeft w:val="0"/>
          <w:marRight w:val="0"/>
          <w:marTop w:val="0"/>
          <w:marBottom w:val="0"/>
          <w:divBdr>
            <w:top w:val="none" w:sz="0" w:space="0" w:color="auto"/>
            <w:left w:val="none" w:sz="0" w:space="0" w:color="auto"/>
            <w:bottom w:val="none" w:sz="0" w:space="0" w:color="auto"/>
            <w:right w:val="none" w:sz="0" w:space="0" w:color="auto"/>
          </w:divBdr>
        </w:div>
      </w:divsChild>
    </w:div>
    <w:div w:id="119498837">
      <w:bodyDiv w:val="1"/>
      <w:marLeft w:val="0"/>
      <w:marRight w:val="0"/>
      <w:marTop w:val="0"/>
      <w:marBottom w:val="0"/>
      <w:divBdr>
        <w:top w:val="none" w:sz="0" w:space="0" w:color="auto"/>
        <w:left w:val="none" w:sz="0" w:space="0" w:color="auto"/>
        <w:bottom w:val="none" w:sz="0" w:space="0" w:color="auto"/>
        <w:right w:val="none" w:sz="0" w:space="0" w:color="auto"/>
      </w:divBdr>
      <w:divsChild>
        <w:div w:id="701057523">
          <w:marLeft w:val="0"/>
          <w:marRight w:val="0"/>
          <w:marTop w:val="0"/>
          <w:marBottom w:val="0"/>
          <w:divBdr>
            <w:top w:val="none" w:sz="0" w:space="0" w:color="auto"/>
            <w:left w:val="none" w:sz="0" w:space="0" w:color="auto"/>
            <w:bottom w:val="none" w:sz="0" w:space="0" w:color="auto"/>
            <w:right w:val="none" w:sz="0" w:space="0" w:color="auto"/>
          </w:divBdr>
        </w:div>
        <w:div w:id="1402870060">
          <w:marLeft w:val="0"/>
          <w:marRight w:val="0"/>
          <w:marTop w:val="0"/>
          <w:marBottom w:val="0"/>
          <w:divBdr>
            <w:top w:val="none" w:sz="0" w:space="0" w:color="auto"/>
            <w:left w:val="none" w:sz="0" w:space="0" w:color="auto"/>
            <w:bottom w:val="none" w:sz="0" w:space="0" w:color="auto"/>
            <w:right w:val="none" w:sz="0" w:space="0" w:color="auto"/>
          </w:divBdr>
          <w:divsChild>
            <w:div w:id="5340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03">
      <w:bodyDiv w:val="1"/>
      <w:marLeft w:val="0"/>
      <w:marRight w:val="0"/>
      <w:marTop w:val="0"/>
      <w:marBottom w:val="0"/>
      <w:divBdr>
        <w:top w:val="none" w:sz="0" w:space="0" w:color="auto"/>
        <w:left w:val="none" w:sz="0" w:space="0" w:color="auto"/>
        <w:bottom w:val="none" w:sz="0" w:space="0" w:color="auto"/>
        <w:right w:val="none" w:sz="0" w:space="0" w:color="auto"/>
      </w:divBdr>
      <w:divsChild>
        <w:div w:id="1392580072">
          <w:marLeft w:val="0"/>
          <w:marRight w:val="0"/>
          <w:marTop w:val="0"/>
          <w:marBottom w:val="0"/>
          <w:divBdr>
            <w:top w:val="none" w:sz="0" w:space="0" w:color="auto"/>
            <w:left w:val="none" w:sz="0" w:space="0" w:color="auto"/>
            <w:bottom w:val="none" w:sz="0" w:space="0" w:color="auto"/>
            <w:right w:val="none" w:sz="0" w:space="0" w:color="auto"/>
          </w:divBdr>
          <w:divsChild>
            <w:div w:id="1953199491">
              <w:marLeft w:val="0"/>
              <w:marRight w:val="0"/>
              <w:marTop w:val="0"/>
              <w:marBottom w:val="0"/>
              <w:divBdr>
                <w:top w:val="none" w:sz="0" w:space="0" w:color="auto"/>
                <w:left w:val="none" w:sz="0" w:space="0" w:color="auto"/>
                <w:bottom w:val="none" w:sz="0" w:space="0" w:color="auto"/>
                <w:right w:val="none" w:sz="0" w:space="0" w:color="auto"/>
              </w:divBdr>
            </w:div>
          </w:divsChild>
        </w:div>
        <w:div w:id="1894345232">
          <w:marLeft w:val="0"/>
          <w:marRight w:val="0"/>
          <w:marTop w:val="0"/>
          <w:marBottom w:val="0"/>
          <w:divBdr>
            <w:top w:val="none" w:sz="0" w:space="0" w:color="auto"/>
            <w:left w:val="none" w:sz="0" w:space="0" w:color="auto"/>
            <w:bottom w:val="none" w:sz="0" w:space="0" w:color="auto"/>
            <w:right w:val="none" w:sz="0" w:space="0" w:color="auto"/>
          </w:divBdr>
        </w:div>
      </w:divsChild>
    </w:div>
    <w:div w:id="120344160">
      <w:bodyDiv w:val="1"/>
      <w:marLeft w:val="0"/>
      <w:marRight w:val="0"/>
      <w:marTop w:val="0"/>
      <w:marBottom w:val="0"/>
      <w:divBdr>
        <w:top w:val="none" w:sz="0" w:space="0" w:color="auto"/>
        <w:left w:val="none" w:sz="0" w:space="0" w:color="auto"/>
        <w:bottom w:val="none" w:sz="0" w:space="0" w:color="auto"/>
        <w:right w:val="none" w:sz="0" w:space="0" w:color="auto"/>
      </w:divBdr>
      <w:divsChild>
        <w:div w:id="549196718">
          <w:marLeft w:val="0"/>
          <w:marRight w:val="0"/>
          <w:marTop w:val="0"/>
          <w:marBottom w:val="0"/>
          <w:divBdr>
            <w:top w:val="none" w:sz="0" w:space="0" w:color="auto"/>
            <w:left w:val="none" w:sz="0" w:space="0" w:color="auto"/>
            <w:bottom w:val="none" w:sz="0" w:space="0" w:color="auto"/>
            <w:right w:val="none" w:sz="0" w:space="0" w:color="auto"/>
          </w:divBdr>
        </w:div>
        <w:div w:id="1983805940">
          <w:marLeft w:val="0"/>
          <w:marRight w:val="0"/>
          <w:marTop w:val="0"/>
          <w:marBottom w:val="0"/>
          <w:divBdr>
            <w:top w:val="none" w:sz="0" w:space="0" w:color="auto"/>
            <w:left w:val="none" w:sz="0" w:space="0" w:color="auto"/>
            <w:bottom w:val="none" w:sz="0" w:space="0" w:color="auto"/>
            <w:right w:val="none" w:sz="0" w:space="0" w:color="auto"/>
          </w:divBdr>
          <w:divsChild>
            <w:div w:id="19227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5029">
      <w:bodyDiv w:val="1"/>
      <w:marLeft w:val="0"/>
      <w:marRight w:val="0"/>
      <w:marTop w:val="0"/>
      <w:marBottom w:val="0"/>
      <w:divBdr>
        <w:top w:val="none" w:sz="0" w:space="0" w:color="auto"/>
        <w:left w:val="none" w:sz="0" w:space="0" w:color="auto"/>
        <w:bottom w:val="none" w:sz="0" w:space="0" w:color="auto"/>
        <w:right w:val="none" w:sz="0" w:space="0" w:color="auto"/>
      </w:divBdr>
      <w:divsChild>
        <w:div w:id="744570562">
          <w:marLeft w:val="0"/>
          <w:marRight w:val="0"/>
          <w:marTop w:val="0"/>
          <w:marBottom w:val="0"/>
          <w:divBdr>
            <w:top w:val="none" w:sz="0" w:space="0" w:color="auto"/>
            <w:left w:val="none" w:sz="0" w:space="0" w:color="auto"/>
            <w:bottom w:val="none" w:sz="0" w:space="0" w:color="auto"/>
            <w:right w:val="none" w:sz="0" w:space="0" w:color="auto"/>
          </w:divBdr>
          <w:divsChild>
            <w:div w:id="2124225078">
              <w:marLeft w:val="0"/>
              <w:marRight w:val="0"/>
              <w:marTop w:val="0"/>
              <w:marBottom w:val="0"/>
              <w:divBdr>
                <w:top w:val="none" w:sz="0" w:space="0" w:color="auto"/>
                <w:left w:val="none" w:sz="0" w:space="0" w:color="auto"/>
                <w:bottom w:val="none" w:sz="0" w:space="0" w:color="auto"/>
                <w:right w:val="none" w:sz="0" w:space="0" w:color="auto"/>
              </w:divBdr>
            </w:div>
          </w:divsChild>
        </w:div>
        <w:div w:id="946354423">
          <w:marLeft w:val="0"/>
          <w:marRight w:val="0"/>
          <w:marTop w:val="0"/>
          <w:marBottom w:val="0"/>
          <w:divBdr>
            <w:top w:val="none" w:sz="0" w:space="0" w:color="auto"/>
            <w:left w:val="none" w:sz="0" w:space="0" w:color="auto"/>
            <w:bottom w:val="none" w:sz="0" w:space="0" w:color="auto"/>
            <w:right w:val="none" w:sz="0" w:space="0" w:color="auto"/>
          </w:divBdr>
        </w:div>
      </w:divsChild>
    </w:div>
    <w:div w:id="122891105">
      <w:bodyDiv w:val="1"/>
      <w:marLeft w:val="0"/>
      <w:marRight w:val="0"/>
      <w:marTop w:val="0"/>
      <w:marBottom w:val="0"/>
      <w:divBdr>
        <w:top w:val="none" w:sz="0" w:space="0" w:color="auto"/>
        <w:left w:val="none" w:sz="0" w:space="0" w:color="auto"/>
        <w:bottom w:val="none" w:sz="0" w:space="0" w:color="auto"/>
        <w:right w:val="none" w:sz="0" w:space="0" w:color="auto"/>
      </w:divBdr>
      <w:divsChild>
        <w:div w:id="469589729">
          <w:marLeft w:val="0"/>
          <w:marRight w:val="0"/>
          <w:marTop w:val="0"/>
          <w:marBottom w:val="0"/>
          <w:divBdr>
            <w:top w:val="none" w:sz="0" w:space="0" w:color="auto"/>
            <w:left w:val="none" w:sz="0" w:space="0" w:color="auto"/>
            <w:bottom w:val="none" w:sz="0" w:space="0" w:color="auto"/>
            <w:right w:val="none" w:sz="0" w:space="0" w:color="auto"/>
          </w:divBdr>
        </w:div>
        <w:div w:id="1045063925">
          <w:marLeft w:val="0"/>
          <w:marRight w:val="0"/>
          <w:marTop w:val="0"/>
          <w:marBottom w:val="0"/>
          <w:divBdr>
            <w:top w:val="none" w:sz="0" w:space="0" w:color="auto"/>
            <w:left w:val="none" w:sz="0" w:space="0" w:color="auto"/>
            <w:bottom w:val="none" w:sz="0" w:space="0" w:color="auto"/>
            <w:right w:val="none" w:sz="0" w:space="0" w:color="auto"/>
          </w:divBdr>
          <w:divsChild>
            <w:div w:id="781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342">
      <w:bodyDiv w:val="1"/>
      <w:marLeft w:val="0"/>
      <w:marRight w:val="0"/>
      <w:marTop w:val="0"/>
      <w:marBottom w:val="0"/>
      <w:divBdr>
        <w:top w:val="none" w:sz="0" w:space="0" w:color="auto"/>
        <w:left w:val="none" w:sz="0" w:space="0" w:color="auto"/>
        <w:bottom w:val="none" w:sz="0" w:space="0" w:color="auto"/>
        <w:right w:val="none" w:sz="0" w:space="0" w:color="auto"/>
      </w:divBdr>
    </w:div>
    <w:div w:id="123622772">
      <w:bodyDiv w:val="1"/>
      <w:marLeft w:val="0"/>
      <w:marRight w:val="0"/>
      <w:marTop w:val="0"/>
      <w:marBottom w:val="0"/>
      <w:divBdr>
        <w:top w:val="none" w:sz="0" w:space="0" w:color="auto"/>
        <w:left w:val="none" w:sz="0" w:space="0" w:color="auto"/>
        <w:bottom w:val="none" w:sz="0" w:space="0" w:color="auto"/>
        <w:right w:val="none" w:sz="0" w:space="0" w:color="auto"/>
      </w:divBdr>
      <w:divsChild>
        <w:div w:id="770204846">
          <w:marLeft w:val="0"/>
          <w:marRight w:val="0"/>
          <w:marTop w:val="0"/>
          <w:marBottom w:val="0"/>
          <w:divBdr>
            <w:top w:val="none" w:sz="0" w:space="0" w:color="auto"/>
            <w:left w:val="none" w:sz="0" w:space="0" w:color="auto"/>
            <w:bottom w:val="none" w:sz="0" w:space="0" w:color="auto"/>
            <w:right w:val="none" w:sz="0" w:space="0" w:color="auto"/>
          </w:divBdr>
        </w:div>
        <w:div w:id="1230730493">
          <w:marLeft w:val="0"/>
          <w:marRight w:val="0"/>
          <w:marTop w:val="0"/>
          <w:marBottom w:val="0"/>
          <w:divBdr>
            <w:top w:val="none" w:sz="0" w:space="0" w:color="auto"/>
            <w:left w:val="none" w:sz="0" w:space="0" w:color="auto"/>
            <w:bottom w:val="none" w:sz="0" w:space="0" w:color="auto"/>
            <w:right w:val="none" w:sz="0" w:space="0" w:color="auto"/>
          </w:divBdr>
          <w:divsChild>
            <w:div w:id="15067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3063">
      <w:bodyDiv w:val="1"/>
      <w:marLeft w:val="0"/>
      <w:marRight w:val="0"/>
      <w:marTop w:val="0"/>
      <w:marBottom w:val="0"/>
      <w:divBdr>
        <w:top w:val="none" w:sz="0" w:space="0" w:color="auto"/>
        <w:left w:val="none" w:sz="0" w:space="0" w:color="auto"/>
        <w:bottom w:val="none" w:sz="0" w:space="0" w:color="auto"/>
        <w:right w:val="none" w:sz="0" w:space="0" w:color="auto"/>
      </w:divBdr>
      <w:divsChild>
        <w:div w:id="937568045">
          <w:marLeft w:val="0"/>
          <w:marRight w:val="0"/>
          <w:marTop w:val="0"/>
          <w:marBottom w:val="0"/>
          <w:divBdr>
            <w:top w:val="none" w:sz="0" w:space="0" w:color="auto"/>
            <w:left w:val="none" w:sz="0" w:space="0" w:color="auto"/>
            <w:bottom w:val="none" w:sz="0" w:space="0" w:color="auto"/>
            <w:right w:val="none" w:sz="0" w:space="0" w:color="auto"/>
          </w:divBdr>
        </w:div>
        <w:div w:id="2070109592">
          <w:marLeft w:val="0"/>
          <w:marRight w:val="0"/>
          <w:marTop w:val="0"/>
          <w:marBottom w:val="0"/>
          <w:divBdr>
            <w:top w:val="none" w:sz="0" w:space="0" w:color="auto"/>
            <w:left w:val="none" w:sz="0" w:space="0" w:color="auto"/>
            <w:bottom w:val="none" w:sz="0" w:space="0" w:color="auto"/>
            <w:right w:val="none" w:sz="0" w:space="0" w:color="auto"/>
          </w:divBdr>
          <w:divsChild>
            <w:div w:id="12214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9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9463">
          <w:marLeft w:val="0"/>
          <w:marRight w:val="0"/>
          <w:marTop w:val="0"/>
          <w:marBottom w:val="0"/>
          <w:divBdr>
            <w:top w:val="none" w:sz="0" w:space="0" w:color="auto"/>
            <w:left w:val="none" w:sz="0" w:space="0" w:color="auto"/>
            <w:bottom w:val="none" w:sz="0" w:space="0" w:color="auto"/>
            <w:right w:val="none" w:sz="0" w:space="0" w:color="auto"/>
          </w:divBdr>
        </w:div>
        <w:div w:id="1958365385">
          <w:marLeft w:val="0"/>
          <w:marRight w:val="0"/>
          <w:marTop w:val="0"/>
          <w:marBottom w:val="0"/>
          <w:divBdr>
            <w:top w:val="none" w:sz="0" w:space="0" w:color="auto"/>
            <w:left w:val="none" w:sz="0" w:space="0" w:color="auto"/>
            <w:bottom w:val="none" w:sz="0" w:space="0" w:color="auto"/>
            <w:right w:val="none" w:sz="0" w:space="0" w:color="auto"/>
          </w:divBdr>
          <w:divsChild>
            <w:div w:id="16256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14">
      <w:bodyDiv w:val="1"/>
      <w:marLeft w:val="0"/>
      <w:marRight w:val="0"/>
      <w:marTop w:val="0"/>
      <w:marBottom w:val="0"/>
      <w:divBdr>
        <w:top w:val="none" w:sz="0" w:space="0" w:color="auto"/>
        <w:left w:val="none" w:sz="0" w:space="0" w:color="auto"/>
        <w:bottom w:val="none" w:sz="0" w:space="0" w:color="auto"/>
        <w:right w:val="none" w:sz="0" w:space="0" w:color="auto"/>
      </w:divBdr>
      <w:divsChild>
        <w:div w:id="544291486">
          <w:marLeft w:val="0"/>
          <w:marRight w:val="0"/>
          <w:marTop w:val="0"/>
          <w:marBottom w:val="0"/>
          <w:divBdr>
            <w:top w:val="none" w:sz="0" w:space="0" w:color="auto"/>
            <w:left w:val="none" w:sz="0" w:space="0" w:color="auto"/>
            <w:bottom w:val="none" w:sz="0" w:space="0" w:color="auto"/>
            <w:right w:val="none" w:sz="0" w:space="0" w:color="auto"/>
          </w:divBdr>
          <w:divsChild>
            <w:div w:id="486366312">
              <w:marLeft w:val="0"/>
              <w:marRight w:val="0"/>
              <w:marTop w:val="750"/>
              <w:marBottom w:val="750"/>
              <w:divBdr>
                <w:top w:val="none" w:sz="0" w:space="0" w:color="auto"/>
                <w:left w:val="none" w:sz="0" w:space="0" w:color="auto"/>
                <w:bottom w:val="none" w:sz="0" w:space="0" w:color="auto"/>
                <w:right w:val="none" w:sz="0" w:space="0" w:color="auto"/>
              </w:divBdr>
            </w:div>
          </w:divsChild>
        </w:div>
        <w:div w:id="1630161839">
          <w:marLeft w:val="0"/>
          <w:marRight w:val="0"/>
          <w:marTop w:val="0"/>
          <w:marBottom w:val="0"/>
          <w:divBdr>
            <w:top w:val="none" w:sz="0" w:space="0" w:color="auto"/>
            <w:left w:val="none" w:sz="0" w:space="0" w:color="auto"/>
            <w:bottom w:val="none" w:sz="0" w:space="0" w:color="auto"/>
            <w:right w:val="none" w:sz="0" w:space="0" w:color="auto"/>
          </w:divBdr>
        </w:div>
      </w:divsChild>
    </w:div>
    <w:div w:id="128866621">
      <w:bodyDiv w:val="1"/>
      <w:marLeft w:val="0"/>
      <w:marRight w:val="0"/>
      <w:marTop w:val="0"/>
      <w:marBottom w:val="0"/>
      <w:divBdr>
        <w:top w:val="none" w:sz="0" w:space="0" w:color="auto"/>
        <w:left w:val="none" w:sz="0" w:space="0" w:color="auto"/>
        <w:bottom w:val="none" w:sz="0" w:space="0" w:color="auto"/>
        <w:right w:val="none" w:sz="0" w:space="0" w:color="auto"/>
      </w:divBdr>
      <w:divsChild>
        <w:div w:id="532303305">
          <w:marLeft w:val="0"/>
          <w:marRight w:val="0"/>
          <w:marTop w:val="0"/>
          <w:marBottom w:val="0"/>
          <w:divBdr>
            <w:top w:val="none" w:sz="0" w:space="0" w:color="auto"/>
            <w:left w:val="none" w:sz="0" w:space="0" w:color="auto"/>
            <w:bottom w:val="none" w:sz="0" w:space="0" w:color="auto"/>
            <w:right w:val="none" w:sz="0" w:space="0" w:color="auto"/>
          </w:divBdr>
          <w:divsChild>
            <w:div w:id="1247377107">
              <w:marLeft w:val="0"/>
              <w:marRight w:val="0"/>
              <w:marTop w:val="0"/>
              <w:marBottom w:val="0"/>
              <w:divBdr>
                <w:top w:val="none" w:sz="0" w:space="0" w:color="auto"/>
                <w:left w:val="none" w:sz="0" w:space="0" w:color="auto"/>
                <w:bottom w:val="none" w:sz="0" w:space="0" w:color="auto"/>
                <w:right w:val="none" w:sz="0" w:space="0" w:color="auto"/>
              </w:divBdr>
            </w:div>
          </w:divsChild>
        </w:div>
        <w:div w:id="819157859">
          <w:marLeft w:val="0"/>
          <w:marRight w:val="0"/>
          <w:marTop w:val="0"/>
          <w:marBottom w:val="0"/>
          <w:divBdr>
            <w:top w:val="none" w:sz="0" w:space="0" w:color="auto"/>
            <w:left w:val="none" w:sz="0" w:space="0" w:color="auto"/>
            <w:bottom w:val="none" w:sz="0" w:space="0" w:color="auto"/>
            <w:right w:val="none" w:sz="0" w:space="0" w:color="auto"/>
          </w:divBdr>
        </w:div>
      </w:divsChild>
    </w:div>
    <w:div w:id="130368725">
      <w:bodyDiv w:val="1"/>
      <w:marLeft w:val="0"/>
      <w:marRight w:val="0"/>
      <w:marTop w:val="0"/>
      <w:marBottom w:val="0"/>
      <w:divBdr>
        <w:top w:val="none" w:sz="0" w:space="0" w:color="auto"/>
        <w:left w:val="none" w:sz="0" w:space="0" w:color="auto"/>
        <w:bottom w:val="none" w:sz="0" w:space="0" w:color="auto"/>
        <w:right w:val="none" w:sz="0" w:space="0" w:color="auto"/>
      </w:divBdr>
      <w:divsChild>
        <w:div w:id="187838471">
          <w:marLeft w:val="0"/>
          <w:marRight w:val="0"/>
          <w:marTop w:val="0"/>
          <w:marBottom w:val="0"/>
          <w:divBdr>
            <w:top w:val="none" w:sz="0" w:space="0" w:color="auto"/>
            <w:left w:val="none" w:sz="0" w:space="0" w:color="auto"/>
            <w:bottom w:val="none" w:sz="0" w:space="0" w:color="auto"/>
            <w:right w:val="none" w:sz="0" w:space="0" w:color="auto"/>
          </w:divBdr>
        </w:div>
        <w:div w:id="1670448952">
          <w:marLeft w:val="0"/>
          <w:marRight w:val="0"/>
          <w:marTop w:val="0"/>
          <w:marBottom w:val="0"/>
          <w:divBdr>
            <w:top w:val="none" w:sz="0" w:space="0" w:color="auto"/>
            <w:left w:val="none" w:sz="0" w:space="0" w:color="auto"/>
            <w:bottom w:val="none" w:sz="0" w:space="0" w:color="auto"/>
            <w:right w:val="none" w:sz="0" w:space="0" w:color="auto"/>
          </w:divBdr>
          <w:divsChild>
            <w:div w:id="239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480">
      <w:bodyDiv w:val="1"/>
      <w:marLeft w:val="0"/>
      <w:marRight w:val="0"/>
      <w:marTop w:val="0"/>
      <w:marBottom w:val="0"/>
      <w:divBdr>
        <w:top w:val="none" w:sz="0" w:space="0" w:color="auto"/>
        <w:left w:val="none" w:sz="0" w:space="0" w:color="auto"/>
        <w:bottom w:val="none" w:sz="0" w:space="0" w:color="auto"/>
        <w:right w:val="none" w:sz="0" w:space="0" w:color="auto"/>
      </w:divBdr>
      <w:divsChild>
        <w:div w:id="932470968">
          <w:marLeft w:val="0"/>
          <w:marRight w:val="0"/>
          <w:marTop w:val="0"/>
          <w:marBottom w:val="0"/>
          <w:divBdr>
            <w:top w:val="none" w:sz="0" w:space="0" w:color="auto"/>
            <w:left w:val="none" w:sz="0" w:space="0" w:color="auto"/>
            <w:bottom w:val="none" w:sz="0" w:space="0" w:color="auto"/>
            <w:right w:val="none" w:sz="0" w:space="0" w:color="auto"/>
          </w:divBdr>
        </w:div>
        <w:div w:id="1960409154">
          <w:marLeft w:val="0"/>
          <w:marRight w:val="0"/>
          <w:marTop w:val="0"/>
          <w:marBottom w:val="0"/>
          <w:divBdr>
            <w:top w:val="none" w:sz="0" w:space="0" w:color="auto"/>
            <w:left w:val="none" w:sz="0" w:space="0" w:color="auto"/>
            <w:bottom w:val="none" w:sz="0" w:space="0" w:color="auto"/>
            <w:right w:val="none" w:sz="0" w:space="0" w:color="auto"/>
          </w:divBdr>
          <w:divsChild>
            <w:div w:id="12722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149">
      <w:bodyDiv w:val="1"/>
      <w:marLeft w:val="0"/>
      <w:marRight w:val="0"/>
      <w:marTop w:val="0"/>
      <w:marBottom w:val="0"/>
      <w:divBdr>
        <w:top w:val="none" w:sz="0" w:space="0" w:color="auto"/>
        <w:left w:val="none" w:sz="0" w:space="0" w:color="auto"/>
        <w:bottom w:val="none" w:sz="0" w:space="0" w:color="auto"/>
        <w:right w:val="none" w:sz="0" w:space="0" w:color="auto"/>
      </w:divBdr>
    </w:div>
    <w:div w:id="134686874">
      <w:bodyDiv w:val="1"/>
      <w:marLeft w:val="0"/>
      <w:marRight w:val="0"/>
      <w:marTop w:val="0"/>
      <w:marBottom w:val="0"/>
      <w:divBdr>
        <w:top w:val="none" w:sz="0" w:space="0" w:color="auto"/>
        <w:left w:val="none" w:sz="0" w:space="0" w:color="auto"/>
        <w:bottom w:val="none" w:sz="0" w:space="0" w:color="auto"/>
        <w:right w:val="none" w:sz="0" w:space="0" w:color="auto"/>
      </w:divBdr>
    </w:div>
    <w:div w:id="134955518">
      <w:bodyDiv w:val="1"/>
      <w:marLeft w:val="0"/>
      <w:marRight w:val="0"/>
      <w:marTop w:val="0"/>
      <w:marBottom w:val="0"/>
      <w:divBdr>
        <w:top w:val="none" w:sz="0" w:space="0" w:color="auto"/>
        <w:left w:val="none" w:sz="0" w:space="0" w:color="auto"/>
        <w:bottom w:val="none" w:sz="0" w:space="0" w:color="auto"/>
        <w:right w:val="none" w:sz="0" w:space="0" w:color="auto"/>
      </w:divBdr>
    </w:div>
    <w:div w:id="137303093">
      <w:bodyDiv w:val="1"/>
      <w:marLeft w:val="0"/>
      <w:marRight w:val="0"/>
      <w:marTop w:val="0"/>
      <w:marBottom w:val="0"/>
      <w:divBdr>
        <w:top w:val="none" w:sz="0" w:space="0" w:color="auto"/>
        <w:left w:val="none" w:sz="0" w:space="0" w:color="auto"/>
        <w:bottom w:val="none" w:sz="0" w:space="0" w:color="auto"/>
        <w:right w:val="none" w:sz="0" w:space="0" w:color="auto"/>
      </w:divBdr>
      <w:divsChild>
        <w:div w:id="2066368773">
          <w:marLeft w:val="0"/>
          <w:marRight w:val="0"/>
          <w:marTop w:val="0"/>
          <w:marBottom w:val="0"/>
          <w:divBdr>
            <w:top w:val="none" w:sz="0" w:space="0" w:color="auto"/>
            <w:left w:val="none" w:sz="0" w:space="0" w:color="auto"/>
            <w:bottom w:val="none" w:sz="0" w:space="0" w:color="auto"/>
            <w:right w:val="none" w:sz="0" w:space="0" w:color="auto"/>
          </w:divBdr>
          <w:divsChild>
            <w:div w:id="1564176175">
              <w:marLeft w:val="0"/>
              <w:marRight w:val="0"/>
              <w:marTop w:val="750"/>
              <w:marBottom w:val="750"/>
              <w:divBdr>
                <w:top w:val="none" w:sz="0" w:space="0" w:color="auto"/>
                <w:left w:val="none" w:sz="0" w:space="0" w:color="auto"/>
                <w:bottom w:val="none" w:sz="0" w:space="0" w:color="auto"/>
                <w:right w:val="none" w:sz="0" w:space="0" w:color="auto"/>
              </w:divBdr>
            </w:div>
          </w:divsChild>
        </w:div>
        <w:div w:id="1490634247">
          <w:marLeft w:val="0"/>
          <w:marRight w:val="0"/>
          <w:marTop w:val="0"/>
          <w:marBottom w:val="0"/>
          <w:divBdr>
            <w:top w:val="none" w:sz="0" w:space="0" w:color="auto"/>
            <w:left w:val="none" w:sz="0" w:space="0" w:color="auto"/>
            <w:bottom w:val="none" w:sz="0" w:space="0" w:color="auto"/>
            <w:right w:val="none" w:sz="0" w:space="0" w:color="auto"/>
          </w:divBdr>
        </w:div>
      </w:divsChild>
    </w:div>
    <w:div w:id="137649237">
      <w:bodyDiv w:val="1"/>
      <w:marLeft w:val="0"/>
      <w:marRight w:val="0"/>
      <w:marTop w:val="0"/>
      <w:marBottom w:val="0"/>
      <w:divBdr>
        <w:top w:val="none" w:sz="0" w:space="0" w:color="auto"/>
        <w:left w:val="none" w:sz="0" w:space="0" w:color="auto"/>
        <w:bottom w:val="none" w:sz="0" w:space="0" w:color="auto"/>
        <w:right w:val="none" w:sz="0" w:space="0" w:color="auto"/>
      </w:divBdr>
    </w:div>
    <w:div w:id="139660145">
      <w:bodyDiv w:val="1"/>
      <w:marLeft w:val="0"/>
      <w:marRight w:val="0"/>
      <w:marTop w:val="0"/>
      <w:marBottom w:val="0"/>
      <w:divBdr>
        <w:top w:val="none" w:sz="0" w:space="0" w:color="auto"/>
        <w:left w:val="none" w:sz="0" w:space="0" w:color="auto"/>
        <w:bottom w:val="none" w:sz="0" w:space="0" w:color="auto"/>
        <w:right w:val="none" w:sz="0" w:space="0" w:color="auto"/>
      </w:divBdr>
      <w:divsChild>
        <w:div w:id="841512386">
          <w:marLeft w:val="0"/>
          <w:marRight w:val="0"/>
          <w:marTop w:val="0"/>
          <w:marBottom w:val="0"/>
          <w:divBdr>
            <w:top w:val="none" w:sz="0" w:space="0" w:color="auto"/>
            <w:left w:val="none" w:sz="0" w:space="0" w:color="auto"/>
            <w:bottom w:val="none" w:sz="0" w:space="0" w:color="auto"/>
            <w:right w:val="none" w:sz="0" w:space="0" w:color="auto"/>
          </w:divBdr>
          <w:divsChild>
            <w:div w:id="907954346">
              <w:marLeft w:val="0"/>
              <w:marRight w:val="0"/>
              <w:marTop w:val="0"/>
              <w:marBottom w:val="0"/>
              <w:divBdr>
                <w:top w:val="none" w:sz="0" w:space="0" w:color="auto"/>
                <w:left w:val="none" w:sz="0" w:space="0" w:color="auto"/>
                <w:bottom w:val="none" w:sz="0" w:space="0" w:color="auto"/>
                <w:right w:val="none" w:sz="0" w:space="0" w:color="auto"/>
              </w:divBdr>
            </w:div>
          </w:divsChild>
        </w:div>
        <w:div w:id="1114979452">
          <w:marLeft w:val="0"/>
          <w:marRight w:val="0"/>
          <w:marTop w:val="0"/>
          <w:marBottom w:val="0"/>
          <w:divBdr>
            <w:top w:val="none" w:sz="0" w:space="0" w:color="auto"/>
            <w:left w:val="none" w:sz="0" w:space="0" w:color="auto"/>
            <w:bottom w:val="none" w:sz="0" w:space="0" w:color="auto"/>
            <w:right w:val="none" w:sz="0" w:space="0" w:color="auto"/>
          </w:divBdr>
        </w:div>
      </w:divsChild>
    </w:div>
    <w:div w:id="140119277">
      <w:bodyDiv w:val="1"/>
      <w:marLeft w:val="0"/>
      <w:marRight w:val="0"/>
      <w:marTop w:val="0"/>
      <w:marBottom w:val="0"/>
      <w:divBdr>
        <w:top w:val="none" w:sz="0" w:space="0" w:color="auto"/>
        <w:left w:val="none" w:sz="0" w:space="0" w:color="auto"/>
        <w:bottom w:val="none" w:sz="0" w:space="0" w:color="auto"/>
        <w:right w:val="none" w:sz="0" w:space="0" w:color="auto"/>
      </w:divBdr>
      <w:divsChild>
        <w:div w:id="1973974261">
          <w:marLeft w:val="0"/>
          <w:marRight w:val="0"/>
          <w:marTop w:val="0"/>
          <w:marBottom w:val="0"/>
          <w:divBdr>
            <w:top w:val="none" w:sz="0" w:space="0" w:color="auto"/>
            <w:left w:val="none" w:sz="0" w:space="0" w:color="auto"/>
            <w:bottom w:val="none" w:sz="0" w:space="0" w:color="auto"/>
            <w:right w:val="none" w:sz="0" w:space="0" w:color="auto"/>
          </w:divBdr>
          <w:divsChild>
            <w:div w:id="2135783302">
              <w:marLeft w:val="0"/>
              <w:marRight w:val="0"/>
              <w:marTop w:val="0"/>
              <w:marBottom w:val="0"/>
              <w:divBdr>
                <w:top w:val="none" w:sz="0" w:space="0" w:color="auto"/>
                <w:left w:val="none" w:sz="0" w:space="0" w:color="auto"/>
                <w:bottom w:val="none" w:sz="0" w:space="0" w:color="auto"/>
                <w:right w:val="none" w:sz="0" w:space="0" w:color="auto"/>
              </w:divBdr>
            </w:div>
          </w:divsChild>
        </w:div>
        <w:div w:id="2000039469">
          <w:marLeft w:val="0"/>
          <w:marRight w:val="0"/>
          <w:marTop w:val="0"/>
          <w:marBottom w:val="0"/>
          <w:divBdr>
            <w:top w:val="none" w:sz="0" w:space="0" w:color="auto"/>
            <w:left w:val="none" w:sz="0" w:space="0" w:color="auto"/>
            <w:bottom w:val="none" w:sz="0" w:space="0" w:color="auto"/>
            <w:right w:val="none" w:sz="0" w:space="0" w:color="auto"/>
          </w:divBdr>
        </w:div>
      </w:divsChild>
    </w:div>
    <w:div w:id="141435795">
      <w:bodyDiv w:val="1"/>
      <w:marLeft w:val="0"/>
      <w:marRight w:val="0"/>
      <w:marTop w:val="0"/>
      <w:marBottom w:val="0"/>
      <w:divBdr>
        <w:top w:val="none" w:sz="0" w:space="0" w:color="auto"/>
        <w:left w:val="none" w:sz="0" w:space="0" w:color="auto"/>
        <w:bottom w:val="none" w:sz="0" w:space="0" w:color="auto"/>
        <w:right w:val="none" w:sz="0" w:space="0" w:color="auto"/>
      </w:divBdr>
      <w:divsChild>
        <w:div w:id="1115901632">
          <w:marLeft w:val="0"/>
          <w:marRight w:val="0"/>
          <w:marTop w:val="0"/>
          <w:marBottom w:val="0"/>
          <w:divBdr>
            <w:top w:val="none" w:sz="0" w:space="0" w:color="auto"/>
            <w:left w:val="none" w:sz="0" w:space="0" w:color="auto"/>
            <w:bottom w:val="none" w:sz="0" w:space="0" w:color="auto"/>
            <w:right w:val="none" w:sz="0" w:space="0" w:color="auto"/>
          </w:divBdr>
          <w:divsChild>
            <w:div w:id="607855423">
              <w:marLeft w:val="0"/>
              <w:marRight w:val="0"/>
              <w:marTop w:val="750"/>
              <w:marBottom w:val="750"/>
              <w:divBdr>
                <w:top w:val="none" w:sz="0" w:space="0" w:color="auto"/>
                <w:left w:val="none" w:sz="0" w:space="0" w:color="auto"/>
                <w:bottom w:val="none" w:sz="0" w:space="0" w:color="auto"/>
                <w:right w:val="none" w:sz="0" w:space="0" w:color="auto"/>
              </w:divBdr>
            </w:div>
          </w:divsChild>
        </w:div>
        <w:div w:id="782110037">
          <w:marLeft w:val="0"/>
          <w:marRight w:val="0"/>
          <w:marTop w:val="0"/>
          <w:marBottom w:val="0"/>
          <w:divBdr>
            <w:top w:val="none" w:sz="0" w:space="0" w:color="auto"/>
            <w:left w:val="none" w:sz="0" w:space="0" w:color="auto"/>
            <w:bottom w:val="none" w:sz="0" w:space="0" w:color="auto"/>
            <w:right w:val="none" w:sz="0" w:space="0" w:color="auto"/>
          </w:divBdr>
        </w:div>
      </w:divsChild>
    </w:div>
    <w:div w:id="141820635">
      <w:bodyDiv w:val="1"/>
      <w:marLeft w:val="0"/>
      <w:marRight w:val="0"/>
      <w:marTop w:val="0"/>
      <w:marBottom w:val="0"/>
      <w:divBdr>
        <w:top w:val="none" w:sz="0" w:space="0" w:color="auto"/>
        <w:left w:val="none" w:sz="0" w:space="0" w:color="auto"/>
        <w:bottom w:val="none" w:sz="0" w:space="0" w:color="auto"/>
        <w:right w:val="none" w:sz="0" w:space="0" w:color="auto"/>
      </w:divBdr>
      <w:divsChild>
        <w:div w:id="466121134">
          <w:marLeft w:val="0"/>
          <w:marRight w:val="0"/>
          <w:marTop w:val="0"/>
          <w:marBottom w:val="0"/>
          <w:divBdr>
            <w:top w:val="none" w:sz="0" w:space="0" w:color="auto"/>
            <w:left w:val="none" w:sz="0" w:space="0" w:color="auto"/>
            <w:bottom w:val="none" w:sz="0" w:space="0" w:color="auto"/>
            <w:right w:val="none" w:sz="0" w:space="0" w:color="auto"/>
          </w:divBdr>
          <w:divsChild>
            <w:div w:id="1554535901">
              <w:marLeft w:val="0"/>
              <w:marRight w:val="0"/>
              <w:marTop w:val="0"/>
              <w:marBottom w:val="0"/>
              <w:divBdr>
                <w:top w:val="none" w:sz="0" w:space="0" w:color="auto"/>
                <w:left w:val="none" w:sz="0" w:space="0" w:color="auto"/>
                <w:bottom w:val="none" w:sz="0" w:space="0" w:color="auto"/>
                <w:right w:val="none" w:sz="0" w:space="0" w:color="auto"/>
              </w:divBdr>
            </w:div>
          </w:divsChild>
        </w:div>
        <w:div w:id="1120369626">
          <w:marLeft w:val="0"/>
          <w:marRight w:val="0"/>
          <w:marTop w:val="0"/>
          <w:marBottom w:val="0"/>
          <w:divBdr>
            <w:top w:val="none" w:sz="0" w:space="0" w:color="auto"/>
            <w:left w:val="none" w:sz="0" w:space="0" w:color="auto"/>
            <w:bottom w:val="none" w:sz="0" w:space="0" w:color="auto"/>
            <w:right w:val="none" w:sz="0" w:space="0" w:color="auto"/>
          </w:divBdr>
        </w:div>
      </w:divsChild>
    </w:div>
    <w:div w:id="144206102">
      <w:bodyDiv w:val="1"/>
      <w:marLeft w:val="0"/>
      <w:marRight w:val="0"/>
      <w:marTop w:val="0"/>
      <w:marBottom w:val="0"/>
      <w:divBdr>
        <w:top w:val="none" w:sz="0" w:space="0" w:color="auto"/>
        <w:left w:val="none" w:sz="0" w:space="0" w:color="auto"/>
        <w:bottom w:val="none" w:sz="0" w:space="0" w:color="auto"/>
        <w:right w:val="none" w:sz="0" w:space="0" w:color="auto"/>
      </w:divBdr>
      <w:divsChild>
        <w:div w:id="536626909">
          <w:marLeft w:val="0"/>
          <w:marRight w:val="0"/>
          <w:marTop w:val="0"/>
          <w:marBottom w:val="0"/>
          <w:divBdr>
            <w:top w:val="none" w:sz="0" w:space="0" w:color="auto"/>
            <w:left w:val="none" w:sz="0" w:space="0" w:color="auto"/>
            <w:bottom w:val="none" w:sz="0" w:space="0" w:color="auto"/>
            <w:right w:val="none" w:sz="0" w:space="0" w:color="auto"/>
          </w:divBdr>
          <w:divsChild>
            <w:div w:id="2063170696">
              <w:marLeft w:val="0"/>
              <w:marRight w:val="0"/>
              <w:marTop w:val="750"/>
              <w:marBottom w:val="750"/>
              <w:divBdr>
                <w:top w:val="none" w:sz="0" w:space="0" w:color="auto"/>
                <w:left w:val="none" w:sz="0" w:space="0" w:color="auto"/>
                <w:bottom w:val="none" w:sz="0" w:space="0" w:color="auto"/>
                <w:right w:val="none" w:sz="0" w:space="0" w:color="auto"/>
              </w:divBdr>
            </w:div>
          </w:divsChild>
        </w:div>
        <w:div w:id="509836837">
          <w:marLeft w:val="0"/>
          <w:marRight w:val="0"/>
          <w:marTop w:val="0"/>
          <w:marBottom w:val="0"/>
          <w:divBdr>
            <w:top w:val="none" w:sz="0" w:space="0" w:color="auto"/>
            <w:left w:val="none" w:sz="0" w:space="0" w:color="auto"/>
            <w:bottom w:val="none" w:sz="0" w:space="0" w:color="auto"/>
            <w:right w:val="none" w:sz="0" w:space="0" w:color="auto"/>
          </w:divBdr>
        </w:div>
      </w:divsChild>
    </w:div>
    <w:div w:id="144511685">
      <w:bodyDiv w:val="1"/>
      <w:marLeft w:val="0"/>
      <w:marRight w:val="0"/>
      <w:marTop w:val="0"/>
      <w:marBottom w:val="0"/>
      <w:divBdr>
        <w:top w:val="none" w:sz="0" w:space="0" w:color="auto"/>
        <w:left w:val="none" w:sz="0" w:space="0" w:color="auto"/>
        <w:bottom w:val="none" w:sz="0" w:space="0" w:color="auto"/>
        <w:right w:val="none" w:sz="0" w:space="0" w:color="auto"/>
      </w:divBdr>
    </w:div>
    <w:div w:id="146409608">
      <w:bodyDiv w:val="1"/>
      <w:marLeft w:val="0"/>
      <w:marRight w:val="0"/>
      <w:marTop w:val="0"/>
      <w:marBottom w:val="0"/>
      <w:divBdr>
        <w:top w:val="none" w:sz="0" w:space="0" w:color="auto"/>
        <w:left w:val="none" w:sz="0" w:space="0" w:color="auto"/>
        <w:bottom w:val="none" w:sz="0" w:space="0" w:color="auto"/>
        <w:right w:val="none" w:sz="0" w:space="0" w:color="auto"/>
      </w:divBdr>
      <w:divsChild>
        <w:div w:id="1579903881">
          <w:marLeft w:val="0"/>
          <w:marRight w:val="0"/>
          <w:marTop w:val="0"/>
          <w:marBottom w:val="0"/>
          <w:divBdr>
            <w:top w:val="none" w:sz="0" w:space="0" w:color="auto"/>
            <w:left w:val="none" w:sz="0" w:space="0" w:color="auto"/>
            <w:bottom w:val="none" w:sz="0" w:space="0" w:color="auto"/>
            <w:right w:val="none" w:sz="0" w:space="0" w:color="auto"/>
          </w:divBdr>
        </w:div>
        <w:div w:id="1765607790">
          <w:marLeft w:val="0"/>
          <w:marRight w:val="0"/>
          <w:marTop w:val="0"/>
          <w:marBottom w:val="0"/>
          <w:divBdr>
            <w:top w:val="none" w:sz="0" w:space="0" w:color="auto"/>
            <w:left w:val="none" w:sz="0" w:space="0" w:color="auto"/>
            <w:bottom w:val="none" w:sz="0" w:space="0" w:color="auto"/>
            <w:right w:val="none" w:sz="0" w:space="0" w:color="auto"/>
          </w:divBdr>
          <w:divsChild>
            <w:div w:id="3699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4149">
      <w:bodyDiv w:val="1"/>
      <w:marLeft w:val="0"/>
      <w:marRight w:val="0"/>
      <w:marTop w:val="0"/>
      <w:marBottom w:val="0"/>
      <w:divBdr>
        <w:top w:val="none" w:sz="0" w:space="0" w:color="auto"/>
        <w:left w:val="none" w:sz="0" w:space="0" w:color="auto"/>
        <w:bottom w:val="none" w:sz="0" w:space="0" w:color="auto"/>
        <w:right w:val="none" w:sz="0" w:space="0" w:color="auto"/>
      </w:divBdr>
    </w:div>
    <w:div w:id="147987690">
      <w:bodyDiv w:val="1"/>
      <w:marLeft w:val="0"/>
      <w:marRight w:val="0"/>
      <w:marTop w:val="0"/>
      <w:marBottom w:val="0"/>
      <w:divBdr>
        <w:top w:val="none" w:sz="0" w:space="0" w:color="auto"/>
        <w:left w:val="none" w:sz="0" w:space="0" w:color="auto"/>
        <w:bottom w:val="none" w:sz="0" w:space="0" w:color="auto"/>
        <w:right w:val="none" w:sz="0" w:space="0" w:color="auto"/>
      </w:divBdr>
    </w:div>
    <w:div w:id="149564653">
      <w:bodyDiv w:val="1"/>
      <w:marLeft w:val="0"/>
      <w:marRight w:val="0"/>
      <w:marTop w:val="0"/>
      <w:marBottom w:val="0"/>
      <w:divBdr>
        <w:top w:val="none" w:sz="0" w:space="0" w:color="auto"/>
        <w:left w:val="none" w:sz="0" w:space="0" w:color="auto"/>
        <w:bottom w:val="none" w:sz="0" w:space="0" w:color="auto"/>
        <w:right w:val="none" w:sz="0" w:space="0" w:color="auto"/>
      </w:divBdr>
    </w:div>
    <w:div w:id="15199185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915504">
      <w:bodyDiv w:val="1"/>
      <w:marLeft w:val="0"/>
      <w:marRight w:val="0"/>
      <w:marTop w:val="0"/>
      <w:marBottom w:val="0"/>
      <w:divBdr>
        <w:top w:val="none" w:sz="0" w:space="0" w:color="auto"/>
        <w:left w:val="none" w:sz="0" w:space="0" w:color="auto"/>
        <w:bottom w:val="none" w:sz="0" w:space="0" w:color="auto"/>
        <w:right w:val="none" w:sz="0" w:space="0" w:color="auto"/>
      </w:divBdr>
      <w:divsChild>
        <w:div w:id="33696578">
          <w:marLeft w:val="0"/>
          <w:marRight w:val="0"/>
          <w:marTop w:val="0"/>
          <w:marBottom w:val="0"/>
          <w:divBdr>
            <w:top w:val="none" w:sz="0" w:space="0" w:color="auto"/>
            <w:left w:val="none" w:sz="0" w:space="0" w:color="auto"/>
            <w:bottom w:val="none" w:sz="0" w:space="0" w:color="auto"/>
            <w:right w:val="none" w:sz="0" w:space="0" w:color="auto"/>
          </w:divBdr>
        </w:div>
        <w:div w:id="739138897">
          <w:marLeft w:val="0"/>
          <w:marRight w:val="0"/>
          <w:marTop w:val="0"/>
          <w:marBottom w:val="0"/>
          <w:divBdr>
            <w:top w:val="none" w:sz="0" w:space="0" w:color="auto"/>
            <w:left w:val="none" w:sz="0" w:space="0" w:color="auto"/>
            <w:bottom w:val="none" w:sz="0" w:space="0" w:color="auto"/>
            <w:right w:val="none" w:sz="0" w:space="0" w:color="auto"/>
          </w:divBdr>
          <w:divsChild>
            <w:div w:id="465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87">
      <w:bodyDiv w:val="1"/>
      <w:marLeft w:val="0"/>
      <w:marRight w:val="0"/>
      <w:marTop w:val="0"/>
      <w:marBottom w:val="0"/>
      <w:divBdr>
        <w:top w:val="none" w:sz="0" w:space="0" w:color="auto"/>
        <w:left w:val="none" w:sz="0" w:space="0" w:color="auto"/>
        <w:bottom w:val="none" w:sz="0" w:space="0" w:color="auto"/>
        <w:right w:val="none" w:sz="0" w:space="0" w:color="auto"/>
      </w:divBdr>
      <w:divsChild>
        <w:div w:id="356279310">
          <w:marLeft w:val="0"/>
          <w:marRight w:val="0"/>
          <w:marTop w:val="0"/>
          <w:marBottom w:val="0"/>
          <w:divBdr>
            <w:top w:val="none" w:sz="0" w:space="0" w:color="auto"/>
            <w:left w:val="none" w:sz="0" w:space="0" w:color="auto"/>
            <w:bottom w:val="none" w:sz="0" w:space="0" w:color="auto"/>
            <w:right w:val="none" w:sz="0" w:space="0" w:color="auto"/>
          </w:divBdr>
          <w:divsChild>
            <w:div w:id="348410629">
              <w:marLeft w:val="0"/>
              <w:marRight w:val="0"/>
              <w:marTop w:val="750"/>
              <w:marBottom w:val="750"/>
              <w:divBdr>
                <w:top w:val="none" w:sz="0" w:space="0" w:color="auto"/>
                <w:left w:val="none" w:sz="0" w:space="0" w:color="auto"/>
                <w:bottom w:val="none" w:sz="0" w:space="0" w:color="auto"/>
                <w:right w:val="none" w:sz="0" w:space="0" w:color="auto"/>
              </w:divBdr>
            </w:div>
          </w:divsChild>
        </w:div>
        <w:div w:id="525291329">
          <w:marLeft w:val="0"/>
          <w:marRight w:val="0"/>
          <w:marTop w:val="0"/>
          <w:marBottom w:val="0"/>
          <w:divBdr>
            <w:top w:val="none" w:sz="0" w:space="0" w:color="auto"/>
            <w:left w:val="none" w:sz="0" w:space="0" w:color="auto"/>
            <w:bottom w:val="none" w:sz="0" w:space="0" w:color="auto"/>
            <w:right w:val="none" w:sz="0" w:space="0" w:color="auto"/>
          </w:divBdr>
        </w:div>
      </w:divsChild>
    </w:div>
    <w:div w:id="159081413">
      <w:bodyDiv w:val="1"/>
      <w:marLeft w:val="0"/>
      <w:marRight w:val="0"/>
      <w:marTop w:val="0"/>
      <w:marBottom w:val="0"/>
      <w:divBdr>
        <w:top w:val="none" w:sz="0" w:space="0" w:color="auto"/>
        <w:left w:val="none" w:sz="0" w:space="0" w:color="auto"/>
        <w:bottom w:val="none" w:sz="0" w:space="0" w:color="auto"/>
        <w:right w:val="none" w:sz="0" w:space="0" w:color="auto"/>
      </w:divBdr>
      <w:divsChild>
        <w:div w:id="1455056987">
          <w:marLeft w:val="0"/>
          <w:marRight w:val="0"/>
          <w:marTop w:val="0"/>
          <w:marBottom w:val="0"/>
          <w:divBdr>
            <w:top w:val="none" w:sz="0" w:space="0" w:color="auto"/>
            <w:left w:val="none" w:sz="0" w:space="0" w:color="auto"/>
            <w:bottom w:val="none" w:sz="0" w:space="0" w:color="auto"/>
            <w:right w:val="none" w:sz="0" w:space="0" w:color="auto"/>
          </w:divBdr>
        </w:div>
        <w:div w:id="1790006961">
          <w:marLeft w:val="0"/>
          <w:marRight w:val="0"/>
          <w:marTop w:val="0"/>
          <w:marBottom w:val="0"/>
          <w:divBdr>
            <w:top w:val="none" w:sz="0" w:space="0" w:color="auto"/>
            <w:left w:val="none" w:sz="0" w:space="0" w:color="auto"/>
            <w:bottom w:val="none" w:sz="0" w:space="0" w:color="auto"/>
            <w:right w:val="none" w:sz="0" w:space="0" w:color="auto"/>
          </w:divBdr>
          <w:divsChild>
            <w:div w:id="15467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3220">
      <w:bodyDiv w:val="1"/>
      <w:marLeft w:val="0"/>
      <w:marRight w:val="0"/>
      <w:marTop w:val="0"/>
      <w:marBottom w:val="0"/>
      <w:divBdr>
        <w:top w:val="none" w:sz="0" w:space="0" w:color="auto"/>
        <w:left w:val="none" w:sz="0" w:space="0" w:color="auto"/>
        <w:bottom w:val="none" w:sz="0" w:space="0" w:color="auto"/>
        <w:right w:val="none" w:sz="0" w:space="0" w:color="auto"/>
      </w:divBdr>
    </w:div>
    <w:div w:id="160779552">
      <w:bodyDiv w:val="1"/>
      <w:marLeft w:val="0"/>
      <w:marRight w:val="0"/>
      <w:marTop w:val="0"/>
      <w:marBottom w:val="0"/>
      <w:divBdr>
        <w:top w:val="none" w:sz="0" w:space="0" w:color="auto"/>
        <w:left w:val="none" w:sz="0" w:space="0" w:color="auto"/>
        <w:bottom w:val="none" w:sz="0" w:space="0" w:color="auto"/>
        <w:right w:val="none" w:sz="0" w:space="0" w:color="auto"/>
      </w:divBdr>
      <w:divsChild>
        <w:div w:id="412092736">
          <w:marLeft w:val="0"/>
          <w:marRight w:val="0"/>
          <w:marTop w:val="0"/>
          <w:marBottom w:val="0"/>
          <w:divBdr>
            <w:top w:val="none" w:sz="0" w:space="0" w:color="auto"/>
            <w:left w:val="none" w:sz="0" w:space="0" w:color="auto"/>
            <w:bottom w:val="none" w:sz="0" w:space="0" w:color="auto"/>
            <w:right w:val="none" w:sz="0" w:space="0" w:color="auto"/>
          </w:divBdr>
          <w:divsChild>
            <w:div w:id="1646813698">
              <w:marLeft w:val="0"/>
              <w:marRight w:val="0"/>
              <w:marTop w:val="750"/>
              <w:marBottom w:val="750"/>
              <w:divBdr>
                <w:top w:val="none" w:sz="0" w:space="0" w:color="auto"/>
                <w:left w:val="none" w:sz="0" w:space="0" w:color="auto"/>
                <w:bottom w:val="none" w:sz="0" w:space="0" w:color="auto"/>
                <w:right w:val="none" w:sz="0" w:space="0" w:color="auto"/>
              </w:divBdr>
            </w:div>
          </w:divsChild>
        </w:div>
        <w:div w:id="1829400504">
          <w:marLeft w:val="0"/>
          <w:marRight w:val="0"/>
          <w:marTop w:val="0"/>
          <w:marBottom w:val="0"/>
          <w:divBdr>
            <w:top w:val="none" w:sz="0" w:space="0" w:color="auto"/>
            <w:left w:val="none" w:sz="0" w:space="0" w:color="auto"/>
            <w:bottom w:val="none" w:sz="0" w:space="0" w:color="auto"/>
            <w:right w:val="none" w:sz="0" w:space="0" w:color="auto"/>
          </w:divBdr>
        </w:div>
      </w:divsChild>
    </w:div>
    <w:div w:id="161510329">
      <w:bodyDiv w:val="1"/>
      <w:marLeft w:val="0"/>
      <w:marRight w:val="0"/>
      <w:marTop w:val="0"/>
      <w:marBottom w:val="0"/>
      <w:divBdr>
        <w:top w:val="none" w:sz="0" w:space="0" w:color="auto"/>
        <w:left w:val="none" w:sz="0" w:space="0" w:color="auto"/>
        <w:bottom w:val="none" w:sz="0" w:space="0" w:color="auto"/>
        <w:right w:val="none" w:sz="0" w:space="0" w:color="auto"/>
      </w:divBdr>
      <w:divsChild>
        <w:div w:id="1741557133">
          <w:marLeft w:val="0"/>
          <w:marRight w:val="0"/>
          <w:marTop w:val="0"/>
          <w:marBottom w:val="0"/>
          <w:divBdr>
            <w:top w:val="none" w:sz="0" w:space="0" w:color="auto"/>
            <w:left w:val="none" w:sz="0" w:space="0" w:color="auto"/>
            <w:bottom w:val="none" w:sz="0" w:space="0" w:color="auto"/>
            <w:right w:val="none" w:sz="0" w:space="0" w:color="auto"/>
          </w:divBdr>
          <w:divsChild>
            <w:div w:id="310719207">
              <w:marLeft w:val="0"/>
              <w:marRight w:val="0"/>
              <w:marTop w:val="0"/>
              <w:marBottom w:val="0"/>
              <w:divBdr>
                <w:top w:val="none" w:sz="0" w:space="0" w:color="auto"/>
                <w:left w:val="none" w:sz="0" w:space="0" w:color="auto"/>
                <w:bottom w:val="none" w:sz="0" w:space="0" w:color="auto"/>
                <w:right w:val="none" w:sz="0" w:space="0" w:color="auto"/>
              </w:divBdr>
            </w:div>
          </w:divsChild>
        </w:div>
        <w:div w:id="1807317131">
          <w:marLeft w:val="0"/>
          <w:marRight w:val="0"/>
          <w:marTop w:val="0"/>
          <w:marBottom w:val="0"/>
          <w:divBdr>
            <w:top w:val="none" w:sz="0" w:space="0" w:color="auto"/>
            <w:left w:val="none" w:sz="0" w:space="0" w:color="auto"/>
            <w:bottom w:val="none" w:sz="0" w:space="0" w:color="auto"/>
            <w:right w:val="none" w:sz="0" w:space="0" w:color="auto"/>
          </w:divBdr>
        </w:div>
      </w:divsChild>
    </w:div>
    <w:div w:id="162085212">
      <w:bodyDiv w:val="1"/>
      <w:marLeft w:val="0"/>
      <w:marRight w:val="0"/>
      <w:marTop w:val="0"/>
      <w:marBottom w:val="0"/>
      <w:divBdr>
        <w:top w:val="none" w:sz="0" w:space="0" w:color="auto"/>
        <w:left w:val="none" w:sz="0" w:space="0" w:color="auto"/>
        <w:bottom w:val="none" w:sz="0" w:space="0" w:color="auto"/>
        <w:right w:val="none" w:sz="0" w:space="0" w:color="auto"/>
      </w:divBdr>
    </w:div>
    <w:div w:id="163514625">
      <w:bodyDiv w:val="1"/>
      <w:marLeft w:val="0"/>
      <w:marRight w:val="0"/>
      <w:marTop w:val="0"/>
      <w:marBottom w:val="0"/>
      <w:divBdr>
        <w:top w:val="none" w:sz="0" w:space="0" w:color="auto"/>
        <w:left w:val="none" w:sz="0" w:space="0" w:color="auto"/>
        <w:bottom w:val="none" w:sz="0" w:space="0" w:color="auto"/>
        <w:right w:val="none" w:sz="0" w:space="0" w:color="auto"/>
      </w:divBdr>
    </w:div>
    <w:div w:id="163783006">
      <w:bodyDiv w:val="1"/>
      <w:marLeft w:val="0"/>
      <w:marRight w:val="0"/>
      <w:marTop w:val="0"/>
      <w:marBottom w:val="0"/>
      <w:divBdr>
        <w:top w:val="none" w:sz="0" w:space="0" w:color="auto"/>
        <w:left w:val="none" w:sz="0" w:space="0" w:color="auto"/>
        <w:bottom w:val="none" w:sz="0" w:space="0" w:color="auto"/>
        <w:right w:val="none" w:sz="0" w:space="0" w:color="auto"/>
      </w:divBdr>
    </w:div>
    <w:div w:id="166362254">
      <w:bodyDiv w:val="1"/>
      <w:marLeft w:val="0"/>
      <w:marRight w:val="0"/>
      <w:marTop w:val="0"/>
      <w:marBottom w:val="0"/>
      <w:divBdr>
        <w:top w:val="none" w:sz="0" w:space="0" w:color="auto"/>
        <w:left w:val="none" w:sz="0" w:space="0" w:color="auto"/>
        <w:bottom w:val="none" w:sz="0" w:space="0" w:color="auto"/>
        <w:right w:val="none" w:sz="0" w:space="0" w:color="auto"/>
      </w:divBdr>
    </w:div>
    <w:div w:id="166601158">
      <w:bodyDiv w:val="1"/>
      <w:marLeft w:val="0"/>
      <w:marRight w:val="0"/>
      <w:marTop w:val="0"/>
      <w:marBottom w:val="0"/>
      <w:divBdr>
        <w:top w:val="none" w:sz="0" w:space="0" w:color="auto"/>
        <w:left w:val="none" w:sz="0" w:space="0" w:color="auto"/>
        <w:bottom w:val="none" w:sz="0" w:space="0" w:color="auto"/>
        <w:right w:val="none" w:sz="0" w:space="0" w:color="auto"/>
      </w:divBdr>
    </w:div>
    <w:div w:id="167453173">
      <w:bodyDiv w:val="1"/>
      <w:marLeft w:val="0"/>
      <w:marRight w:val="0"/>
      <w:marTop w:val="0"/>
      <w:marBottom w:val="0"/>
      <w:divBdr>
        <w:top w:val="none" w:sz="0" w:space="0" w:color="auto"/>
        <w:left w:val="none" w:sz="0" w:space="0" w:color="auto"/>
        <w:bottom w:val="none" w:sz="0" w:space="0" w:color="auto"/>
        <w:right w:val="none" w:sz="0" w:space="0" w:color="auto"/>
      </w:divBdr>
      <w:divsChild>
        <w:div w:id="1656488140">
          <w:marLeft w:val="0"/>
          <w:marRight w:val="0"/>
          <w:marTop w:val="0"/>
          <w:marBottom w:val="0"/>
          <w:divBdr>
            <w:top w:val="none" w:sz="0" w:space="0" w:color="auto"/>
            <w:left w:val="none" w:sz="0" w:space="0" w:color="auto"/>
            <w:bottom w:val="none" w:sz="0" w:space="0" w:color="auto"/>
            <w:right w:val="none" w:sz="0" w:space="0" w:color="auto"/>
          </w:divBdr>
        </w:div>
        <w:div w:id="1671062574">
          <w:marLeft w:val="0"/>
          <w:marRight w:val="0"/>
          <w:marTop w:val="0"/>
          <w:marBottom w:val="0"/>
          <w:divBdr>
            <w:top w:val="none" w:sz="0" w:space="0" w:color="auto"/>
            <w:left w:val="none" w:sz="0" w:space="0" w:color="auto"/>
            <w:bottom w:val="none" w:sz="0" w:space="0" w:color="auto"/>
            <w:right w:val="none" w:sz="0" w:space="0" w:color="auto"/>
          </w:divBdr>
          <w:divsChild>
            <w:div w:id="7276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2583">
      <w:bodyDiv w:val="1"/>
      <w:marLeft w:val="0"/>
      <w:marRight w:val="0"/>
      <w:marTop w:val="0"/>
      <w:marBottom w:val="0"/>
      <w:divBdr>
        <w:top w:val="none" w:sz="0" w:space="0" w:color="auto"/>
        <w:left w:val="none" w:sz="0" w:space="0" w:color="auto"/>
        <w:bottom w:val="none" w:sz="0" w:space="0" w:color="auto"/>
        <w:right w:val="none" w:sz="0" w:space="0" w:color="auto"/>
      </w:divBdr>
      <w:divsChild>
        <w:div w:id="1120294872">
          <w:marLeft w:val="0"/>
          <w:marRight w:val="0"/>
          <w:marTop w:val="0"/>
          <w:marBottom w:val="0"/>
          <w:divBdr>
            <w:top w:val="none" w:sz="0" w:space="0" w:color="auto"/>
            <w:left w:val="none" w:sz="0" w:space="0" w:color="auto"/>
            <w:bottom w:val="none" w:sz="0" w:space="0" w:color="auto"/>
            <w:right w:val="none" w:sz="0" w:space="0" w:color="auto"/>
          </w:divBdr>
        </w:div>
        <w:div w:id="1736274583">
          <w:marLeft w:val="0"/>
          <w:marRight w:val="0"/>
          <w:marTop w:val="0"/>
          <w:marBottom w:val="0"/>
          <w:divBdr>
            <w:top w:val="none" w:sz="0" w:space="0" w:color="auto"/>
            <w:left w:val="none" w:sz="0" w:space="0" w:color="auto"/>
            <w:bottom w:val="none" w:sz="0" w:space="0" w:color="auto"/>
            <w:right w:val="none" w:sz="0" w:space="0" w:color="auto"/>
          </w:divBdr>
          <w:divsChild>
            <w:div w:id="19893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8858">
      <w:bodyDiv w:val="1"/>
      <w:marLeft w:val="0"/>
      <w:marRight w:val="0"/>
      <w:marTop w:val="0"/>
      <w:marBottom w:val="0"/>
      <w:divBdr>
        <w:top w:val="none" w:sz="0" w:space="0" w:color="auto"/>
        <w:left w:val="none" w:sz="0" w:space="0" w:color="auto"/>
        <w:bottom w:val="none" w:sz="0" w:space="0" w:color="auto"/>
        <w:right w:val="none" w:sz="0" w:space="0" w:color="auto"/>
      </w:divBdr>
      <w:divsChild>
        <w:div w:id="452142493">
          <w:marLeft w:val="0"/>
          <w:marRight w:val="0"/>
          <w:marTop w:val="0"/>
          <w:marBottom w:val="0"/>
          <w:divBdr>
            <w:top w:val="none" w:sz="0" w:space="0" w:color="auto"/>
            <w:left w:val="none" w:sz="0" w:space="0" w:color="auto"/>
            <w:bottom w:val="none" w:sz="0" w:space="0" w:color="auto"/>
            <w:right w:val="none" w:sz="0" w:space="0" w:color="auto"/>
          </w:divBdr>
          <w:divsChild>
            <w:div w:id="1267687124">
              <w:marLeft w:val="0"/>
              <w:marRight w:val="0"/>
              <w:marTop w:val="750"/>
              <w:marBottom w:val="750"/>
              <w:divBdr>
                <w:top w:val="none" w:sz="0" w:space="0" w:color="auto"/>
                <w:left w:val="none" w:sz="0" w:space="0" w:color="auto"/>
                <w:bottom w:val="none" w:sz="0" w:space="0" w:color="auto"/>
                <w:right w:val="none" w:sz="0" w:space="0" w:color="auto"/>
              </w:divBdr>
            </w:div>
          </w:divsChild>
        </w:div>
        <w:div w:id="471099506">
          <w:marLeft w:val="0"/>
          <w:marRight w:val="0"/>
          <w:marTop w:val="0"/>
          <w:marBottom w:val="0"/>
          <w:divBdr>
            <w:top w:val="none" w:sz="0" w:space="0" w:color="auto"/>
            <w:left w:val="none" w:sz="0" w:space="0" w:color="auto"/>
            <w:bottom w:val="none" w:sz="0" w:space="0" w:color="auto"/>
            <w:right w:val="none" w:sz="0" w:space="0" w:color="auto"/>
          </w:divBdr>
        </w:div>
      </w:divsChild>
    </w:div>
    <w:div w:id="174080618">
      <w:bodyDiv w:val="1"/>
      <w:marLeft w:val="0"/>
      <w:marRight w:val="0"/>
      <w:marTop w:val="0"/>
      <w:marBottom w:val="0"/>
      <w:divBdr>
        <w:top w:val="none" w:sz="0" w:space="0" w:color="auto"/>
        <w:left w:val="none" w:sz="0" w:space="0" w:color="auto"/>
        <w:bottom w:val="none" w:sz="0" w:space="0" w:color="auto"/>
        <w:right w:val="none" w:sz="0" w:space="0" w:color="auto"/>
      </w:divBdr>
      <w:divsChild>
        <w:div w:id="574557952">
          <w:marLeft w:val="0"/>
          <w:marRight w:val="0"/>
          <w:marTop w:val="0"/>
          <w:marBottom w:val="0"/>
          <w:divBdr>
            <w:top w:val="none" w:sz="0" w:space="0" w:color="auto"/>
            <w:left w:val="none" w:sz="0" w:space="0" w:color="auto"/>
            <w:bottom w:val="none" w:sz="0" w:space="0" w:color="auto"/>
            <w:right w:val="none" w:sz="0" w:space="0" w:color="auto"/>
          </w:divBdr>
          <w:divsChild>
            <w:div w:id="543561347">
              <w:marLeft w:val="0"/>
              <w:marRight w:val="0"/>
              <w:marTop w:val="0"/>
              <w:marBottom w:val="0"/>
              <w:divBdr>
                <w:top w:val="none" w:sz="0" w:space="0" w:color="auto"/>
                <w:left w:val="none" w:sz="0" w:space="0" w:color="auto"/>
                <w:bottom w:val="none" w:sz="0" w:space="0" w:color="auto"/>
                <w:right w:val="none" w:sz="0" w:space="0" w:color="auto"/>
              </w:divBdr>
            </w:div>
          </w:divsChild>
        </w:div>
        <w:div w:id="2049261386">
          <w:marLeft w:val="0"/>
          <w:marRight w:val="0"/>
          <w:marTop w:val="0"/>
          <w:marBottom w:val="0"/>
          <w:divBdr>
            <w:top w:val="none" w:sz="0" w:space="0" w:color="auto"/>
            <w:left w:val="none" w:sz="0" w:space="0" w:color="auto"/>
            <w:bottom w:val="none" w:sz="0" w:space="0" w:color="auto"/>
            <w:right w:val="none" w:sz="0" w:space="0" w:color="auto"/>
          </w:divBdr>
        </w:div>
      </w:divsChild>
    </w:div>
    <w:div w:id="174150740">
      <w:bodyDiv w:val="1"/>
      <w:marLeft w:val="0"/>
      <w:marRight w:val="0"/>
      <w:marTop w:val="0"/>
      <w:marBottom w:val="0"/>
      <w:divBdr>
        <w:top w:val="none" w:sz="0" w:space="0" w:color="auto"/>
        <w:left w:val="none" w:sz="0" w:space="0" w:color="auto"/>
        <w:bottom w:val="none" w:sz="0" w:space="0" w:color="auto"/>
        <w:right w:val="none" w:sz="0" w:space="0" w:color="auto"/>
      </w:divBdr>
      <w:divsChild>
        <w:div w:id="772239319">
          <w:marLeft w:val="0"/>
          <w:marRight w:val="0"/>
          <w:marTop w:val="0"/>
          <w:marBottom w:val="0"/>
          <w:divBdr>
            <w:top w:val="none" w:sz="0" w:space="0" w:color="auto"/>
            <w:left w:val="none" w:sz="0" w:space="0" w:color="auto"/>
            <w:bottom w:val="none" w:sz="0" w:space="0" w:color="auto"/>
            <w:right w:val="none" w:sz="0" w:space="0" w:color="auto"/>
          </w:divBdr>
          <w:divsChild>
            <w:div w:id="2113696300">
              <w:marLeft w:val="0"/>
              <w:marRight w:val="0"/>
              <w:marTop w:val="0"/>
              <w:marBottom w:val="0"/>
              <w:divBdr>
                <w:top w:val="none" w:sz="0" w:space="0" w:color="auto"/>
                <w:left w:val="none" w:sz="0" w:space="0" w:color="auto"/>
                <w:bottom w:val="none" w:sz="0" w:space="0" w:color="auto"/>
                <w:right w:val="none" w:sz="0" w:space="0" w:color="auto"/>
              </w:divBdr>
            </w:div>
          </w:divsChild>
        </w:div>
        <w:div w:id="937832879">
          <w:marLeft w:val="0"/>
          <w:marRight w:val="0"/>
          <w:marTop w:val="0"/>
          <w:marBottom w:val="0"/>
          <w:divBdr>
            <w:top w:val="none" w:sz="0" w:space="0" w:color="auto"/>
            <w:left w:val="none" w:sz="0" w:space="0" w:color="auto"/>
            <w:bottom w:val="none" w:sz="0" w:space="0" w:color="auto"/>
            <w:right w:val="none" w:sz="0" w:space="0" w:color="auto"/>
          </w:divBdr>
        </w:div>
      </w:divsChild>
    </w:div>
    <w:div w:id="178467094">
      <w:bodyDiv w:val="1"/>
      <w:marLeft w:val="0"/>
      <w:marRight w:val="0"/>
      <w:marTop w:val="0"/>
      <w:marBottom w:val="0"/>
      <w:divBdr>
        <w:top w:val="none" w:sz="0" w:space="0" w:color="auto"/>
        <w:left w:val="none" w:sz="0" w:space="0" w:color="auto"/>
        <w:bottom w:val="none" w:sz="0" w:space="0" w:color="auto"/>
        <w:right w:val="none" w:sz="0" w:space="0" w:color="auto"/>
      </w:divBdr>
    </w:div>
    <w:div w:id="180823169">
      <w:bodyDiv w:val="1"/>
      <w:marLeft w:val="0"/>
      <w:marRight w:val="0"/>
      <w:marTop w:val="0"/>
      <w:marBottom w:val="0"/>
      <w:divBdr>
        <w:top w:val="none" w:sz="0" w:space="0" w:color="auto"/>
        <w:left w:val="none" w:sz="0" w:space="0" w:color="auto"/>
        <w:bottom w:val="none" w:sz="0" w:space="0" w:color="auto"/>
        <w:right w:val="none" w:sz="0" w:space="0" w:color="auto"/>
      </w:divBdr>
    </w:div>
    <w:div w:id="181434701">
      <w:bodyDiv w:val="1"/>
      <w:marLeft w:val="0"/>
      <w:marRight w:val="0"/>
      <w:marTop w:val="0"/>
      <w:marBottom w:val="0"/>
      <w:divBdr>
        <w:top w:val="none" w:sz="0" w:space="0" w:color="auto"/>
        <w:left w:val="none" w:sz="0" w:space="0" w:color="auto"/>
        <w:bottom w:val="none" w:sz="0" w:space="0" w:color="auto"/>
        <w:right w:val="none" w:sz="0" w:space="0" w:color="auto"/>
      </w:divBdr>
    </w:div>
    <w:div w:id="181938093">
      <w:bodyDiv w:val="1"/>
      <w:marLeft w:val="0"/>
      <w:marRight w:val="0"/>
      <w:marTop w:val="0"/>
      <w:marBottom w:val="0"/>
      <w:divBdr>
        <w:top w:val="none" w:sz="0" w:space="0" w:color="auto"/>
        <w:left w:val="none" w:sz="0" w:space="0" w:color="auto"/>
        <w:bottom w:val="none" w:sz="0" w:space="0" w:color="auto"/>
        <w:right w:val="none" w:sz="0" w:space="0" w:color="auto"/>
      </w:divBdr>
      <w:divsChild>
        <w:div w:id="1632587253">
          <w:marLeft w:val="0"/>
          <w:marRight w:val="0"/>
          <w:marTop w:val="0"/>
          <w:marBottom w:val="0"/>
          <w:divBdr>
            <w:top w:val="none" w:sz="0" w:space="0" w:color="auto"/>
            <w:left w:val="none" w:sz="0" w:space="0" w:color="auto"/>
            <w:bottom w:val="none" w:sz="0" w:space="0" w:color="auto"/>
            <w:right w:val="none" w:sz="0" w:space="0" w:color="auto"/>
          </w:divBdr>
          <w:divsChild>
            <w:div w:id="1542861673">
              <w:marLeft w:val="0"/>
              <w:marRight w:val="0"/>
              <w:marTop w:val="750"/>
              <w:marBottom w:val="750"/>
              <w:divBdr>
                <w:top w:val="none" w:sz="0" w:space="0" w:color="auto"/>
                <w:left w:val="none" w:sz="0" w:space="0" w:color="auto"/>
                <w:bottom w:val="none" w:sz="0" w:space="0" w:color="auto"/>
                <w:right w:val="none" w:sz="0" w:space="0" w:color="auto"/>
              </w:divBdr>
            </w:div>
          </w:divsChild>
        </w:div>
        <w:div w:id="1076131061">
          <w:marLeft w:val="0"/>
          <w:marRight w:val="0"/>
          <w:marTop w:val="0"/>
          <w:marBottom w:val="0"/>
          <w:divBdr>
            <w:top w:val="none" w:sz="0" w:space="0" w:color="auto"/>
            <w:left w:val="none" w:sz="0" w:space="0" w:color="auto"/>
            <w:bottom w:val="none" w:sz="0" w:space="0" w:color="auto"/>
            <w:right w:val="none" w:sz="0" w:space="0" w:color="auto"/>
          </w:divBdr>
        </w:div>
      </w:divsChild>
    </w:div>
    <w:div w:id="184055457">
      <w:bodyDiv w:val="1"/>
      <w:marLeft w:val="0"/>
      <w:marRight w:val="0"/>
      <w:marTop w:val="0"/>
      <w:marBottom w:val="0"/>
      <w:divBdr>
        <w:top w:val="none" w:sz="0" w:space="0" w:color="auto"/>
        <w:left w:val="none" w:sz="0" w:space="0" w:color="auto"/>
        <w:bottom w:val="none" w:sz="0" w:space="0" w:color="auto"/>
        <w:right w:val="none" w:sz="0" w:space="0" w:color="auto"/>
      </w:divBdr>
    </w:div>
    <w:div w:id="184095736">
      <w:bodyDiv w:val="1"/>
      <w:marLeft w:val="0"/>
      <w:marRight w:val="0"/>
      <w:marTop w:val="0"/>
      <w:marBottom w:val="0"/>
      <w:divBdr>
        <w:top w:val="none" w:sz="0" w:space="0" w:color="auto"/>
        <w:left w:val="none" w:sz="0" w:space="0" w:color="auto"/>
        <w:bottom w:val="none" w:sz="0" w:space="0" w:color="auto"/>
        <w:right w:val="none" w:sz="0" w:space="0" w:color="auto"/>
      </w:divBdr>
      <w:divsChild>
        <w:div w:id="768889188">
          <w:marLeft w:val="0"/>
          <w:marRight w:val="0"/>
          <w:marTop w:val="0"/>
          <w:marBottom w:val="0"/>
          <w:divBdr>
            <w:top w:val="none" w:sz="0" w:space="0" w:color="auto"/>
            <w:left w:val="none" w:sz="0" w:space="0" w:color="auto"/>
            <w:bottom w:val="none" w:sz="0" w:space="0" w:color="auto"/>
            <w:right w:val="none" w:sz="0" w:space="0" w:color="auto"/>
          </w:divBdr>
        </w:div>
        <w:div w:id="1846281638">
          <w:marLeft w:val="0"/>
          <w:marRight w:val="0"/>
          <w:marTop w:val="0"/>
          <w:marBottom w:val="0"/>
          <w:divBdr>
            <w:top w:val="none" w:sz="0" w:space="0" w:color="auto"/>
            <w:left w:val="none" w:sz="0" w:space="0" w:color="auto"/>
            <w:bottom w:val="none" w:sz="0" w:space="0" w:color="auto"/>
            <w:right w:val="none" w:sz="0" w:space="0" w:color="auto"/>
          </w:divBdr>
          <w:divsChild>
            <w:div w:id="2955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5987">
      <w:bodyDiv w:val="1"/>
      <w:marLeft w:val="0"/>
      <w:marRight w:val="0"/>
      <w:marTop w:val="0"/>
      <w:marBottom w:val="0"/>
      <w:divBdr>
        <w:top w:val="none" w:sz="0" w:space="0" w:color="auto"/>
        <w:left w:val="none" w:sz="0" w:space="0" w:color="auto"/>
        <w:bottom w:val="none" w:sz="0" w:space="0" w:color="auto"/>
        <w:right w:val="none" w:sz="0" w:space="0" w:color="auto"/>
      </w:divBdr>
      <w:divsChild>
        <w:div w:id="97406164">
          <w:marLeft w:val="0"/>
          <w:marRight w:val="0"/>
          <w:marTop w:val="0"/>
          <w:marBottom w:val="0"/>
          <w:divBdr>
            <w:top w:val="none" w:sz="0" w:space="0" w:color="auto"/>
            <w:left w:val="none" w:sz="0" w:space="0" w:color="auto"/>
            <w:bottom w:val="none" w:sz="0" w:space="0" w:color="auto"/>
            <w:right w:val="none" w:sz="0" w:space="0" w:color="auto"/>
          </w:divBdr>
        </w:div>
        <w:div w:id="713046534">
          <w:marLeft w:val="0"/>
          <w:marRight w:val="0"/>
          <w:marTop w:val="0"/>
          <w:marBottom w:val="0"/>
          <w:divBdr>
            <w:top w:val="none" w:sz="0" w:space="0" w:color="auto"/>
            <w:left w:val="none" w:sz="0" w:space="0" w:color="auto"/>
            <w:bottom w:val="none" w:sz="0" w:space="0" w:color="auto"/>
            <w:right w:val="none" w:sz="0" w:space="0" w:color="auto"/>
          </w:divBdr>
          <w:divsChild>
            <w:div w:id="9281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724">
      <w:bodyDiv w:val="1"/>
      <w:marLeft w:val="0"/>
      <w:marRight w:val="0"/>
      <w:marTop w:val="0"/>
      <w:marBottom w:val="0"/>
      <w:divBdr>
        <w:top w:val="none" w:sz="0" w:space="0" w:color="auto"/>
        <w:left w:val="none" w:sz="0" w:space="0" w:color="auto"/>
        <w:bottom w:val="none" w:sz="0" w:space="0" w:color="auto"/>
        <w:right w:val="none" w:sz="0" w:space="0" w:color="auto"/>
      </w:divBdr>
      <w:divsChild>
        <w:div w:id="393047925">
          <w:marLeft w:val="0"/>
          <w:marRight w:val="0"/>
          <w:marTop w:val="0"/>
          <w:marBottom w:val="0"/>
          <w:divBdr>
            <w:top w:val="none" w:sz="0" w:space="0" w:color="auto"/>
            <w:left w:val="none" w:sz="0" w:space="0" w:color="auto"/>
            <w:bottom w:val="none" w:sz="0" w:space="0" w:color="auto"/>
            <w:right w:val="none" w:sz="0" w:space="0" w:color="auto"/>
          </w:divBdr>
          <w:divsChild>
            <w:div w:id="724066875">
              <w:marLeft w:val="0"/>
              <w:marRight w:val="0"/>
              <w:marTop w:val="0"/>
              <w:marBottom w:val="0"/>
              <w:divBdr>
                <w:top w:val="none" w:sz="0" w:space="0" w:color="auto"/>
                <w:left w:val="none" w:sz="0" w:space="0" w:color="auto"/>
                <w:bottom w:val="none" w:sz="0" w:space="0" w:color="auto"/>
                <w:right w:val="none" w:sz="0" w:space="0" w:color="auto"/>
              </w:divBdr>
            </w:div>
          </w:divsChild>
        </w:div>
        <w:div w:id="1981808754">
          <w:marLeft w:val="0"/>
          <w:marRight w:val="0"/>
          <w:marTop w:val="0"/>
          <w:marBottom w:val="0"/>
          <w:divBdr>
            <w:top w:val="none" w:sz="0" w:space="0" w:color="auto"/>
            <w:left w:val="none" w:sz="0" w:space="0" w:color="auto"/>
            <w:bottom w:val="none" w:sz="0" w:space="0" w:color="auto"/>
            <w:right w:val="none" w:sz="0" w:space="0" w:color="auto"/>
          </w:divBdr>
        </w:div>
      </w:divsChild>
    </w:div>
    <w:div w:id="191844132">
      <w:bodyDiv w:val="1"/>
      <w:marLeft w:val="0"/>
      <w:marRight w:val="0"/>
      <w:marTop w:val="0"/>
      <w:marBottom w:val="0"/>
      <w:divBdr>
        <w:top w:val="none" w:sz="0" w:space="0" w:color="auto"/>
        <w:left w:val="none" w:sz="0" w:space="0" w:color="auto"/>
        <w:bottom w:val="none" w:sz="0" w:space="0" w:color="auto"/>
        <w:right w:val="none" w:sz="0" w:space="0" w:color="auto"/>
      </w:divBdr>
    </w:div>
    <w:div w:id="196504707">
      <w:bodyDiv w:val="1"/>
      <w:marLeft w:val="0"/>
      <w:marRight w:val="0"/>
      <w:marTop w:val="0"/>
      <w:marBottom w:val="0"/>
      <w:divBdr>
        <w:top w:val="none" w:sz="0" w:space="0" w:color="auto"/>
        <w:left w:val="none" w:sz="0" w:space="0" w:color="auto"/>
        <w:bottom w:val="none" w:sz="0" w:space="0" w:color="auto"/>
        <w:right w:val="none" w:sz="0" w:space="0" w:color="auto"/>
      </w:divBdr>
    </w:div>
    <w:div w:id="197202467">
      <w:bodyDiv w:val="1"/>
      <w:marLeft w:val="0"/>
      <w:marRight w:val="0"/>
      <w:marTop w:val="0"/>
      <w:marBottom w:val="0"/>
      <w:divBdr>
        <w:top w:val="none" w:sz="0" w:space="0" w:color="auto"/>
        <w:left w:val="none" w:sz="0" w:space="0" w:color="auto"/>
        <w:bottom w:val="none" w:sz="0" w:space="0" w:color="auto"/>
        <w:right w:val="none" w:sz="0" w:space="0" w:color="auto"/>
      </w:divBdr>
      <w:divsChild>
        <w:div w:id="1638342147">
          <w:marLeft w:val="0"/>
          <w:marRight w:val="0"/>
          <w:marTop w:val="0"/>
          <w:marBottom w:val="0"/>
          <w:divBdr>
            <w:top w:val="none" w:sz="0" w:space="0" w:color="auto"/>
            <w:left w:val="none" w:sz="0" w:space="0" w:color="auto"/>
            <w:bottom w:val="none" w:sz="0" w:space="0" w:color="auto"/>
            <w:right w:val="none" w:sz="0" w:space="0" w:color="auto"/>
          </w:divBdr>
          <w:divsChild>
            <w:div w:id="3017211">
              <w:marLeft w:val="0"/>
              <w:marRight w:val="0"/>
              <w:marTop w:val="0"/>
              <w:marBottom w:val="0"/>
              <w:divBdr>
                <w:top w:val="none" w:sz="0" w:space="0" w:color="auto"/>
                <w:left w:val="none" w:sz="0" w:space="0" w:color="auto"/>
                <w:bottom w:val="none" w:sz="0" w:space="0" w:color="auto"/>
                <w:right w:val="none" w:sz="0" w:space="0" w:color="auto"/>
              </w:divBdr>
            </w:div>
          </w:divsChild>
        </w:div>
        <w:div w:id="1755008042">
          <w:marLeft w:val="0"/>
          <w:marRight w:val="0"/>
          <w:marTop w:val="0"/>
          <w:marBottom w:val="0"/>
          <w:divBdr>
            <w:top w:val="none" w:sz="0" w:space="0" w:color="auto"/>
            <w:left w:val="none" w:sz="0" w:space="0" w:color="auto"/>
            <w:bottom w:val="none" w:sz="0" w:space="0" w:color="auto"/>
            <w:right w:val="none" w:sz="0" w:space="0" w:color="auto"/>
          </w:divBdr>
        </w:div>
      </w:divsChild>
    </w:div>
    <w:div w:id="200824935">
      <w:bodyDiv w:val="1"/>
      <w:marLeft w:val="0"/>
      <w:marRight w:val="0"/>
      <w:marTop w:val="0"/>
      <w:marBottom w:val="0"/>
      <w:divBdr>
        <w:top w:val="none" w:sz="0" w:space="0" w:color="auto"/>
        <w:left w:val="none" w:sz="0" w:space="0" w:color="auto"/>
        <w:bottom w:val="none" w:sz="0" w:space="0" w:color="auto"/>
        <w:right w:val="none" w:sz="0" w:space="0" w:color="auto"/>
      </w:divBdr>
      <w:divsChild>
        <w:div w:id="278335979">
          <w:marLeft w:val="0"/>
          <w:marRight w:val="0"/>
          <w:marTop w:val="0"/>
          <w:marBottom w:val="0"/>
          <w:divBdr>
            <w:top w:val="none" w:sz="0" w:space="0" w:color="auto"/>
            <w:left w:val="none" w:sz="0" w:space="0" w:color="auto"/>
            <w:bottom w:val="none" w:sz="0" w:space="0" w:color="auto"/>
            <w:right w:val="none" w:sz="0" w:space="0" w:color="auto"/>
          </w:divBdr>
          <w:divsChild>
            <w:div w:id="273292274">
              <w:marLeft w:val="0"/>
              <w:marRight w:val="0"/>
              <w:marTop w:val="750"/>
              <w:marBottom w:val="750"/>
              <w:divBdr>
                <w:top w:val="none" w:sz="0" w:space="0" w:color="auto"/>
                <w:left w:val="none" w:sz="0" w:space="0" w:color="auto"/>
                <w:bottom w:val="none" w:sz="0" w:space="0" w:color="auto"/>
                <w:right w:val="none" w:sz="0" w:space="0" w:color="auto"/>
              </w:divBdr>
            </w:div>
          </w:divsChild>
        </w:div>
        <w:div w:id="1865631923">
          <w:marLeft w:val="0"/>
          <w:marRight w:val="0"/>
          <w:marTop w:val="0"/>
          <w:marBottom w:val="0"/>
          <w:divBdr>
            <w:top w:val="none" w:sz="0" w:space="0" w:color="auto"/>
            <w:left w:val="none" w:sz="0" w:space="0" w:color="auto"/>
            <w:bottom w:val="none" w:sz="0" w:space="0" w:color="auto"/>
            <w:right w:val="none" w:sz="0" w:space="0" w:color="auto"/>
          </w:divBdr>
        </w:div>
      </w:divsChild>
    </w:div>
    <w:div w:id="202909092">
      <w:bodyDiv w:val="1"/>
      <w:marLeft w:val="0"/>
      <w:marRight w:val="0"/>
      <w:marTop w:val="0"/>
      <w:marBottom w:val="0"/>
      <w:divBdr>
        <w:top w:val="none" w:sz="0" w:space="0" w:color="auto"/>
        <w:left w:val="none" w:sz="0" w:space="0" w:color="auto"/>
        <w:bottom w:val="none" w:sz="0" w:space="0" w:color="auto"/>
        <w:right w:val="none" w:sz="0" w:space="0" w:color="auto"/>
      </w:divBdr>
      <w:divsChild>
        <w:div w:id="1237475696">
          <w:marLeft w:val="0"/>
          <w:marRight w:val="0"/>
          <w:marTop w:val="0"/>
          <w:marBottom w:val="0"/>
          <w:divBdr>
            <w:top w:val="none" w:sz="0" w:space="0" w:color="auto"/>
            <w:left w:val="none" w:sz="0" w:space="0" w:color="auto"/>
            <w:bottom w:val="none" w:sz="0" w:space="0" w:color="auto"/>
            <w:right w:val="none" w:sz="0" w:space="0" w:color="auto"/>
          </w:divBdr>
          <w:divsChild>
            <w:div w:id="1446388740">
              <w:marLeft w:val="0"/>
              <w:marRight w:val="0"/>
              <w:marTop w:val="0"/>
              <w:marBottom w:val="0"/>
              <w:divBdr>
                <w:top w:val="none" w:sz="0" w:space="0" w:color="auto"/>
                <w:left w:val="none" w:sz="0" w:space="0" w:color="auto"/>
                <w:bottom w:val="none" w:sz="0" w:space="0" w:color="auto"/>
                <w:right w:val="none" w:sz="0" w:space="0" w:color="auto"/>
              </w:divBdr>
            </w:div>
          </w:divsChild>
        </w:div>
        <w:div w:id="843861471">
          <w:marLeft w:val="0"/>
          <w:marRight w:val="0"/>
          <w:marTop w:val="0"/>
          <w:marBottom w:val="0"/>
          <w:divBdr>
            <w:top w:val="none" w:sz="0" w:space="0" w:color="auto"/>
            <w:left w:val="none" w:sz="0" w:space="0" w:color="auto"/>
            <w:bottom w:val="none" w:sz="0" w:space="0" w:color="auto"/>
            <w:right w:val="none" w:sz="0" w:space="0" w:color="auto"/>
          </w:divBdr>
        </w:div>
      </w:divsChild>
    </w:div>
    <w:div w:id="202983927">
      <w:bodyDiv w:val="1"/>
      <w:marLeft w:val="0"/>
      <w:marRight w:val="0"/>
      <w:marTop w:val="0"/>
      <w:marBottom w:val="0"/>
      <w:divBdr>
        <w:top w:val="none" w:sz="0" w:space="0" w:color="auto"/>
        <w:left w:val="none" w:sz="0" w:space="0" w:color="auto"/>
        <w:bottom w:val="none" w:sz="0" w:space="0" w:color="auto"/>
        <w:right w:val="none" w:sz="0" w:space="0" w:color="auto"/>
      </w:divBdr>
      <w:divsChild>
        <w:div w:id="205720944">
          <w:marLeft w:val="0"/>
          <w:marRight w:val="0"/>
          <w:marTop w:val="0"/>
          <w:marBottom w:val="0"/>
          <w:divBdr>
            <w:top w:val="none" w:sz="0" w:space="0" w:color="auto"/>
            <w:left w:val="none" w:sz="0" w:space="0" w:color="auto"/>
            <w:bottom w:val="none" w:sz="0" w:space="0" w:color="auto"/>
            <w:right w:val="none" w:sz="0" w:space="0" w:color="auto"/>
          </w:divBdr>
        </w:div>
        <w:div w:id="2043286009">
          <w:marLeft w:val="0"/>
          <w:marRight w:val="0"/>
          <w:marTop w:val="0"/>
          <w:marBottom w:val="0"/>
          <w:divBdr>
            <w:top w:val="none" w:sz="0" w:space="0" w:color="auto"/>
            <w:left w:val="none" w:sz="0" w:space="0" w:color="auto"/>
            <w:bottom w:val="none" w:sz="0" w:space="0" w:color="auto"/>
            <w:right w:val="none" w:sz="0" w:space="0" w:color="auto"/>
          </w:divBdr>
          <w:divsChild>
            <w:div w:id="77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904">
      <w:bodyDiv w:val="1"/>
      <w:marLeft w:val="0"/>
      <w:marRight w:val="0"/>
      <w:marTop w:val="0"/>
      <w:marBottom w:val="0"/>
      <w:divBdr>
        <w:top w:val="none" w:sz="0" w:space="0" w:color="auto"/>
        <w:left w:val="none" w:sz="0" w:space="0" w:color="auto"/>
        <w:bottom w:val="none" w:sz="0" w:space="0" w:color="auto"/>
        <w:right w:val="none" w:sz="0" w:space="0" w:color="auto"/>
      </w:divBdr>
      <w:divsChild>
        <w:div w:id="350886705">
          <w:marLeft w:val="0"/>
          <w:marRight w:val="0"/>
          <w:marTop w:val="0"/>
          <w:marBottom w:val="0"/>
          <w:divBdr>
            <w:top w:val="none" w:sz="0" w:space="0" w:color="auto"/>
            <w:left w:val="none" w:sz="0" w:space="0" w:color="auto"/>
            <w:bottom w:val="none" w:sz="0" w:space="0" w:color="auto"/>
            <w:right w:val="none" w:sz="0" w:space="0" w:color="auto"/>
          </w:divBdr>
          <w:divsChild>
            <w:div w:id="1116945376">
              <w:marLeft w:val="0"/>
              <w:marRight w:val="0"/>
              <w:marTop w:val="0"/>
              <w:marBottom w:val="0"/>
              <w:divBdr>
                <w:top w:val="none" w:sz="0" w:space="0" w:color="auto"/>
                <w:left w:val="none" w:sz="0" w:space="0" w:color="auto"/>
                <w:bottom w:val="none" w:sz="0" w:space="0" w:color="auto"/>
                <w:right w:val="none" w:sz="0" w:space="0" w:color="auto"/>
              </w:divBdr>
            </w:div>
          </w:divsChild>
        </w:div>
        <w:div w:id="1205481235">
          <w:marLeft w:val="0"/>
          <w:marRight w:val="0"/>
          <w:marTop w:val="0"/>
          <w:marBottom w:val="0"/>
          <w:divBdr>
            <w:top w:val="none" w:sz="0" w:space="0" w:color="auto"/>
            <w:left w:val="none" w:sz="0" w:space="0" w:color="auto"/>
            <w:bottom w:val="none" w:sz="0" w:space="0" w:color="auto"/>
            <w:right w:val="none" w:sz="0" w:space="0" w:color="auto"/>
          </w:divBdr>
        </w:div>
      </w:divsChild>
    </w:div>
    <w:div w:id="208693649">
      <w:bodyDiv w:val="1"/>
      <w:marLeft w:val="0"/>
      <w:marRight w:val="0"/>
      <w:marTop w:val="0"/>
      <w:marBottom w:val="0"/>
      <w:divBdr>
        <w:top w:val="none" w:sz="0" w:space="0" w:color="auto"/>
        <w:left w:val="none" w:sz="0" w:space="0" w:color="auto"/>
        <w:bottom w:val="none" w:sz="0" w:space="0" w:color="auto"/>
        <w:right w:val="none" w:sz="0" w:space="0" w:color="auto"/>
      </w:divBdr>
    </w:div>
    <w:div w:id="208764398">
      <w:bodyDiv w:val="1"/>
      <w:marLeft w:val="0"/>
      <w:marRight w:val="0"/>
      <w:marTop w:val="0"/>
      <w:marBottom w:val="0"/>
      <w:divBdr>
        <w:top w:val="none" w:sz="0" w:space="0" w:color="auto"/>
        <w:left w:val="none" w:sz="0" w:space="0" w:color="auto"/>
        <w:bottom w:val="none" w:sz="0" w:space="0" w:color="auto"/>
        <w:right w:val="none" w:sz="0" w:space="0" w:color="auto"/>
      </w:divBdr>
    </w:div>
    <w:div w:id="212010120">
      <w:bodyDiv w:val="1"/>
      <w:marLeft w:val="0"/>
      <w:marRight w:val="0"/>
      <w:marTop w:val="0"/>
      <w:marBottom w:val="0"/>
      <w:divBdr>
        <w:top w:val="none" w:sz="0" w:space="0" w:color="auto"/>
        <w:left w:val="none" w:sz="0" w:space="0" w:color="auto"/>
        <w:bottom w:val="none" w:sz="0" w:space="0" w:color="auto"/>
        <w:right w:val="none" w:sz="0" w:space="0" w:color="auto"/>
      </w:divBdr>
      <w:divsChild>
        <w:div w:id="675810789">
          <w:marLeft w:val="0"/>
          <w:marRight w:val="0"/>
          <w:marTop w:val="0"/>
          <w:marBottom w:val="0"/>
          <w:divBdr>
            <w:top w:val="none" w:sz="0" w:space="0" w:color="auto"/>
            <w:left w:val="none" w:sz="0" w:space="0" w:color="auto"/>
            <w:bottom w:val="none" w:sz="0" w:space="0" w:color="auto"/>
            <w:right w:val="none" w:sz="0" w:space="0" w:color="auto"/>
          </w:divBdr>
        </w:div>
        <w:div w:id="1531917917">
          <w:marLeft w:val="0"/>
          <w:marRight w:val="0"/>
          <w:marTop w:val="0"/>
          <w:marBottom w:val="0"/>
          <w:divBdr>
            <w:top w:val="none" w:sz="0" w:space="0" w:color="auto"/>
            <w:left w:val="none" w:sz="0" w:space="0" w:color="auto"/>
            <w:bottom w:val="none" w:sz="0" w:space="0" w:color="auto"/>
            <w:right w:val="none" w:sz="0" w:space="0" w:color="auto"/>
          </w:divBdr>
          <w:divsChild>
            <w:div w:id="19026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0080">
      <w:bodyDiv w:val="1"/>
      <w:marLeft w:val="0"/>
      <w:marRight w:val="0"/>
      <w:marTop w:val="0"/>
      <w:marBottom w:val="0"/>
      <w:divBdr>
        <w:top w:val="none" w:sz="0" w:space="0" w:color="auto"/>
        <w:left w:val="none" w:sz="0" w:space="0" w:color="auto"/>
        <w:bottom w:val="none" w:sz="0" w:space="0" w:color="auto"/>
        <w:right w:val="none" w:sz="0" w:space="0" w:color="auto"/>
      </w:divBdr>
      <w:divsChild>
        <w:div w:id="1085767428">
          <w:marLeft w:val="0"/>
          <w:marRight w:val="0"/>
          <w:marTop w:val="0"/>
          <w:marBottom w:val="0"/>
          <w:divBdr>
            <w:top w:val="none" w:sz="0" w:space="0" w:color="auto"/>
            <w:left w:val="none" w:sz="0" w:space="0" w:color="auto"/>
            <w:bottom w:val="none" w:sz="0" w:space="0" w:color="auto"/>
            <w:right w:val="none" w:sz="0" w:space="0" w:color="auto"/>
          </w:divBdr>
          <w:divsChild>
            <w:div w:id="904998740">
              <w:marLeft w:val="0"/>
              <w:marRight w:val="0"/>
              <w:marTop w:val="0"/>
              <w:marBottom w:val="0"/>
              <w:divBdr>
                <w:top w:val="none" w:sz="0" w:space="0" w:color="auto"/>
                <w:left w:val="none" w:sz="0" w:space="0" w:color="auto"/>
                <w:bottom w:val="none" w:sz="0" w:space="0" w:color="auto"/>
                <w:right w:val="none" w:sz="0" w:space="0" w:color="auto"/>
              </w:divBdr>
            </w:div>
          </w:divsChild>
        </w:div>
        <w:div w:id="1836724134">
          <w:marLeft w:val="0"/>
          <w:marRight w:val="0"/>
          <w:marTop w:val="0"/>
          <w:marBottom w:val="0"/>
          <w:divBdr>
            <w:top w:val="none" w:sz="0" w:space="0" w:color="auto"/>
            <w:left w:val="none" w:sz="0" w:space="0" w:color="auto"/>
            <w:bottom w:val="none" w:sz="0" w:space="0" w:color="auto"/>
            <w:right w:val="none" w:sz="0" w:space="0" w:color="auto"/>
          </w:divBdr>
        </w:div>
      </w:divsChild>
    </w:div>
    <w:div w:id="217087515">
      <w:bodyDiv w:val="1"/>
      <w:marLeft w:val="0"/>
      <w:marRight w:val="0"/>
      <w:marTop w:val="0"/>
      <w:marBottom w:val="0"/>
      <w:divBdr>
        <w:top w:val="none" w:sz="0" w:space="0" w:color="auto"/>
        <w:left w:val="none" w:sz="0" w:space="0" w:color="auto"/>
        <w:bottom w:val="none" w:sz="0" w:space="0" w:color="auto"/>
        <w:right w:val="none" w:sz="0" w:space="0" w:color="auto"/>
      </w:divBdr>
      <w:divsChild>
        <w:div w:id="1221405748">
          <w:marLeft w:val="0"/>
          <w:marRight w:val="0"/>
          <w:marTop w:val="0"/>
          <w:marBottom w:val="0"/>
          <w:divBdr>
            <w:top w:val="none" w:sz="0" w:space="0" w:color="auto"/>
            <w:left w:val="none" w:sz="0" w:space="0" w:color="auto"/>
            <w:bottom w:val="none" w:sz="0" w:space="0" w:color="auto"/>
            <w:right w:val="none" w:sz="0" w:space="0" w:color="auto"/>
          </w:divBdr>
          <w:divsChild>
            <w:div w:id="2036882437">
              <w:marLeft w:val="0"/>
              <w:marRight w:val="0"/>
              <w:marTop w:val="0"/>
              <w:marBottom w:val="0"/>
              <w:divBdr>
                <w:top w:val="none" w:sz="0" w:space="0" w:color="auto"/>
                <w:left w:val="none" w:sz="0" w:space="0" w:color="auto"/>
                <w:bottom w:val="none" w:sz="0" w:space="0" w:color="auto"/>
                <w:right w:val="none" w:sz="0" w:space="0" w:color="auto"/>
              </w:divBdr>
            </w:div>
          </w:divsChild>
        </w:div>
        <w:div w:id="1839423218">
          <w:marLeft w:val="0"/>
          <w:marRight w:val="0"/>
          <w:marTop w:val="0"/>
          <w:marBottom w:val="0"/>
          <w:divBdr>
            <w:top w:val="none" w:sz="0" w:space="0" w:color="auto"/>
            <w:left w:val="none" w:sz="0" w:space="0" w:color="auto"/>
            <w:bottom w:val="none" w:sz="0" w:space="0" w:color="auto"/>
            <w:right w:val="none" w:sz="0" w:space="0" w:color="auto"/>
          </w:divBdr>
        </w:div>
      </w:divsChild>
    </w:div>
    <w:div w:id="221450192">
      <w:bodyDiv w:val="1"/>
      <w:marLeft w:val="0"/>
      <w:marRight w:val="0"/>
      <w:marTop w:val="0"/>
      <w:marBottom w:val="0"/>
      <w:divBdr>
        <w:top w:val="none" w:sz="0" w:space="0" w:color="auto"/>
        <w:left w:val="none" w:sz="0" w:space="0" w:color="auto"/>
        <w:bottom w:val="none" w:sz="0" w:space="0" w:color="auto"/>
        <w:right w:val="none" w:sz="0" w:space="0" w:color="auto"/>
      </w:divBdr>
      <w:divsChild>
        <w:div w:id="213348575">
          <w:marLeft w:val="0"/>
          <w:marRight w:val="0"/>
          <w:marTop w:val="0"/>
          <w:marBottom w:val="0"/>
          <w:divBdr>
            <w:top w:val="none" w:sz="0" w:space="0" w:color="auto"/>
            <w:left w:val="none" w:sz="0" w:space="0" w:color="auto"/>
            <w:bottom w:val="none" w:sz="0" w:space="0" w:color="auto"/>
            <w:right w:val="none" w:sz="0" w:space="0" w:color="auto"/>
          </w:divBdr>
          <w:divsChild>
            <w:div w:id="2087147710">
              <w:marLeft w:val="0"/>
              <w:marRight w:val="0"/>
              <w:marTop w:val="0"/>
              <w:marBottom w:val="0"/>
              <w:divBdr>
                <w:top w:val="none" w:sz="0" w:space="0" w:color="auto"/>
                <w:left w:val="none" w:sz="0" w:space="0" w:color="auto"/>
                <w:bottom w:val="none" w:sz="0" w:space="0" w:color="auto"/>
                <w:right w:val="none" w:sz="0" w:space="0" w:color="auto"/>
              </w:divBdr>
            </w:div>
          </w:divsChild>
        </w:div>
        <w:div w:id="1196231277">
          <w:marLeft w:val="0"/>
          <w:marRight w:val="0"/>
          <w:marTop w:val="0"/>
          <w:marBottom w:val="0"/>
          <w:divBdr>
            <w:top w:val="none" w:sz="0" w:space="0" w:color="auto"/>
            <w:left w:val="none" w:sz="0" w:space="0" w:color="auto"/>
            <w:bottom w:val="none" w:sz="0" w:space="0" w:color="auto"/>
            <w:right w:val="none" w:sz="0" w:space="0" w:color="auto"/>
          </w:divBdr>
        </w:div>
      </w:divsChild>
    </w:div>
    <w:div w:id="221521767">
      <w:bodyDiv w:val="1"/>
      <w:marLeft w:val="0"/>
      <w:marRight w:val="0"/>
      <w:marTop w:val="0"/>
      <w:marBottom w:val="0"/>
      <w:divBdr>
        <w:top w:val="none" w:sz="0" w:space="0" w:color="auto"/>
        <w:left w:val="none" w:sz="0" w:space="0" w:color="auto"/>
        <w:bottom w:val="none" w:sz="0" w:space="0" w:color="auto"/>
        <w:right w:val="none" w:sz="0" w:space="0" w:color="auto"/>
      </w:divBdr>
      <w:divsChild>
        <w:div w:id="1236861206">
          <w:marLeft w:val="0"/>
          <w:marRight w:val="0"/>
          <w:marTop w:val="0"/>
          <w:marBottom w:val="0"/>
          <w:divBdr>
            <w:top w:val="none" w:sz="0" w:space="0" w:color="auto"/>
            <w:left w:val="none" w:sz="0" w:space="0" w:color="auto"/>
            <w:bottom w:val="none" w:sz="0" w:space="0" w:color="auto"/>
            <w:right w:val="none" w:sz="0" w:space="0" w:color="auto"/>
          </w:divBdr>
          <w:divsChild>
            <w:div w:id="1416977546">
              <w:marLeft w:val="0"/>
              <w:marRight w:val="0"/>
              <w:marTop w:val="750"/>
              <w:marBottom w:val="750"/>
              <w:divBdr>
                <w:top w:val="none" w:sz="0" w:space="0" w:color="auto"/>
                <w:left w:val="none" w:sz="0" w:space="0" w:color="auto"/>
                <w:bottom w:val="none" w:sz="0" w:space="0" w:color="auto"/>
                <w:right w:val="none" w:sz="0" w:space="0" w:color="auto"/>
              </w:divBdr>
            </w:div>
          </w:divsChild>
        </w:div>
        <w:div w:id="1085301233">
          <w:marLeft w:val="0"/>
          <w:marRight w:val="0"/>
          <w:marTop w:val="0"/>
          <w:marBottom w:val="0"/>
          <w:divBdr>
            <w:top w:val="none" w:sz="0" w:space="0" w:color="auto"/>
            <w:left w:val="none" w:sz="0" w:space="0" w:color="auto"/>
            <w:bottom w:val="none" w:sz="0" w:space="0" w:color="auto"/>
            <w:right w:val="none" w:sz="0" w:space="0" w:color="auto"/>
          </w:divBdr>
        </w:div>
      </w:divsChild>
    </w:div>
    <w:div w:id="221721432">
      <w:bodyDiv w:val="1"/>
      <w:marLeft w:val="0"/>
      <w:marRight w:val="0"/>
      <w:marTop w:val="0"/>
      <w:marBottom w:val="0"/>
      <w:divBdr>
        <w:top w:val="none" w:sz="0" w:space="0" w:color="auto"/>
        <w:left w:val="none" w:sz="0" w:space="0" w:color="auto"/>
        <w:bottom w:val="none" w:sz="0" w:space="0" w:color="auto"/>
        <w:right w:val="none" w:sz="0" w:space="0" w:color="auto"/>
      </w:divBdr>
    </w:div>
    <w:div w:id="222059799">
      <w:bodyDiv w:val="1"/>
      <w:marLeft w:val="0"/>
      <w:marRight w:val="0"/>
      <w:marTop w:val="0"/>
      <w:marBottom w:val="0"/>
      <w:divBdr>
        <w:top w:val="none" w:sz="0" w:space="0" w:color="auto"/>
        <w:left w:val="none" w:sz="0" w:space="0" w:color="auto"/>
        <w:bottom w:val="none" w:sz="0" w:space="0" w:color="auto"/>
        <w:right w:val="none" w:sz="0" w:space="0" w:color="auto"/>
      </w:divBdr>
    </w:div>
    <w:div w:id="222185618">
      <w:bodyDiv w:val="1"/>
      <w:marLeft w:val="0"/>
      <w:marRight w:val="0"/>
      <w:marTop w:val="0"/>
      <w:marBottom w:val="0"/>
      <w:divBdr>
        <w:top w:val="none" w:sz="0" w:space="0" w:color="auto"/>
        <w:left w:val="none" w:sz="0" w:space="0" w:color="auto"/>
        <w:bottom w:val="none" w:sz="0" w:space="0" w:color="auto"/>
        <w:right w:val="none" w:sz="0" w:space="0" w:color="auto"/>
      </w:divBdr>
    </w:div>
    <w:div w:id="224030343">
      <w:bodyDiv w:val="1"/>
      <w:marLeft w:val="0"/>
      <w:marRight w:val="0"/>
      <w:marTop w:val="0"/>
      <w:marBottom w:val="0"/>
      <w:divBdr>
        <w:top w:val="none" w:sz="0" w:space="0" w:color="auto"/>
        <w:left w:val="none" w:sz="0" w:space="0" w:color="auto"/>
        <w:bottom w:val="none" w:sz="0" w:space="0" w:color="auto"/>
        <w:right w:val="none" w:sz="0" w:space="0" w:color="auto"/>
      </w:divBdr>
      <w:divsChild>
        <w:div w:id="143544983">
          <w:marLeft w:val="0"/>
          <w:marRight w:val="0"/>
          <w:marTop w:val="0"/>
          <w:marBottom w:val="0"/>
          <w:divBdr>
            <w:top w:val="none" w:sz="0" w:space="0" w:color="auto"/>
            <w:left w:val="none" w:sz="0" w:space="0" w:color="auto"/>
            <w:bottom w:val="none" w:sz="0" w:space="0" w:color="auto"/>
            <w:right w:val="none" w:sz="0" w:space="0" w:color="auto"/>
          </w:divBdr>
        </w:div>
        <w:div w:id="949240712">
          <w:marLeft w:val="0"/>
          <w:marRight w:val="0"/>
          <w:marTop w:val="0"/>
          <w:marBottom w:val="0"/>
          <w:divBdr>
            <w:top w:val="none" w:sz="0" w:space="0" w:color="auto"/>
            <w:left w:val="none" w:sz="0" w:space="0" w:color="auto"/>
            <w:bottom w:val="none" w:sz="0" w:space="0" w:color="auto"/>
            <w:right w:val="none" w:sz="0" w:space="0" w:color="auto"/>
          </w:divBdr>
          <w:divsChild>
            <w:div w:id="315498196">
              <w:marLeft w:val="0"/>
              <w:marRight w:val="0"/>
              <w:marTop w:val="0"/>
              <w:marBottom w:val="0"/>
              <w:divBdr>
                <w:top w:val="none" w:sz="0" w:space="0" w:color="auto"/>
                <w:left w:val="none" w:sz="0" w:space="0" w:color="auto"/>
                <w:bottom w:val="none" w:sz="0" w:space="0" w:color="auto"/>
                <w:right w:val="none" w:sz="0" w:space="0" w:color="auto"/>
              </w:divBdr>
            </w:div>
          </w:divsChild>
        </w:div>
        <w:div w:id="1759325604">
          <w:marLeft w:val="0"/>
          <w:marRight w:val="0"/>
          <w:marTop w:val="0"/>
          <w:marBottom w:val="0"/>
          <w:divBdr>
            <w:top w:val="none" w:sz="0" w:space="0" w:color="auto"/>
            <w:left w:val="none" w:sz="0" w:space="0" w:color="auto"/>
            <w:bottom w:val="none" w:sz="0" w:space="0" w:color="auto"/>
            <w:right w:val="none" w:sz="0" w:space="0" w:color="auto"/>
          </w:divBdr>
        </w:div>
      </w:divsChild>
    </w:div>
    <w:div w:id="224801129">
      <w:bodyDiv w:val="1"/>
      <w:marLeft w:val="0"/>
      <w:marRight w:val="0"/>
      <w:marTop w:val="0"/>
      <w:marBottom w:val="0"/>
      <w:divBdr>
        <w:top w:val="none" w:sz="0" w:space="0" w:color="auto"/>
        <w:left w:val="none" w:sz="0" w:space="0" w:color="auto"/>
        <w:bottom w:val="none" w:sz="0" w:space="0" w:color="auto"/>
        <w:right w:val="none" w:sz="0" w:space="0" w:color="auto"/>
      </w:divBdr>
      <w:divsChild>
        <w:div w:id="966622249">
          <w:marLeft w:val="0"/>
          <w:marRight w:val="0"/>
          <w:marTop w:val="0"/>
          <w:marBottom w:val="0"/>
          <w:divBdr>
            <w:top w:val="none" w:sz="0" w:space="0" w:color="auto"/>
            <w:left w:val="none" w:sz="0" w:space="0" w:color="auto"/>
            <w:bottom w:val="none" w:sz="0" w:space="0" w:color="auto"/>
            <w:right w:val="none" w:sz="0" w:space="0" w:color="auto"/>
          </w:divBdr>
          <w:divsChild>
            <w:div w:id="1127621202">
              <w:marLeft w:val="0"/>
              <w:marRight w:val="0"/>
              <w:marTop w:val="0"/>
              <w:marBottom w:val="0"/>
              <w:divBdr>
                <w:top w:val="none" w:sz="0" w:space="0" w:color="auto"/>
                <w:left w:val="none" w:sz="0" w:space="0" w:color="auto"/>
                <w:bottom w:val="none" w:sz="0" w:space="0" w:color="auto"/>
                <w:right w:val="none" w:sz="0" w:space="0" w:color="auto"/>
              </w:divBdr>
            </w:div>
          </w:divsChild>
        </w:div>
        <w:div w:id="1484275380">
          <w:marLeft w:val="0"/>
          <w:marRight w:val="0"/>
          <w:marTop w:val="0"/>
          <w:marBottom w:val="0"/>
          <w:divBdr>
            <w:top w:val="none" w:sz="0" w:space="0" w:color="auto"/>
            <w:left w:val="none" w:sz="0" w:space="0" w:color="auto"/>
            <w:bottom w:val="none" w:sz="0" w:space="0" w:color="auto"/>
            <w:right w:val="none" w:sz="0" w:space="0" w:color="auto"/>
          </w:divBdr>
        </w:div>
      </w:divsChild>
    </w:div>
    <w:div w:id="225148664">
      <w:bodyDiv w:val="1"/>
      <w:marLeft w:val="0"/>
      <w:marRight w:val="0"/>
      <w:marTop w:val="0"/>
      <w:marBottom w:val="0"/>
      <w:divBdr>
        <w:top w:val="none" w:sz="0" w:space="0" w:color="auto"/>
        <w:left w:val="none" w:sz="0" w:space="0" w:color="auto"/>
        <w:bottom w:val="none" w:sz="0" w:space="0" w:color="auto"/>
        <w:right w:val="none" w:sz="0" w:space="0" w:color="auto"/>
      </w:divBdr>
      <w:divsChild>
        <w:div w:id="1357999595">
          <w:marLeft w:val="0"/>
          <w:marRight w:val="0"/>
          <w:marTop w:val="0"/>
          <w:marBottom w:val="0"/>
          <w:divBdr>
            <w:top w:val="none" w:sz="0" w:space="0" w:color="auto"/>
            <w:left w:val="none" w:sz="0" w:space="0" w:color="auto"/>
            <w:bottom w:val="none" w:sz="0" w:space="0" w:color="auto"/>
            <w:right w:val="none" w:sz="0" w:space="0" w:color="auto"/>
          </w:divBdr>
          <w:divsChild>
            <w:div w:id="327054993">
              <w:marLeft w:val="0"/>
              <w:marRight w:val="0"/>
              <w:marTop w:val="750"/>
              <w:marBottom w:val="750"/>
              <w:divBdr>
                <w:top w:val="none" w:sz="0" w:space="0" w:color="auto"/>
                <w:left w:val="none" w:sz="0" w:space="0" w:color="auto"/>
                <w:bottom w:val="none" w:sz="0" w:space="0" w:color="auto"/>
                <w:right w:val="none" w:sz="0" w:space="0" w:color="auto"/>
              </w:divBdr>
            </w:div>
          </w:divsChild>
        </w:div>
        <w:div w:id="195697816">
          <w:marLeft w:val="0"/>
          <w:marRight w:val="0"/>
          <w:marTop w:val="0"/>
          <w:marBottom w:val="0"/>
          <w:divBdr>
            <w:top w:val="none" w:sz="0" w:space="0" w:color="auto"/>
            <w:left w:val="none" w:sz="0" w:space="0" w:color="auto"/>
            <w:bottom w:val="none" w:sz="0" w:space="0" w:color="auto"/>
            <w:right w:val="none" w:sz="0" w:space="0" w:color="auto"/>
          </w:divBdr>
        </w:div>
      </w:divsChild>
    </w:div>
    <w:div w:id="225654741">
      <w:bodyDiv w:val="1"/>
      <w:marLeft w:val="0"/>
      <w:marRight w:val="0"/>
      <w:marTop w:val="0"/>
      <w:marBottom w:val="0"/>
      <w:divBdr>
        <w:top w:val="none" w:sz="0" w:space="0" w:color="auto"/>
        <w:left w:val="none" w:sz="0" w:space="0" w:color="auto"/>
        <w:bottom w:val="none" w:sz="0" w:space="0" w:color="auto"/>
        <w:right w:val="none" w:sz="0" w:space="0" w:color="auto"/>
      </w:divBdr>
      <w:divsChild>
        <w:div w:id="228737933">
          <w:marLeft w:val="0"/>
          <w:marRight w:val="0"/>
          <w:marTop w:val="0"/>
          <w:marBottom w:val="0"/>
          <w:divBdr>
            <w:top w:val="none" w:sz="0" w:space="0" w:color="auto"/>
            <w:left w:val="none" w:sz="0" w:space="0" w:color="auto"/>
            <w:bottom w:val="none" w:sz="0" w:space="0" w:color="auto"/>
            <w:right w:val="none" w:sz="0" w:space="0" w:color="auto"/>
          </w:divBdr>
          <w:divsChild>
            <w:div w:id="985889768">
              <w:marLeft w:val="0"/>
              <w:marRight w:val="0"/>
              <w:marTop w:val="0"/>
              <w:marBottom w:val="0"/>
              <w:divBdr>
                <w:top w:val="none" w:sz="0" w:space="0" w:color="auto"/>
                <w:left w:val="none" w:sz="0" w:space="0" w:color="auto"/>
                <w:bottom w:val="none" w:sz="0" w:space="0" w:color="auto"/>
                <w:right w:val="none" w:sz="0" w:space="0" w:color="auto"/>
              </w:divBdr>
            </w:div>
          </w:divsChild>
        </w:div>
        <w:div w:id="315304646">
          <w:marLeft w:val="0"/>
          <w:marRight w:val="0"/>
          <w:marTop w:val="0"/>
          <w:marBottom w:val="0"/>
          <w:divBdr>
            <w:top w:val="none" w:sz="0" w:space="0" w:color="auto"/>
            <w:left w:val="none" w:sz="0" w:space="0" w:color="auto"/>
            <w:bottom w:val="none" w:sz="0" w:space="0" w:color="auto"/>
            <w:right w:val="none" w:sz="0" w:space="0" w:color="auto"/>
          </w:divBdr>
        </w:div>
      </w:divsChild>
    </w:div>
    <w:div w:id="226888410">
      <w:bodyDiv w:val="1"/>
      <w:marLeft w:val="0"/>
      <w:marRight w:val="0"/>
      <w:marTop w:val="0"/>
      <w:marBottom w:val="0"/>
      <w:divBdr>
        <w:top w:val="none" w:sz="0" w:space="0" w:color="auto"/>
        <w:left w:val="none" w:sz="0" w:space="0" w:color="auto"/>
        <w:bottom w:val="none" w:sz="0" w:space="0" w:color="auto"/>
        <w:right w:val="none" w:sz="0" w:space="0" w:color="auto"/>
      </w:divBdr>
    </w:div>
    <w:div w:id="227573438">
      <w:bodyDiv w:val="1"/>
      <w:marLeft w:val="0"/>
      <w:marRight w:val="0"/>
      <w:marTop w:val="0"/>
      <w:marBottom w:val="0"/>
      <w:divBdr>
        <w:top w:val="none" w:sz="0" w:space="0" w:color="auto"/>
        <w:left w:val="none" w:sz="0" w:space="0" w:color="auto"/>
        <w:bottom w:val="none" w:sz="0" w:space="0" w:color="auto"/>
        <w:right w:val="none" w:sz="0" w:space="0" w:color="auto"/>
      </w:divBdr>
    </w:div>
    <w:div w:id="227620597">
      <w:bodyDiv w:val="1"/>
      <w:marLeft w:val="0"/>
      <w:marRight w:val="0"/>
      <w:marTop w:val="0"/>
      <w:marBottom w:val="0"/>
      <w:divBdr>
        <w:top w:val="none" w:sz="0" w:space="0" w:color="auto"/>
        <w:left w:val="none" w:sz="0" w:space="0" w:color="auto"/>
        <w:bottom w:val="none" w:sz="0" w:space="0" w:color="auto"/>
        <w:right w:val="none" w:sz="0" w:space="0" w:color="auto"/>
      </w:divBdr>
    </w:div>
    <w:div w:id="230698124">
      <w:bodyDiv w:val="1"/>
      <w:marLeft w:val="0"/>
      <w:marRight w:val="0"/>
      <w:marTop w:val="0"/>
      <w:marBottom w:val="0"/>
      <w:divBdr>
        <w:top w:val="none" w:sz="0" w:space="0" w:color="auto"/>
        <w:left w:val="none" w:sz="0" w:space="0" w:color="auto"/>
        <w:bottom w:val="none" w:sz="0" w:space="0" w:color="auto"/>
        <w:right w:val="none" w:sz="0" w:space="0" w:color="auto"/>
      </w:divBdr>
      <w:divsChild>
        <w:div w:id="82654413">
          <w:marLeft w:val="0"/>
          <w:marRight w:val="0"/>
          <w:marTop w:val="0"/>
          <w:marBottom w:val="0"/>
          <w:divBdr>
            <w:top w:val="none" w:sz="0" w:space="0" w:color="auto"/>
            <w:left w:val="none" w:sz="0" w:space="0" w:color="auto"/>
            <w:bottom w:val="none" w:sz="0" w:space="0" w:color="auto"/>
            <w:right w:val="none" w:sz="0" w:space="0" w:color="auto"/>
          </w:divBdr>
          <w:divsChild>
            <w:div w:id="1081751723">
              <w:marLeft w:val="0"/>
              <w:marRight w:val="0"/>
              <w:marTop w:val="0"/>
              <w:marBottom w:val="0"/>
              <w:divBdr>
                <w:top w:val="none" w:sz="0" w:space="0" w:color="auto"/>
                <w:left w:val="none" w:sz="0" w:space="0" w:color="auto"/>
                <w:bottom w:val="none" w:sz="0" w:space="0" w:color="auto"/>
                <w:right w:val="none" w:sz="0" w:space="0" w:color="auto"/>
              </w:divBdr>
            </w:div>
          </w:divsChild>
        </w:div>
        <w:div w:id="1046493158">
          <w:marLeft w:val="0"/>
          <w:marRight w:val="0"/>
          <w:marTop w:val="0"/>
          <w:marBottom w:val="0"/>
          <w:divBdr>
            <w:top w:val="none" w:sz="0" w:space="0" w:color="auto"/>
            <w:left w:val="none" w:sz="0" w:space="0" w:color="auto"/>
            <w:bottom w:val="none" w:sz="0" w:space="0" w:color="auto"/>
            <w:right w:val="none" w:sz="0" w:space="0" w:color="auto"/>
          </w:divBdr>
        </w:div>
      </w:divsChild>
    </w:div>
    <w:div w:id="230972465">
      <w:bodyDiv w:val="1"/>
      <w:marLeft w:val="0"/>
      <w:marRight w:val="0"/>
      <w:marTop w:val="0"/>
      <w:marBottom w:val="0"/>
      <w:divBdr>
        <w:top w:val="none" w:sz="0" w:space="0" w:color="auto"/>
        <w:left w:val="none" w:sz="0" w:space="0" w:color="auto"/>
        <w:bottom w:val="none" w:sz="0" w:space="0" w:color="auto"/>
        <w:right w:val="none" w:sz="0" w:space="0" w:color="auto"/>
      </w:divBdr>
    </w:div>
    <w:div w:id="233393584">
      <w:bodyDiv w:val="1"/>
      <w:marLeft w:val="0"/>
      <w:marRight w:val="0"/>
      <w:marTop w:val="0"/>
      <w:marBottom w:val="0"/>
      <w:divBdr>
        <w:top w:val="none" w:sz="0" w:space="0" w:color="auto"/>
        <w:left w:val="none" w:sz="0" w:space="0" w:color="auto"/>
        <w:bottom w:val="none" w:sz="0" w:space="0" w:color="auto"/>
        <w:right w:val="none" w:sz="0" w:space="0" w:color="auto"/>
      </w:divBdr>
    </w:div>
    <w:div w:id="233514632">
      <w:bodyDiv w:val="1"/>
      <w:marLeft w:val="0"/>
      <w:marRight w:val="0"/>
      <w:marTop w:val="0"/>
      <w:marBottom w:val="0"/>
      <w:divBdr>
        <w:top w:val="none" w:sz="0" w:space="0" w:color="auto"/>
        <w:left w:val="none" w:sz="0" w:space="0" w:color="auto"/>
        <w:bottom w:val="none" w:sz="0" w:space="0" w:color="auto"/>
        <w:right w:val="none" w:sz="0" w:space="0" w:color="auto"/>
      </w:divBdr>
    </w:div>
    <w:div w:id="234827207">
      <w:bodyDiv w:val="1"/>
      <w:marLeft w:val="0"/>
      <w:marRight w:val="0"/>
      <w:marTop w:val="0"/>
      <w:marBottom w:val="0"/>
      <w:divBdr>
        <w:top w:val="none" w:sz="0" w:space="0" w:color="auto"/>
        <w:left w:val="none" w:sz="0" w:space="0" w:color="auto"/>
        <w:bottom w:val="none" w:sz="0" w:space="0" w:color="auto"/>
        <w:right w:val="none" w:sz="0" w:space="0" w:color="auto"/>
      </w:divBdr>
      <w:divsChild>
        <w:div w:id="1079867497">
          <w:marLeft w:val="0"/>
          <w:marRight w:val="0"/>
          <w:marTop w:val="0"/>
          <w:marBottom w:val="0"/>
          <w:divBdr>
            <w:top w:val="none" w:sz="0" w:space="0" w:color="auto"/>
            <w:left w:val="none" w:sz="0" w:space="0" w:color="auto"/>
            <w:bottom w:val="none" w:sz="0" w:space="0" w:color="auto"/>
            <w:right w:val="none" w:sz="0" w:space="0" w:color="auto"/>
          </w:divBdr>
        </w:div>
        <w:div w:id="1774937570">
          <w:marLeft w:val="0"/>
          <w:marRight w:val="0"/>
          <w:marTop w:val="0"/>
          <w:marBottom w:val="0"/>
          <w:divBdr>
            <w:top w:val="none" w:sz="0" w:space="0" w:color="auto"/>
            <w:left w:val="none" w:sz="0" w:space="0" w:color="auto"/>
            <w:bottom w:val="none" w:sz="0" w:space="0" w:color="auto"/>
            <w:right w:val="none" w:sz="0" w:space="0" w:color="auto"/>
          </w:divBdr>
          <w:divsChild>
            <w:div w:id="19889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3199">
      <w:bodyDiv w:val="1"/>
      <w:marLeft w:val="0"/>
      <w:marRight w:val="0"/>
      <w:marTop w:val="0"/>
      <w:marBottom w:val="0"/>
      <w:divBdr>
        <w:top w:val="none" w:sz="0" w:space="0" w:color="auto"/>
        <w:left w:val="none" w:sz="0" w:space="0" w:color="auto"/>
        <w:bottom w:val="none" w:sz="0" w:space="0" w:color="auto"/>
        <w:right w:val="none" w:sz="0" w:space="0" w:color="auto"/>
      </w:divBdr>
      <w:divsChild>
        <w:div w:id="597100874">
          <w:marLeft w:val="0"/>
          <w:marRight w:val="0"/>
          <w:marTop w:val="0"/>
          <w:marBottom w:val="0"/>
          <w:divBdr>
            <w:top w:val="none" w:sz="0" w:space="0" w:color="auto"/>
            <w:left w:val="none" w:sz="0" w:space="0" w:color="auto"/>
            <w:bottom w:val="none" w:sz="0" w:space="0" w:color="auto"/>
            <w:right w:val="none" w:sz="0" w:space="0" w:color="auto"/>
          </w:divBdr>
          <w:divsChild>
            <w:div w:id="1378314298">
              <w:marLeft w:val="0"/>
              <w:marRight w:val="0"/>
              <w:marTop w:val="0"/>
              <w:marBottom w:val="0"/>
              <w:divBdr>
                <w:top w:val="none" w:sz="0" w:space="0" w:color="auto"/>
                <w:left w:val="none" w:sz="0" w:space="0" w:color="auto"/>
                <w:bottom w:val="none" w:sz="0" w:space="0" w:color="auto"/>
                <w:right w:val="none" w:sz="0" w:space="0" w:color="auto"/>
              </w:divBdr>
            </w:div>
          </w:divsChild>
        </w:div>
        <w:div w:id="1779400099">
          <w:marLeft w:val="0"/>
          <w:marRight w:val="0"/>
          <w:marTop w:val="0"/>
          <w:marBottom w:val="0"/>
          <w:divBdr>
            <w:top w:val="none" w:sz="0" w:space="0" w:color="auto"/>
            <w:left w:val="none" w:sz="0" w:space="0" w:color="auto"/>
            <w:bottom w:val="none" w:sz="0" w:space="0" w:color="auto"/>
            <w:right w:val="none" w:sz="0" w:space="0" w:color="auto"/>
          </w:divBdr>
        </w:div>
      </w:divsChild>
    </w:div>
    <w:div w:id="238180011">
      <w:bodyDiv w:val="1"/>
      <w:marLeft w:val="0"/>
      <w:marRight w:val="0"/>
      <w:marTop w:val="0"/>
      <w:marBottom w:val="0"/>
      <w:divBdr>
        <w:top w:val="none" w:sz="0" w:space="0" w:color="auto"/>
        <w:left w:val="none" w:sz="0" w:space="0" w:color="auto"/>
        <w:bottom w:val="none" w:sz="0" w:space="0" w:color="auto"/>
        <w:right w:val="none" w:sz="0" w:space="0" w:color="auto"/>
      </w:divBdr>
    </w:div>
    <w:div w:id="238563053">
      <w:bodyDiv w:val="1"/>
      <w:marLeft w:val="0"/>
      <w:marRight w:val="0"/>
      <w:marTop w:val="0"/>
      <w:marBottom w:val="0"/>
      <w:divBdr>
        <w:top w:val="none" w:sz="0" w:space="0" w:color="auto"/>
        <w:left w:val="none" w:sz="0" w:space="0" w:color="auto"/>
        <w:bottom w:val="none" w:sz="0" w:space="0" w:color="auto"/>
        <w:right w:val="none" w:sz="0" w:space="0" w:color="auto"/>
      </w:divBdr>
      <w:divsChild>
        <w:div w:id="1205872803">
          <w:marLeft w:val="0"/>
          <w:marRight w:val="0"/>
          <w:marTop w:val="0"/>
          <w:marBottom w:val="0"/>
          <w:divBdr>
            <w:top w:val="none" w:sz="0" w:space="0" w:color="auto"/>
            <w:left w:val="none" w:sz="0" w:space="0" w:color="auto"/>
            <w:bottom w:val="none" w:sz="0" w:space="0" w:color="auto"/>
            <w:right w:val="none" w:sz="0" w:space="0" w:color="auto"/>
          </w:divBdr>
          <w:divsChild>
            <w:div w:id="1982079560">
              <w:marLeft w:val="0"/>
              <w:marRight w:val="0"/>
              <w:marTop w:val="0"/>
              <w:marBottom w:val="0"/>
              <w:divBdr>
                <w:top w:val="none" w:sz="0" w:space="0" w:color="auto"/>
                <w:left w:val="none" w:sz="0" w:space="0" w:color="auto"/>
                <w:bottom w:val="none" w:sz="0" w:space="0" w:color="auto"/>
                <w:right w:val="none" w:sz="0" w:space="0" w:color="auto"/>
              </w:divBdr>
            </w:div>
          </w:divsChild>
        </w:div>
        <w:div w:id="2044012507">
          <w:marLeft w:val="0"/>
          <w:marRight w:val="0"/>
          <w:marTop w:val="0"/>
          <w:marBottom w:val="0"/>
          <w:divBdr>
            <w:top w:val="none" w:sz="0" w:space="0" w:color="auto"/>
            <w:left w:val="none" w:sz="0" w:space="0" w:color="auto"/>
            <w:bottom w:val="none" w:sz="0" w:space="0" w:color="auto"/>
            <w:right w:val="none" w:sz="0" w:space="0" w:color="auto"/>
          </w:divBdr>
        </w:div>
      </w:divsChild>
    </w:div>
    <w:div w:id="240602085">
      <w:bodyDiv w:val="1"/>
      <w:marLeft w:val="0"/>
      <w:marRight w:val="0"/>
      <w:marTop w:val="0"/>
      <w:marBottom w:val="0"/>
      <w:divBdr>
        <w:top w:val="none" w:sz="0" w:space="0" w:color="auto"/>
        <w:left w:val="none" w:sz="0" w:space="0" w:color="auto"/>
        <w:bottom w:val="none" w:sz="0" w:space="0" w:color="auto"/>
        <w:right w:val="none" w:sz="0" w:space="0" w:color="auto"/>
      </w:divBdr>
      <w:divsChild>
        <w:div w:id="7341697">
          <w:marLeft w:val="0"/>
          <w:marRight w:val="0"/>
          <w:marTop w:val="0"/>
          <w:marBottom w:val="0"/>
          <w:divBdr>
            <w:top w:val="none" w:sz="0" w:space="0" w:color="auto"/>
            <w:left w:val="none" w:sz="0" w:space="0" w:color="auto"/>
            <w:bottom w:val="none" w:sz="0" w:space="0" w:color="auto"/>
            <w:right w:val="none" w:sz="0" w:space="0" w:color="auto"/>
          </w:divBdr>
          <w:divsChild>
            <w:div w:id="2138646214">
              <w:marLeft w:val="0"/>
              <w:marRight w:val="0"/>
              <w:marTop w:val="750"/>
              <w:marBottom w:val="750"/>
              <w:divBdr>
                <w:top w:val="none" w:sz="0" w:space="0" w:color="auto"/>
                <w:left w:val="none" w:sz="0" w:space="0" w:color="auto"/>
                <w:bottom w:val="none" w:sz="0" w:space="0" w:color="auto"/>
                <w:right w:val="none" w:sz="0" w:space="0" w:color="auto"/>
              </w:divBdr>
            </w:div>
          </w:divsChild>
        </w:div>
        <w:div w:id="2043167345">
          <w:marLeft w:val="0"/>
          <w:marRight w:val="0"/>
          <w:marTop w:val="0"/>
          <w:marBottom w:val="0"/>
          <w:divBdr>
            <w:top w:val="none" w:sz="0" w:space="0" w:color="auto"/>
            <w:left w:val="none" w:sz="0" w:space="0" w:color="auto"/>
            <w:bottom w:val="none" w:sz="0" w:space="0" w:color="auto"/>
            <w:right w:val="none" w:sz="0" w:space="0" w:color="auto"/>
          </w:divBdr>
        </w:div>
      </w:divsChild>
    </w:div>
    <w:div w:id="240799896">
      <w:bodyDiv w:val="1"/>
      <w:marLeft w:val="0"/>
      <w:marRight w:val="0"/>
      <w:marTop w:val="0"/>
      <w:marBottom w:val="0"/>
      <w:divBdr>
        <w:top w:val="none" w:sz="0" w:space="0" w:color="auto"/>
        <w:left w:val="none" w:sz="0" w:space="0" w:color="auto"/>
        <w:bottom w:val="none" w:sz="0" w:space="0" w:color="auto"/>
        <w:right w:val="none" w:sz="0" w:space="0" w:color="auto"/>
      </w:divBdr>
      <w:divsChild>
        <w:div w:id="432288213">
          <w:marLeft w:val="0"/>
          <w:marRight w:val="0"/>
          <w:marTop w:val="0"/>
          <w:marBottom w:val="0"/>
          <w:divBdr>
            <w:top w:val="none" w:sz="0" w:space="0" w:color="auto"/>
            <w:left w:val="none" w:sz="0" w:space="0" w:color="auto"/>
            <w:bottom w:val="none" w:sz="0" w:space="0" w:color="auto"/>
            <w:right w:val="none" w:sz="0" w:space="0" w:color="auto"/>
          </w:divBdr>
          <w:divsChild>
            <w:div w:id="666131406">
              <w:marLeft w:val="0"/>
              <w:marRight w:val="0"/>
              <w:marTop w:val="0"/>
              <w:marBottom w:val="0"/>
              <w:divBdr>
                <w:top w:val="none" w:sz="0" w:space="0" w:color="auto"/>
                <w:left w:val="none" w:sz="0" w:space="0" w:color="auto"/>
                <w:bottom w:val="none" w:sz="0" w:space="0" w:color="auto"/>
                <w:right w:val="none" w:sz="0" w:space="0" w:color="auto"/>
              </w:divBdr>
            </w:div>
          </w:divsChild>
        </w:div>
        <w:div w:id="1500344108">
          <w:marLeft w:val="0"/>
          <w:marRight w:val="0"/>
          <w:marTop w:val="0"/>
          <w:marBottom w:val="0"/>
          <w:divBdr>
            <w:top w:val="none" w:sz="0" w:space="0" w:color="auto"/>
            <w:left w:val="none" w:sz="0" w:space="0" w:color="auto"/>
            <w:bottom w:val="none" w:sz="0" w:space="0" w:color="auto"/>
            <w:right w:val="none" w:sz="0" w:space="0" w:color="auto"/>
          </w:divBdr>
        </w:div>
      </w:divsChild>
    </w:div>
    <w:div w:id="241450612">
      <w:bodyDiv w:val="1"/>
      <w:marLeft w:val="0"/>
      <w:marRight w:val="0"/>
      <w:marTop w:val="0"/>
      <w:marBottom w:val="0"/>
      <w:divBdr>
        <w:top w:val="none" w:sz="0" w:space="0" w:color="auto"/>
        <w:left w:val="none" w:sz="0" w:space="0" w:color="auto"/>
        <w:bottom w:val="none" w:sz="0" w:space="0" w:color="auto"/>
        <w:right w:val="none" w:sz="0" w:space="0" w:color="auto"/>
      </w:divBdr>
      <w:divsChild>
        <w:div w:id="1303118048">
          <w:marLeft w:val="0"/>
          <w:marRight w:val="0"/>
          <w:marTop w:val="0"/>
          <w:marBottom w:val="0"/>
          <w:divBdr>
            <w:top w:val="none" w:sz="0" w:space="0" w:color="auto"/>
            <w:left w:val="none" w:sz="0" w:space="0" w:color="auto"/>
            <w:bottom w:val="none" w:sz="0" w:space="0" w:color="auto"/>
            <w:right w:val="none" w:sz="0" w:space="0" w:color="auto"/>
          </w:divBdr>
        </w:div>
        <w:div w:id="2025473494">
          <w:marLeft w:val="0"/>
          <w:marRight w:val="0"/>
          <w:marTop w:val="0"/>
          <w:marBottom w:val="0"/>
          <w:divBdr>
            <w:top w:val="none" w:sz="0" w:space="0" w:color="auto"/>
            <w:left w:val="none" w:sz="0" w:space="0" w:color="auto"/>
            <w:bottom w:val="none" w:sz="0" w:space="0" w:color="auto"/>
            <w:right w:val="none" w:sz="0" w:space="0" w:color="auto"/>
          </w:divBdr>
          <w:divsChild>
            <w:div w:id="13193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4735">
      <w:bodyDiv w:val="1"/>
      <w:marLeft w:val="0"/>
      <w:marRight w:val="0"/>
      <w:marTop w:val="0"/>
      <w:marBottom w:val="0"/>
      <w:divBdr>
        <w:top w:val="none" w:sz="0" w:space="0" w:color="auto"/>
        <w:left w:val="none" w:sz="0" w:space="0" w:color="auto"/>
        <w:bottom w:val="none" w:sz="0" w:space="0" w:color="auto"/>
        <w:right w:val="none" w:sz="0" w:space="0" w:color="auto"/>
      </w:divBdr>
      <w:divsChild>
        <w:div w:id="1172767917">
          <w:marLeft w:val="0"/>
          <w:marRight w:val="0"/>
          <w:marTop w:val="0"/>
          <w:marBottom w:val="0"/>
          <w:divBdr>
            <w:top w:val="none" w:sz="0" w:space="0" w:color="auto"/>
            <w:left w:val="none" w:sz="0" w:space="0" w:color="auto"/>
            <w:bottom w:val="none" w:sz="0" w:space="0" w:color="auto"/>
            <w:right w:val="none" w:sz="0" w:space="0" w:color="auto"/>
          </w:divBdr>
          <w:divsChild>
            <w:div w:id="1245382194">
              <w:marLeft w:val="0"/>
              <w:marRight w:val="0"/>
              <w:marTop w:val="0"/>
              <w:marBottom w:val="0"/>
              <w:divBdr>
                <w:top w:val="none" w:sz="0" w:space="0" w:color="auto"/>
                <w:left w:val="none" w:sz="0" w:space="0" w:color="auto"/>
                <w:bottom w:val="none" w:sz="0" w:space="0" w:color="auto"/>
                <w:right w:val="none" w:sz="0" w:space="0" w:color="auto"/>
              </w:divBdr>
            </w:div>
          </w:divsChild>
        </w:div>
        <w:div w:id="2018115654">
          <w:marLeft w:val="0"/>
          <w:marRight w:val="0"/>
          <w:marTop w:val="0"/>
          <w:marBottom w:val="0"/>
          <w:divBdr>
            <w:top w:val="none" w:sz="0" w:space="0" w:color="auto"/>
            <w:left w:val="none" w:sz="0" w:space="0" w:color="auto"/>
            <w:bottom w:val="none" w:sz="0" w:space="0" w:color="auto"/>
            <w:right w:val="none" w:sz="0" w:space="0" w:color="auto"/>
          </w:divBdr>
        </w:div>
      </w:divsChild>
    </w:div>
    <w:div w:id="242224442">
      <w:bodyDiv w:val="1"/>
      <w:marLeft w:val="0"/>
      <w:marRight w:val="0"/>
      <w:marTop w:val="0"/>
      <w:marBottom w:val="0"/>
      <w:divBdr>
        <w:top w:val="none" w:sz="0" w:space="0" w:color="auto"/>
        <w:left w:val="none" w:sz="0" w:space="0" w:color="auto"/>
        <w:bottom w:val="none" w:sz="0" w:space="0" w:color="auto"/>
        <w:right w:val="none" w:sz="0" w:space="0" w:color="auto"/>
      </w:divBdr>
    </w:div>
    <w:div w:id="242380860">
      <w:bodyDiv w:val="1"/>
      <w:marLeft w:val="0"/>
      <w:marRight w:val="0"/>
      <w:marTop w:val="0"/>
      <w:marBottom w:val="0"/>
      <w:divBdr>
        <w:top w:val="none" w:sz="0" w:space="0" w:color="auto"/>
        <w:left w:val="none" w:sz="0" w:space="0" w:color="auto"/>
        <w:bottom w:val="none" w:sz="0" w:space="0" w:color="auto"/>
        <w:right w:val="none" w:sz="0" w:space="0" w:color="auto"/>
      </w:divBdr>
    </w:div>
    <w:div w:id="245236735">
      <w:bodyDiv w:val="1"/>
      <w:marLeft w:val="0"/>
      <w:marRight w:val="0"/>
      <w:marTop w:val="0"/>
      <w:marBottom w:val="0"/>
      <w:divBdr>
        <w:top w:val="none" w:sz="0" w:space="0" w:color="auto"/>
        <w:left w:val="none" w:sz="0" w:space="0" w:color="auto"/>
        <w:bottom w:val="none" w:sz="0" w:space="0" w:color="auto"/>
        <w:right w:val="none" w:sz="0" w:space="0" w:color="auto"/>
      </w:divBdr>
      <w:divsChild>
        <w:div w:id="315232734">
          <w:marLeft w:val="0"/>
          <w:marRight w:val="0"/>
          <w:marTop w:val="0"/>
          <w:marBottom w:val="0"/>
          <w:divBdr>
            <w:top w:val="none" w:sz="0" w:space="0" w:color="auto"/>
            <w:left w:val="none" w:sz="0" w:space="0" w:color="auto"/>
            <w:bottom w:val="none" w:sz="0" w:space="0" w:color="auto"/>
            <w:right w:val="none" w:sz="0" w:space="0" w:color="auto"/>
          </w:divBdr>
        </w:div>
        <w:div w:id="665399283">
          <w:marLeft w:val="0"/>
          <w:marRight w:val="0"/>
          <w:marTop w:val="0"/>
          <w:marBottom w:val="0"/>
          <w:divBdr>
            <w:top w:val="none" w:sz="0" w:space="0" w:color="auto"/>
            <w:left w:val="none" w:sz="0" w:space="0" w:color="auto"/>
            <w:bottom w:val="none" w:sz="0" w:space="0" w:color="auto"/>
            <w:right w:val="none" w:sz="0" w:space="0" w:color="auto"/>
          </w:divBdr>
          <w:divsChild>
            <w:div w:id="20222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953">
      <w:bodyDiv w:val="1"/>
      <w:marLeft w:val="0"/>
      <w:marRight w:val="0"/>
      <w:marTop w:val="0"/>
      <w:marBottom w:val="0"/>
      <w:divBdr>
        <w:top w:val="none" w:sz="0" w:space="0" w:color="auto"/>
        <w:left w:val="none" w:sz="0" w:space="0" w:color="auto"/>
        <w:bottom w:val="none" w:sz="0" w:space="0" w:color="auto"/>
        <w:right w:val="none" w:sz="0" w:space="0" w:color="auto"/>
      </w:divBdr>
      <w:divsChild>
        <w:div w:id="849612143">
          <w:marLeft w:val="0"/>
          <w:marRight w:val="0"/>
          <w:marTop w:val="0"/>
          <w:marBottom w:val="0"/>
          <w:divBdr>
            <w:top w:val="none" w:sz="0" w:space="0" w:color="auto"/>
            <w:left w:val="none" w:sz="0" w:space="0" w:color="auto"/>
            <w:bottom w:val="none" w:sz="0" w:space="0" w:color="auto"/>
            <w:right w:val="none" w:sz="0" w:space="0" w:color="auto"/>
          </w:divBdr>
          <w:divsChild>
            <w:div w:id="164786215">
              <w:marLeft w:val="0"/>
              <w:marRight w:val="0"/>
              <w:marTop w:val="0"/>
              <w:marBottom w:val="0"/>
              <w:divBdr>
                <w:top w:val="none" w:sz="0" w:space="0" w:color="auto"/>
                <w:left w:val="none" w:sz="0" w:space="0" w:color="auto"/>
                <w:bottom w:val="none" w:sz="0" w:space="0" w:color="auto"/>
                <w:right w:val="none" w:sz="0" w:space="0" w:color="auto"/>
              </w:divBdr>
            </w:div>
          </w:divsChild>
        </w:div>
        <w:div w:id="1508406067">
          <w:marLeft w:val="0"/>
          <w:marRight w:val="0"/>
          <w:marTop w:val="0"/>
          <w:marBottom w:val="0"/>
          <w:divBdr>
            <w:top w:val="none" w:sz="0" w:space="0" w:color="auto"/>
            <w:left w:val="none" w:sz="0" w:space="0" w:color="auto"/>
            <w:bottom w:val="none" w:sz="0" w:space="0" w:color="auto"/>
            <w:right w:val="none" w:sz="0" w:space="0" w:color="auto"/>
          </w:divBdr>
        </w:div>
      </w:divsChild>
    </w:div>
    <w:div w:id="247691620">
      <w:bodyDiv w:val="1"/>
      <w:marLeft w:val="0"/>
      <w:marRight w:val="0"/>
      <w:marTop w:val="0"/>
      <w:marBottom w:val="0"/>
      <w:divBdr>
        <w:top w:val="none" w:sz="0" w:space="0" w:color="auto"/>
        <w:left w:val="none" w:sz="0" w:space="0" w:color="auto"/>
        <w:bottom w:val="none" w:sz="0" w:space="0" w:color="auto"/>
        <w:right w:val="none" w:sz="0" w:space="0" w:color="auto"/>
      </w:divBdr>
    </w:div>
    <w:div w:id="252519208">
      <w:bodyDiv w:val="1"/>
      <w:marLeft w:val="0"/>
      <w:marRight w:val="0"/>
      <w:marTop w:val="0"/>
      <w:marBottom w:val="0"/>
      <w:divBdr>
        <w:top w:val="none" w:sz="0" w:space="0" w:color="auto"/>
        <w:left w:val="none" w:sz="0" w:space="0" w:color="auto"/>
        <w:bottom w:val="none" w:sz="0" w:space="0" w:color="auto"/>
        <w:right w:val="none" w:sz="0" w:space="0" w:color="auto"/>
      </w:divBdr>
      <w:divsChild>
        <w:div w:id="1966689511">
          <w:marLeft w:val="0"/>
          <w:marRight w:val="0"/>
          <w:marTop w:val="0"/>
          <w:marBottom w:val="0"/>
          <w:divBdr>
            <w:top w:val="none" w:sz="0" w:space="0" w:color="auto"/>
            <w:left w:val="none" w:sz="0" w:space="0" w:color="auto"/>
            <w:bottom w:val="none" w:sz="0" w:space="0" w:color="auto"/>
            <w:right w:val="none" w:sz="0" w:space="0" w:color="auto"/>
          </w:divBdr>
          <w:divsChild>
            <w:div w:id="1114523990">
              <w:marLeft w:val="0"/>
              <w:marRight w:val="0"/>
              <w:marTop w:val="750"/>
              <w:marBottom w:val="750"/>
              <w:divBdr>
                <w:top w:val="none" w:sz="0" w:space="0" w:color="auto"/>
                <w:left w:val="none" w:sz="0" w:space="0" w:color="auto"/>
                <w:bottom w:val="none" w:sz="0" w:space="0" w:color="auto"/>
                <w:right w:val="none" w:sz="0" w:space="0" w:color="auto"/>
              </w:divBdr>
            </w:div>
          </w:divsChild>
        </w:div>
        <w:div w:id="1381632144">
          <w:marLeft w:val="0"/>
          <w:marRight w:val="0"/>
          <w:marTop w:val="0"/>
          <w:marBottom w:val="0"/>
          <w:divBdr>
            <w:top w:val="none" w:sz="0" w:space="0" w:color="auto"/>
            <w:left w:val="none" w:sz="0" w:space="0" w:color="auto"/>
            <w:bottom w:val="none" w:sz="0" w:space="0" w:color="auto"/>
            <w:right w:val="none" w:sz="0" w:space="0" w:color="auto"/>
          </w:divBdr>
        </w:div>
      </w:divsChild>
    </w:div>
    <w:div w:id="252709919">
      <w:bodyDiv w:val="1"/>
      <w:marLeft w:val="0"/>
      <w:marRight w:val="0"/>
      <w:marTop w:val="0"/>
      <w:marBottom w:val="0"/>
      <w:divBdr>
        <w:top w:val="none" w:sz="0" w:space="0" w:color="auto"/>
        <w:left w:val="none" w:sz="0" w:space="0" w:color="auto"/>
        <w:bottom w:val="none" w:sz="0" w:space="0" w:color="auto"/>
        <w:right w:val="none" w:sz="0" w:space="0" w:color="auto"/>
      </w:divBdr>
      <w:divsChild>
        <w:div w:id="255405987">
          <w:marLeft w:val="0"/>
          <w:marRight w:val="0"/>
          <w:marTop w:val="0"/>
          <w:marBottom w:val="0"/>
          <w:divBdr>
            <w:top w:val="none" w:sz="0" w:space="0" w:color="auto"/>
            <w:left w:val="none" w:sz="0" w:space="0" w:color="auto"/>
            <w:bottom w:val="none" w:sz="0" w:space="0" w:color="auto"/>
            <w:right w:val="none" w:sz="0" w:space="0" w:color="auto"/>
          </w:divBdr>
        </w:div>
        <w:div w:id="2075201120">
          <w:marLeft w:val="0"/>
          <w:marRight w:val="0"/>
          <w:marTop w:val="0"/>
          <w:marBottom w:val="0"/>
          <w:divBdr>
            <w:top w:val="none" w:sz="0" w:space="0" w:color="auto"/>
            <w:left w:val="none" w:sz="0" w:space="0" w:color="auto"/>
            <w:bottom w:val="none" w:sz="0" w:space="0" w:color="auto"/>
            <w:right w:val="none" w:sz="0" w:space="0" w:color="auto"/>
          </w:divBdr>
          <w:divsChild>
            <w:div w:id="19899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4418">
      <w:bodyDiv w:val="1"/>
      <w:marLeft w:val="0"/>
      <w:marRight w:val="0"/>
      <w:marTop w:val="0"/>
      <w:marBottom w:val="0"/>
      <w:divBdr>
        <w:top w:val="none" w:sz="0" w:space="0" w:color="auto"/>
        <w:left w:val="none" w:sz="0" w:space="0" w:color="auto"/>
        <w:bottom w:val="none" w:sz="0" w:space="0" w:color="auto"/>
        <w:right w:val="none" w:sz="0" w:space="0" w:color="auto"/>
      </w:divBdr>
    </w:div>
    <w:div w:id="256444852">
      <w:bodyDiv w:val="1"/>
      <w:marLeft w:val="0"/>
      <w:marRight w:val="0"/>
      <w:marTop w:val="0"/>
      <w:marBottom w:val="0"/>
      <w:divBdr>
        <w:top w:val="none" w:sz="0" w:space="0" w:color="auto"/>
        <w:left w:val="none" w:sz="0" w:space="0" w:color="auto"/>
        <w:bottom w:val="none" w:sz="0" w:space="0" w:color="auto"/>
        <w:right w:val="none" w:sz="0" w:space="0" w:color="auto"/>
      </w:divBdr>
    </w:div>
    <w:div w:id="258369048">
      <w:bodyDiv w:val="1"/>
      <w:marLeft w:val="0"/>
      <w:marRight w:val="0"/>
      <w:marTop w:val="0"/>
      <w:marBottom w:val="0"/>
      <w:divBdr>
        <w:top w:val="none" w:sz="0" w:space="0" w:color="auto"/>
        <w:left w:val="none" w:sz="0" w:space="0" w:color="auto"/>
        <w:bottom w:val="none" w:sz="0" w:space="0" w:color="auto"/>
        <w:right w:val="none" w:sz="0" w:space="0" w:color="auto"/>
      </w:divBdr>
    </w:div>
    <w:div w:id="26033423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9">
          <w:marLeft w:val="0"/>
          <w:marRight w:val="0"/>
          <w:marTop w:val="0"/>
          <w:marBottom w:val="0"/>
          <w:divBdr>
            <w:top w:val="none" w:sz="0" w:space="0" w:color="auto"/>
            <w:left w:val="none" w:sz="0" w:space="0" w:color="auto"/>
            <w:bottom w:val="none" w:sz="0" w:space="0" w:color="auto"/>
            <w:right w:val="none" w:sz="0" w:space="0" w:color="auto"/>
          </w:divBdr>
          <w:divsChild>
            <w:div w:id="1552841835">
              <w:marLeft w:val="0"/>
              <w:marRight w:val="0"/>
              <w:marTop w:val="0"/>
              <w:marBottom w:val="0"/>
              <w:divBdr>
                <w:top w:val="none" w:sz="0" w:space="0" w:color="auto"/>
                <w:left w:val="none" w:sz="0" w:space="0" w:color="auto"/>
                <w:bottom w:val="none" w:sz="0" w:space="0" w:color="auto"/>
                <w:right w:val="none" w:sz="0" w:space="0" w:color="auto"/>
              </w:divBdr>
            </w:div>
          </w:divsChild>
        </w:div>
        <w:div w:id="1405489891">
          <w:marLeft w:val="0"/>
          <w:marRight w:val="0"/>
          <w:marTop w:val="0"/>
          <w:marBottom w:val="0"/>
          <w:divBdr>
            <w:top w:val="none" w:sz="0" w:space="0" w:color="auto"/>
            <w:left w:val="none" w:sz="0" w:space="0" w:color="auto"/>
            <w:bottom w:val="none" w:sz="0" w:space="0" w:color="auto"/>
            <w:right w:val="none" w:sz="0" w:space="0" w:color="auto"/>
          </w:divBdr>
        </w:div>
      </w:divsChild>
    </w:div>
    <w:div w:id="260376823">
      <w:bodyDiv w:val="1"/>
      <w:marLeft w:val="0"/>
      <w:marRight w:val="0"/>
      <w:marTop w:val="0"/>
      <w:marBottom w:val="0"/>
      <w:divBdr>
        <w:top w:val="none" w:sz="0" w:space="0" w:color="auto"/>
        <w:left w:val="none" w:sz="0" w:space="0" w:color="auto"/>
        <w:bottom w:val="none" w:sz="0" w:space="0" w:color="auto"/>
        <w:right w:val="none" w:sz="0" w:space="0" w:color="auto"/>
      </w:divBdr>
    </w:div>
    <w:div w:id="261106876">
      <w:bodyDiv w:val="1"/>
      <w:marLeft w:val="0"/>
      <w:marRight w:val="0"/>
      <w:marTop w:val="0"/>
      <w:marBottom w:val="0"/>
      <w:divBdr>
        <w:top w:val="none" w:sz="0" w:space="0" w:color="auto"/>
        <w:left w:val="none" w:sz="0" w:space="0" w:color="auto"/>
        <w:bottom w:val="none" w:sz="0" w:space="0" w:color="auto"/>
        <w:right w:val="none" w:sz="0" w:space="0" w:color="auto"/>
      </w:divBdr>
    </w:div>
    <w:div w:id="261374176">
      <w:bodyDiv w:val="1"/>
      <w:marLeft w:val="0"/>
      <w:marRight w:val="0"/>
      <w:marTop w:val="0"/>
      <w:marBottom w:val="0"/>
      <w:divBdr>
        <w:top w:val="none" w:sz="0" w:space="0" w:color="auto"/>
        <w:left w:val="none" w:sz="0" w:space="0" w:color="auto"/>
        <w:bottom w:val="none" w:sz="0" w:space="0" w:color="auto"/>
        <w:right w:val="none" w:sz="0" w:space="0" w:color="auto"/>
      </w:divBdr>
      <w:divsChild>
        <w:div w:id="246815734">
          <w:marLeft w:val="0"/>
          <w:marRight w:val="0"/>
          <w:marTop w:val="0"/>
          <w:marBottom w:val="0"/>
          <w:divBdr>
            <w:top w:val="none" w:sz="0" w:space="0" w:color="auto"/>
            <w:left w:val="none" w:sz="0" w:space="0" w:color="auto"/>
            <w:bottom w:val="none" w:sz="0" w:space="0" w:color="auto"/>
            <w:right w:val="none" w:sz="0" w:space="0" w:color="auto"/>
          </w:divBdr>
          <w:divsChild>
            <w:div w:id="1539048245">
              <w:marLeft w:val="0"/>
              <w:marRight w:val="0"/>
              <w:marTop w:val="0"/>
              <w:marBottom w:val="0"/>
              <w:divBdr>
                <w:top w:val="none" w:sz="0" w:space="0" w:color="auto"/>
                <w:left w:val="none" w:sz="0" w:space="0" w:color="auto"/>
                <w:bottom w:val="none" w:sz="0" w:space="0" w:color="auto"/>
                <w:right w:val="none" w:sz="0" w:space="0" w:color="auto"/>
              </w:divBdr>
            </w:div>
          </w:divsChild>
        </w:div>
        <w:div w:id="1056440861">
          <w:marLeft w:val="0"/>
          <w:marRight w:val="0"/>
          <w:marTop w:val="0"/>
          <w:marBottom w:val="0"/>
          <w:divBdr>
            <w:top w:val="none" w:sz="0" w:space="0" w:color="auto"/>
            <w:left w:val="none" w:sz="0" w:space="0" w:color="auto"/>
            <w:bottom w:val="none" w:sz="0" w:space="0" w:color="auto"/>
            <w:right w:val="none" w:sz="0" w:space="0" w:color="auto"/>
          </w:divBdr>
        </w:div>
      </w:divsChild>
    </w:div>
    <w:div w:id="262612627">
      <w:bodyDiv w:val="1"/>
      <w:marLeft w:val="0"/>
      <w:marRight w:val="0"/>
      <w:marTop w:val="0"/>
      <w:marBottom w:val="0"/>
      <w:divBdr>
        <w:top w:val="none" w:sz="0" w:space="0" w:color="auto"/>
        <w:left w:val="none" w:sz="0" w:space="0" w:color="auto"/>
        <w:bottom w:val="none" w:sz="0" w:space="0" w:color="auto"/>
        <w:right w:val="none" w:sz="0" w:space="0" w:color="auto"/>
      </w:divBdr>
      <w:divsChild>
        <w:div w:id="586810000">
          <w:marLeft w:val="0"/>
          <w:marRight w:val="0"/>
          <w:marTop w:val="0"/>
          <w:marBottom w:val="0"/>
          <w:divBdr>
            <w:top w:val="none" w:sz="0" w:space="0" w:color="auto"/>
            <w:left w:val="none" w:sz="0" w:space="0" w:color="auto"/>
            <w:bottom w:val="none" w:sz="0" w:space="0" w:color="auto"/>
            <w:right w:val="none" w:sz="0" w:space="0" w:color="auto"/>
          </w:divBdr>
          <w:divsChild>
            <w:div w:id="1700662574">
              <w:marLeft w:val="0"/>
              <w:marRight w:val="0"/>
              <w:marTop w:val="750"/>
              <w:marBottom w:val="750"/>
              <w:divBdr>
                <w:top w:val="none" w:sz="0" w:space="0" w:color="auto"/>
                <w:left w:val="none" w:sz="0" w:space="0" w:color="auto"/>
                <w:bottom w:val="none" w:sz="0" w:space="0" w:color="auto"/>
                <w:right w:val="none" w:sz="0" w:space="0" w:color="auto"/>
              </w:divBdr>
            </w:div>
          </w:divsChild>
        </w:div>
        <w:div w:id="1586038992">
          <w:marLeft w:val="0"/>
          <w:marRight w:val="0"/>
          <w:marTop w:val="0"/>
          <w:marBottom w:val="0"/>
          <w:divBdr>
            <w:top w:val="none" w:sz="0" w:space="0" w:color="auto"/>
            <w:left w:val="none" w:sz="0" w:space="0" w:color="auto"/>
            <w:bottom w:val="none" w:sz="0" w:space="0" w:color="auto"/>
            <w:right w:val="none" w:sz="0" w:space="0" w:color="auto"/>
          </w:divBdr>
        </w:div>
      </w:divsChild>
    </w:div>
    <w:div w:id="262809970">
      <w:bodyDiv w:val="1"/>
      <w:marLeft w:val="0"/>
      <w:marRight w:val="0"/>
      <w:marTop w:val="0"/>
      <w:marBottom w:val="0"/>
      <w:divBdr>
        <w:top w:val="none" w:sz="0" w:space="0" w:color="auto"/>
        <w:left w:val="none" w:sz="0" w:space="0" w:color="auto"/>
        <w:bottom w:val="none" w:sz="0" w:space="0" w:color="auto"/>
        <w:right w:val="none" w:sz="0" w:space="0" w:color="auto"/>
      </w:divBdr>
      <w:divsChild>
        <w:div w:id="527303498">
          <w:marLeft w:val="0"/>
          <w:marRight w:val="0"/>
          <w:marTop w:val="0"/>
          <w:marBottom w:val="0"/>
          <w:divBdr>
            <w:top w:val="none" w:sz="0" w:space="0" w:color="auto"/>
            <w:left w:val="none" w:sz="0" w:space="0" w:color="auto"/>
            <w:bottom w:val="none" w:sz="0" w:space="0" w:color="auto"/>
            <w:right w:val="none" w:sz="0" w:space="0" w:color="auto"/>
          </w:divBdr>
          <w:divsChild>
            <w:div w:id="778837892">
              <w:marLeft w:val="0"/>
              <w:marRight w:val="0"/>
              <w:marTop w:val="0"/>
              <w:marBottom w:val="0"/>
              <w:divBdr>
                <w:top w:val="none" w:sz="0" w:space="0" w:color="auto"/>
                <w:left w:val="none" w:sz="0" w:space="0" w:color="auto"/>
                <w:bottom w:val="none" w:sz="0" w:space="0" w:color="auto"/>
                <w:right w:val="none" w:sz="0" w:space="0" w:color="auto"/>
              </w:divBdr>
            </w:div>
          </w:divsChild>
        </w:div>
        <w:div w:id="1050418665">
          <w:marLeft w:val="0"/>
          <w:marRight w:val="0"/>
          <w:marTop w:val="0"/>
          <w:marBottom w:val="0"/>
          <w:divBdr>
            <w:top w:val="none" w:sz="0" w:space="0" w:color="auto"/>
            <w:left w:val="none" w:sz="0" w:space="0" w:color="auto"/>
            <w:bottom w:val="none" w:sz="0" w:space="0" w:color="auto"/>
            <w:right w:val="none" w:sz="0" w:space="0" w:color="auto"/>
          </w:divBdr>
        </w:div>
      </w:divsChild>
    </w:div>
    <w:div w:id="263272672">
      <w:bodyDiv w:val="1"/>
      <w:marLeft w:val="0"/>
      <w:marRight w:val="0"/>
      <w:marTop w:val="0"/>
      <w:marBottom w:val="0"/>
      <w:divBdr>
        <w:top w:val="none" w:sz="0" w:space="0" w:color="auto"/>
        <w:left w:val="none" w:sz="0" w:space="0" w:color="auto"/>
        <w:bottom w:val="none" w:sz="0" w:space="0" w:color="auto"/>
        <w:right w:val="none" w:sz="0" w:space="0" w:color="auto"/>
      </w:divBdr>
    </w:div>
    <w:div w:id="263341381">
      <w:bodyDiv w:val="1"/>
      <w:marLeft w:val="0"/>
      <w:marRight w:val="0"/>
      <w:marTop w:val="0"/>
      <w:marBottom w:val="0"/>
      <w:divBdr>
        <w:top w:val="none" w:sz="0" w:space="0" w:color="auto"/>
        <w:left w:val="none" w:sz="0" w:space="0" w:color="auto"/>
        <w:bottom w:val="none" w:sz="0" w:space="0" w:color="auto"/>
        <w:right w:val="none" w:sz="0" w:space="0" w:color="auto"/>
      </w:divBdr>
      <w:divsChild>
        <w:div w:id="1416050825">
          <w:marLeft w:val="0"/>
          <w:marRight w:val="0"/>
          <w:marTop w:val="0"/>
          <w:marBottom w:val="0"/>
          <w:divBdr>
            <w:top w:val="none" w:sz="0" w:space="0" w:color="auto"/>
            <w:left w:val="none" w:sz="0" w:space="0" w:color="auto"/>
            <w:bottom w:val="none" w:sz="0" w:space="0" w:color="auto"/>
            <w:right w:val="none" w:sz="0" w:space="0" w:color="auto"/>
          </w:divBdr>
          <w:divsChild>
            <w:div w:id="1561940016">
              <w:marLeft w:val="0"/>
              <w:marRight w:val="0"/>
              <w:marTop w:val="0"/>
              <w:marBottom w:val="0"/>
              <w:divBdr>
                <w:top w:val="none" w:sz="0" w:space="0" w:color="auto"/>
                <w:left w:val="none" w:sz="0" w:space="0" w:color="auto"/>
                <w:bottom w:val="none" w:sz="0" w:space="0" w:color="auto"/>
                <w:right w:val="none" w:sz="0" w:space="0" w:color="auto"/>
              </w:divBdr>
            </w:div>
          </w:divsChild>
        </w:div>
        <w:div w:id="1999797200">
          <w:marLeft w:val="0"/>
          <w:marRight w:val="0"/>
          <w:marTop w:val="0"/>
          <w:marBottom w:val="0"/>
          <w:divBdr>
            <w:top w:val="none" w:sz="0" w:space="0" w:color="auto"/>
            <w:left w:val="none" w:sz="0" w:space="0" w:color="auto"/>
            <w:bottom w:val="none" w:sz="0" w:space="0" w:color="auto"/>
            <w:right w:val="none" w:sz="0" w:space="0" w:color="auto"/>
          </w:divBdr>
        </w:div>
      </w:divsChild>
    </w:div>
    <w:div w:id="264922315">
      <w:bodyDiv w:val="1"/>
      <w:marLeft w:val="0"/>
      <w:marRight w:val="0"/>
      <w:marTop w:val="0"/>
      <w:marBottom w:val="0"/>
      <w:divBdr>
        <w:top w:val="none" w:sz="0" w:space="0" w:color="auto"/>
        <w:left w:val="none" w:sz="0" w:space="0" w:color="auto"/>
        <w:bottom w:val="none" w:sz="0" w:space="0" w:color="auto"/>
        <w:right w:val="none" w:sz="0" w:space="0" w:color="auto"/>
      </w:divBdr>
    </w:div>
    <w:div w:id="266011685">
      <w:bodyDiv w:val="1"/>
      <w:marLeft w:val="0"/>
      <w:marRight w:val="0"/>
      <w:marTop w:val="0"/>
      <w:marBottom w:val="0"/>
      <w:divBdr>
        <w:top w:val="none" w:sz="0" w:space="0" w:color="auto"/>
        <w:left w:val="none" w:sz="0" w:space="0" w:color="auto"/>
        <w:bottom w:val="none" w:sz="0" w:space="0" w:color="auto"/>
        <w:right w:val="none" w:sz="0" w:space="0" w:color="auto"/>
      </w:divBdr>
    </w:div>
    <w:div w:id="266039058">
      <w:bodyDiv w:val="1"/>
      <w:marLeft w:val="0"/>
      <w:marRight w:val="0"/>
      <w:marTop w:val="0"/>
      <w:marBottom w:val="0"/>
      <w:divBdr>
        <w:top w:val="none" w:sz="0" w:space="0" w:color="auto"/>
        <w:left w:val="none" w:sz="0" w:space="0" w:color="auto"/>
        <w:bottom w:val="none" w:sz="0" w:space="0" w:color="auto"/>
        <w:right w:val="none" w:sz="0" w:space="0" w:color="auto"/>
      </w:divBdr>
      <w:divsChild>
        <w:div w:id="117336492">
          <w:marLeft w:val="0"/>
          <w:marRight w:val="0"/>
          <w:marTop w:val="0"/>
          <w:marBottom w:val="0"/>
          <w:divBdr>
            <w:top w:val="none" w:sz="0" w:space="0" w:color="auto"/>
            <w:left w:val="none" w:sz="0" w:space="0" w:color="auto"/>
            <w:bottom w:val="none" w:sz="0" w:space="0" w:color="auto"/>
            <w:right w:val="none" w:sz="0" w:space="0" w:color="auto"/>
          </w:divBdr>
        </w:div>
        <w:div w:id="1347824910">
          <w:marLeft w:val="0"/>
          <w:marRight w:val="0"/>
          <w:marTop w:val="0"/>
          <w:marBottom w:val="0"/>
          <w:divBdr>
            <w:top w:val="none" w:sz="0" w:space="0" w:color="auto"/>
            <w:left w:val="none" w:sz="0" w:space="0" w:color="auto"/>
            <w:bottom w:val="none" w:sz="0" w:space="0" w:color="auto"/>
            <w:right w:val="none" w:sz="0" w:space="0" w:color="auto"/>
          </w:divBdr>
          <w:divsChild>
            <w:div w:id="1795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5513">
      <w:bodyDiv w:val="1"/>
      <w:marLeft w:val="0"/>
      <w:marRight w:val="0"/>
      <w:marTop w:val="0"/>
      <w:marBottom w:val="0"/>
      <w:divBdr>
        <w:top w:val="none" w:sz="0" w:space="0" w:color="auto"/>
        <w:left w:val="none" w:sz="0" w:space="0" w:color="auto"/>
        <w:bottom w:val="none" w:sz="0" w:space="0" w:color="auto"/>
        <w:right w:val="none" w:sz="0" w:space="0" w:color="auto"/>
      </w:divBdr>
      <w:divsChild>
        <w:div w:id="569576869">
          <w:marLeft w:val="0"/>
          <w:marRight w:val="0"/>
          <w:marTop w:val="0"/>
          <w:marBottom w:val="0"/>
          <w:divBdr>
            <w:top w:val="none" w:sz="0" w:space="0" w:color="auto"/>
            <w:left w:val="none" w:sz="0" w:space="0" w:color="auto"/>
            <w:bottom w:val="none" w:sz="0" w:space="0" w:color="auto"/>
            <w:right w:val="none" w:sz="0" w:space="0" w:color="auto"/>
          </w:divBdr>
        </w:div>
        <w:div w:id="1331561573">
          <w:marLeft w:val="0"/>
          <w:marRight w:val="0"/>
          <w:marTop w:val="0"/>
          <w:marBottom w:val="0"/>
          <w:divBdr>
            <w:top w:val="none" w:sz="0" w:space="0" w:color="auto"/>
            <w:left w:val="none" w:sz="0" w:space="0" w:color="auto"/>
            <w:bottom w:val="none" w:sz="0" w:space="0" w:color="auto"/>
            <w:right w:val="none" w:sz="0" w:space="0" w:color="auto"/>
          </w:divBdr>
          <w:divsChild>
            <w:div w:id="1433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060">
      <w:bodyDiv w:val="1"/>
      <w:marLeft w:val="0"/>
      <w:marRight w:val="0"/>
      <w:marTop w:val="0"/>
      <w:marBottom w:val="0"/>
      <w:divBdr>
        <w:top w:val="none" w:sz="0" w:space="0" w:color="auto"/>
        <w:left w:val="none" w:sz="0" w:space="0" w:color="auto"/>
        <w:bottom w:val="none" w:sz="0" w:space="0" w:color="auto"/>
        <w:right w:val="none" w:sz="0" w:space="0" w:color="auto"/>
      </w:divBdr>
    </w:div>
    <w:div w:id="269432283">
      <w:bodyDiv w:val="1"/>
      <w:marLeft w:val="0"/>
      <w:marRight w:val="0"/>
      <w:marTop w:val="0"/>
      <w:marBottom w:val="0"/>
      <w:divBdr>
        <w:top w:val="none" w:sz="0" w:space="0" w:color="auto"/>
        <w:left w:val="none" w:sz="0" w:space="0" w:color="auto"/>
        <w:bottom w:val="none" w:sz="0" w:space="0" w:color="auto"/>
        <w:right w:val="none" w:sz="0" w:space="0" w:color="auto"/>
      </w:divBdr>
      <w:divsChild>
        <w:div w:id="476919418">
          <w:marLeft w:val="0"/>
          <w:marRight w:val="0"/>
          <w:marTop w:val="0"/>
          <w:marBottom w:val="0"/>
          <w:divBdr>
            <w:top w:val="none" w:sz="0" w:space="0" w:color="auto"/>
            <w:left w:val="none" w:sz="0" w:space="0" w:color="auto"/>
            <w:bottom w:val="none" w:sz="0" w:space="0" w:color="auto"/>
            <w:right w:val="none" w:sz="0" w:space="0" w:color="auto"/>
          </w:divBdr>
        </w:div>
        <w:div w:id="2121099552">
          <w:marLeft w:val="0"/>
          <w:marRight w:val="0"/>
          <w:marTop w:val="0"/>
          <w:marBottom w:val="0"/>
          <w:divBdr>
            <w:top w:val="none" w:sz="0" w:space="0" w:color="auto"/>
            <w:left w:val="none" w:sz="0" w:space="0" w:color="auto"/>
            <w:bottom w:val="none" w:sz="0" w:space="0" w:color="auto"/>
            <w:right w:val="none" w:sz="0" w:space="0" w:color="auto"/>
          </w:divBdr>
          <w:divsChild>
            <w:div w:id="119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806">
      <w:bodyDiv w:val="1"/>
      <w:marLeft w:val="0"/>
      <w:marRight w:val="0"/>
      <w:marTop w:val="0"/>
      <w:marBottom w:val="0"/>
      <w:divBdr>
        <w:top w:val="none" w:sz="0" w:space="0" w:color="auto"/>
        <w:left w:val="none" w:sz="0" w:space="0" w:color="auto"/>
        <w:bottom w:val="none" w:sz="0" w:space="0" w:color="auto"/>
        <w:right w:val="none" w:sz="0" w:space="0" w:color="auto"/>
      </w:divBdr>
    </w:div>
    <w:div w:id="270867707">
      <w:bodyDiv w:val="1"/>
      <w:marLeft w:val="0"/>
      <w:marRight w:val="0"/>
      <w:marTop w:val="0"/>
      <w:marBottom w:val="0"/>
      <w:divBdr>
        <w:top w:val="none" w:sz="0" w:space="0" w:color="auto"/>
        <w:left w:val="none" w:sz="0" w:space="0" w:color="auto"/>
        <w:bottom w:val="none" w:sz="0" w:space="0" w:color="auto"/>
        <w:right w:val="none" w:sz="0" w:space="0" w:color="auto"/>
      </w:divBdr>
      <w:divsChild>
        <w:div w:id="127017476">
          <w:marLeft w:val="0"/>
          <w:marRight w:val="0"/>
          <w:marTop w:val="0"/>
          <w:marBottom w:val="0"/>
          <w:divBdr>
            <w:top w:val="none" w:sz="0" w:space="0" w:color="auto"/>
            <w:left w:val="none" w:sz="0" w:space="0" w:color="auto"/>
            <w:bottom w:val="none" w:sz="0" w:space="0" w:color="auto"/>
            <w:right w:val="none" w:sz="0" w:space="0" w:color="auto"/>
          </w:divBdr>
        </w:div>
        <w:div w:id="1289164061">
          <w:marLeft w:val="0"/>
          <w:marRight w:val="0"/>
          <w:marTop w:val="0"/>
          <w:marBottom w:val="0"/>
          <w:divBdr>
            <w:top w:val="none" w:sz="0" w:space="0" w:color="auto"/>
            <w:left w:val="none" w:sz="0" w:space="0" w:color="auto"/>
            <w:bottom w:val="none" w:sz="0" w:space="0" w:color="auto"/>
            <w:right w:val="none" w:sz="0" w:space="0" w:color="auto"/>
          </w:divBdr>
          <w:divsChild>
            <w:div w:id="11627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3047">
      <w:bodyDiv w:val="1"/>
      <w:marLeft w:val="0"/>
      <w:marRight w:val="0"/>
      <w:marTop w:val="0"/>
      <w:marBottom w:val="0"/>
      <w:divBdr>
        <w:top w:val="none" w:sz="0" w:space="0" w:color="auto"/>
        <w:left w:val="none" w:sz="0" w:space="0" w:color="auto"/>
        <w:bottom w:val="none" w:sz="0" w:space="0" w:color="auto"/>
        <w:right w:val="none" w:sz="0" w:space="0" w:color="auto"/>
      </w:divBdr>
      <w:divsChild>
        <w:div w:id="430518402">
          <w:marLeft w:val="0"/>
          <w:marRight w:val="0"/>
          <w:marTop w:val="0"/>
          <w:marBottom w:val="0"/>
          <w:divBdr>
            <w:top w:val="none" w:sz="0" w:space="0" w:color="auto"/>
            <w:left w:val="none" w:sz="0" w:space="0" w:color="auto"/>
            <w:bottom w:val="none" w:sz="0" w:space="0" w:color="auto"/>
            <w:right w:val="none" w:sz="0" w:space="0" w:color="auto"/>
          </w:divBdr>
          <w:divsChild>
            <w:div w:id="1461725040">
              <w:marLeft w:val="0"/>
              <w:marRight w:val="0"/>
              <w:marTop w:val="0"/>
              <w:marBottom w:val="0"/>
              <w:divBdr>
                <w:top w:val="none" w:sz="0" w:space="0" w:color="auto"/>
                <w:left w:val="none" w:sz="0" w:space="0" w:color="auto"/>
                <w:bottom w:val="none" w:sz="0" w:space="0" w:color="auto"/>
                <w:right w:val="none" w:sz="0" w:space="0" w:color="auto"/>
              </w:divBdr>
            </w:div>
          </w:divsChild>
        </w:div>
        <w:div w:id="1980914668">
          <w:marLeft w:val="0"/>
          <w:marRight w:val="0"/>
          <w:marTop w:val="0"/>
          <w:marBottom w:val="0"/>
          <w:divBdr>
            <w:top w:val="none" w:sz="0" w:space="0" w:color="auto"/>
            <w:left w:val="none" w:sz="0" w:space="0" w:color="auto"/>
            <w:bottom w:val="none" w:sz="0" w:space="0" w:color="auto"/>
            <w:right w:val="none" w:sz="0" w:space="0" w:color="auto"/>
          </w:divBdr>
        </w:div>
      </w:divsChild>
    </w:div>
    <w:div w:id="271136574">
      <w:bodyDiv w:val="1"/>
      <w:marLeft w:val="0"/>
      <w:marRight w:val="0"/>
      <w:marTop w:val="0"/>
      <w:marBottom w:val="0"/>
      <w:divBdr>
        <w:top w:val="none" w:sz="0" w:space="0" w:color="auto"/>
        <w:left w:val="none" w:sz="0" w:space="0" w:color="auto"/>
        <w:bottom w:val="none" w:sz="0" w:space="0" w:color="auto"/>
        <w:right w:val="none" w:sz="0" w:space="0" w:color="auto"/>
      </w:divBdr>
      <w:divsChild>
        <w:div w:id="1377895645">
          <w:marLeft w:val="0"/>
          <w:marRight w:val="0"/>
          <w:marTop w:val="0"/>
          <w:marBottom w:val="0"/>
          <w:divBdr>
            <w:top w:val="none" w:sz="0" w:space="0" w:color="auto"/>
            <w:left w:val="none" w:sz="0" w:space="0" w:color="auto"/>
            <w:bottom w:val="none" w:sz="0" w:space="0" w:color="auto"/>
            <w:right w:val="none" w:sz="0" w:space="0" w:color="auto"/>
          </w:divBdr>
        </w:div>
        <w:div w:id="1663048294">
          <w:marLeft w:val="0"/>
          <w:marRight w:val="0"/>
          <w:marTop w:val="0"/>
          <w:marBottom w:val="0"/>
          <w:divBdr>
            <w:top w:val="none" w:sz="0" w:space="0" w:color="auto"/>
            <w:left w:val="none" w:sz="0" w:space="0" w:color="auto"/>
            <w:bottom w:val="none" w:sz="0" w:space="0" w:color="auto"/>
            <w:right w:val="none" w:sz="0" w:space="0" w:color="auto"/>
          </w:divBdr>
          <w:divsChild>
            <w:div w:id="4492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155">
      <w:bodyDiv w:val="1"/>
      <w:marLeft w:val="0"/>
      <w:marRight w:val="0"/>
      <w:marTop w:val="0"/>
      <w:marBottom w:val="0"/>
      <w:divBdr>
        <w:top w:val="none" w:sz="0" w:space="0" w:color="auto"/>
        <w:left w:val="none" w:sz="0" w:space="0" w:color="auto"/>
        <w:bottom w:val="none" w:sz="0" w:space="0" w:color="auto"/>
        <w:right w:val="none" w:sz="0" w:space="0" w:color="auto"/>
      </w:divBdr>
      <w:divsChild>
        <w:div w:id="1437286001">
          <w:marLeft w:val="0"/>
          <w:marRight w:val="0"/>
          <w:marTop w:val="0"/>
          <w:marBottom w:val="0"/>
          <w:divBdr>
            <w:top w:val="none" w:sz="0" w:space="0" w:color="auto"/>
            <w:left w:val="none" w:sz="0" w:space="0" w:color="auto"/>
            <w:bottom w:val="none" w:sz="0" w:space="0" w:color="auto"/>
            <w:right w:val="none" w:sz="0" w:space="0" w:color="auto"/>
          </w:divBdr>
        </w:div>
        <w:div w:id="1976375583">
          <w:marLeft w:val="0"/>
          <w:marRight w:val="0"/>
          <w:marTop w:val="0"/>
          <w:marBottom w:val="0"/>
          <w:divBdr>
            <w:top w:val="none" w:sz="0" w:space="0" w:color="auto"/>
            <w:left w:val="none" w:sz="0" w:space="0" w:color="auto"/>
            <w:bottom w:val="none" w:sz="0" w:space="0" w:color="auto"/>
            <w:right w:val="none" w:sz="0" w:space="0" w:color="auto"/>
          </w:divBdr>
          <w:divsChild>
            <w:div w:id="2501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4586">
      <w:bodyDiv w:val="1"/>
      <w:marLeft w:val="0"/>
      <w:marRight w:val="0"/>
      <w:marTop w:val="0"/>
      <w:marBottom w:val="0"/>
      <w:divBdr>
        <w:top w:val="none" w:sz="0" w:space="0" w:color="auto"/>
        <w:left w:val="none" w:sz="0" w:space="0" w:color="auto"/>
        <w:bottom w:val="none" w:sz="0" w:space="0" w:color="auto"/>
        <w:right w:val="none" w:sz="0" w:space="0" w:color="auto"/>
      </w:divBdr>
      <w:divsChild>
        <w:div w:id="1118256439">
          <w:marLeft w:val="0"/>
          <w:marRight w:val="0"/>
          <w:marTop w:val="0"/>
          <w:marBottom w:val="0"/>
          <w:divBdr>
            <w:top w:val="none" w:sz="0" w:space="0" w:color="auto"/>
            <w:left w:val="none" w:sz="0" w:space="0" w:color="auto"/>
            <w:bottom w:val="none" w:sz="0" w:space="0" w:color="auto"/>
            <w:right w:val="none" w:sz="0" w:space="0" w:color="auto"/>
          </w:divBdr>
        </w:div>
        <w:div w:id="1309938801">
          <w:marLeft w:val="0"/>
          <w:marRight w:val="0"/>
          <w:marTop w:val="0"/>
          <w:marBottom w:val="0"/>
          <w:divBdr>
            <w:top w:val="none" w:sz="0" w:space="0" w:color="auto"/>
            <w:left w:val="none" w:sz="0" w:space="0" w:color="auto"/>
            <w:bottom w:val="none" w:sz="0" w:space="0" w:color="auto"/>
            <w:right w:val="none" w:sz="0" w:space="0" w:color="auto"/>
          </w:divBdr>
          <w:divsChild>
            <w:div w:id="5714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031">
      <w:bodyDiv w:val="1"/>
      <w:marLeft w:val="0"/>
      <w:marRight w:val="0"/>
      <w:marTop w:val="0"/>
      <w:marBottom w:val="0"/>
      <w:divBdr>
        <w:top w:val="none" w:sz="0" w:space="0" w:color="auto"/>
        <w:left w:val="none" w:sz="0" w:space="0" w:color="auto"/>
        <w:bottom w:val="none" w:sz="0" w:space="0" w:color="auto"/>
        <w:right w:val="none" w:sz="0" w:space="0" w:color="auto"/>
      </w:divBdr>
    </w:div>
    <w:div w:id="275715852">
      <w:bodyDiv w:val="1"/>
      <w:marLeft w:val="0"/>
      <w:marRight w:val="0"/>
      <w:marTop w:val="0"/>
      <w:marBottom w:val="0"/>
      <w:divBdr>
        <w:top w:val="none" w:sz="0" w:space="0" w:color="auto"/>
        <w:left w:val="none" w:sz="0" w:space="0" w:color="auto"/>
        <w:bottom w:val="none" w:sz="0" w:space="0" w:color="auto"/>
        <w:right w:val="none" w:sz="0" w:space="0" w:color="auto"/>
      </w:divBdr>
    </w:div>
    <w:div w:id="276059117">
      <w:bodyDiv w:val="1"/>
      <w:marLeft w:val="0"/>
      <w:marRight w:val="0"/>
      <w:marTop w:val="0"/>
      <w:marBottom w:val="0"/>
      <w:divBdr>
        <w:top w:val="none" w:sz="0" w:space="0" w:color="auto"/>
        <w:left w:val="none" w:sz="0" w:space="0" w:color="auto"/>
        <w:bottom w:val="none" w:sz="0" w:space="0" w:color="auto"/>
        <w:right w:val="none" w:sz="0" w:space="0" w:color="auto"/>
      </w:divBdr>
    </w:div>
    <w:div w:id="277369377">
      <w:bodyDiv w:val="1"/>
      <w:marLeft w:val="0"/>
      <w:marRight w:val="0"/>
      <w:marTop w:val="0"/>
      <w:marBottom w:val="0"/>
      <w:divBdr>
        <w:top w:val="none" w:sz="0" w:space="0" w:color="auto"/>
        <w:left w:val="none" w:sz="0" w:space="0" w:color="auto"/>
        <w:bottom w:val="none" w:sz="0" w:space="0" w:color="auto"/>
        <w:right w:val="none" w:sz="0" w:space="0" w:color="auto"/>
      </w:divBdr>
      <w:divsChild>
        <w:div w:id="511146163">
          <w:marLeft w:val="0"/>
          <w:marRight w:val="0"/>
          <w:marTop w:val="0"/>
          <w:marBottom w:val="0"/>
          <w:divBdr>
            <w:top w:val="none" w:sz="0" w:space="0" w:color="auto"/>
            <w:left w:val="none" w:sz="0" w:space="0" w:color="auto"/>
            <w:bottom w:val="none" w:sz="0" w:space="0" w:color="auto"/>
            <w:right w:val="none" w:sz="0" w:space="0" w:color="auto"/>
          </w:divBdr>
        </w:div>
        <w:div w:id="1006399016">
          <w:marLeft w:val="0"/>
          <w:marRight w:val="0"/>
          <w:marTop w:val="0"/>
          <w:marBottom w:val="0"/>
          <w:divBdr>
            <w:top w:val="none" w:sz="0" w:space="0" w:color="auto"/>
            <w:left w:val="none" w:sz="0" w:space="0" w:color="auto"/>
            <w:bottom w:val="none" w:sz="0" w:space="0" w:color="auto"/>
            <w:right w:val="none" w:sz="0" w:space="0" w:color="auto"/>
          </w:divBdr>
          <w:divsChild>
            <w:div w:id="11732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4463">
      <w:bodyDiv w:val="1"/>
      <w:marLeft w:val="0"/>
      <w:marRight w:val="0"/>
      <w:marTop w:val="0"/>
      <w:marBottom w:val="0"/>
      <w:divBdr>
        <w:top w:val="none" w:sz="0" w:space="0" w:color="auto"/>
        <w:left w:val="none" w:sz="0" w:space="0" w:color="auto"/>
        <w:bottom w:val="none" w:sz="0" w:space="0" w:color="auto"/>
        <w:right w:val="none" w:sz="0" w:space="0" w:color="auto"/>
      </w:divBdr>
      <w:divsChild>
        <w:div w:id="1543905422">
          <w:marLeft w:val="0"/>
          <w:marRight w:val="0"/>
          <w:marTop w:val="0"/>
          <w:marBottom w:val="0"/>
          <w:divBdr>
            <w:top w:val="none" w:sz="0" w:space="0" w:color="auto"/>
            <w:left w:val="none" w:sz="0" w:space="0" w:color="auto"/>
            <w:bottom w:val="none" w:sz="0" w:space="0" w:color="auto"/>
            <w:right w:val="none" w:sz="0" w:space="0" w:color="auto"/>
          </w:divBdr>
          <w:divsChild>
            <w:div w:id="1262684436">
              <w:marLeft w:val="0"/>
              <w:marRight w:val="0"/>
              <w:marTop w:val="750"/>
              <w:marBottom w:val="750"/>
              <w:divBdr>
                <w:top w:val="none" w:sz="0" w:space="0" w:color="auto"/>
                <w:left w:val="none" w:sz="0" w:space="0" w:color="auto"/>
                <w:bottom w:val="none" w:sz="0" w:space="0" w:color="auto"/>
                <w:right w:val="none" w:sz="0" w:space="0" w:color="auto"/>
              </w:divBdr>
            </w:div>
          </w:divsChild>
        </w:div>
        <w:div w:id="1913541408">
          <w:marLeft w:val="0"/>
          <w:marRight w:val="0"/>
          <w:marTop w:val="0"/>
          <w:marBottom w:val="0"/>
          <w:divBdr>
            <w:top w:val="none" w:sz="0" w:space="0" w:color="auto"/>
            <w:left w:val="none" w:sz="0" w:space="0" w:color="auto"/>
            <w:bottom w:val="none" w:sz="0" w:space="0" w:color="auto"/>
            <w:right w:val="none" w:sz="0" w:space="0" w:color="auto"/>
          </w:divBdr>
        </w:div>
      </w:divsChild>
    </w:div>
    <w:div w:id="281962825">
      <w:bodyDiv w:val="1"/>
      <w:marLeft w:val="0"/>
      <w:marRight w:val="0"/>
      <w:marTop w:val="0"/>
      <w:marBottom w:val="0"/>
      <w:divBdr>
        <w:top w:val="none" w:sz="0" w:space="0" w:color="auto"/>
        <w:left w:val="none" w:sz="0" w:space="0" w:color="auto"/>
        <w:bottom w:val="none" w:sz="0" w:space="0" w:color="auto"/>
        <w:right w:val="none" w:sz="0" w:space="0" w:color="auto"/>
      </w:divBdr>
      <w:divsChild>
        <w:div w:id="371076490">
          <w:marLeft w:val="0"/>
          <w:marRight w:val="0"/>
          <w:marTop w:val="0"/>
          <w:marBottom w:val="0"/>
          <w:divBdr>
            <w:top w:val="none" w:sz="0" w:space="0" w:color="auto"/>
            <w:left w:val="none" w:sz="0" w:space="0" w:color="auto"/>
            <w:bottom w:val="none" w:sz="0" w:space="0" w:color="auto"/>
            <w:right w:val="none" w:sz="0" w:space="0" w:color="auto"/>
          </w:divBdr>
        </w:div>
        <w:div w:id="1510175536">
          <w:marLeft w:val="0"/>
          <w:marRight w:val="0"/>
          <w:marTop w:val="0"/>
          <w:marBottom w:val="0"/>
          <w:divBdr>
            <w:top w:val="none" w:sz="0" w:space="0" w:color="auto"/>
            <w:left w:val="none" w:sz="0" w:space="0" w:color="auto"/>
            <w:bottom w:val="none" w:sz="0" w:space="0" w:color="auto"/>
            <w:right w:val="none" w:sz="0" w:space="0" w:color="auto"/>
          </w:divBdr>
          <w:divsChild>
            <w:div w:id="13379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1333">
      <w:bodyDiv w:val="1"/>
      <w:marLeft w:val="0"/>
      <w:marRight w:val="0"/>
      <w:marTop w:val="0"/>
      <w:marBottom w:val="0"/>
      <w:divBdr>
        <w:top w:val="none" w:sz="0" w:space="0" w:color="auto"/>
        <w:left w:val="none" w:sz="0" w:space="0" w:color="auto"/>
        <w:bottom w:val="none" w:sz="0" w:space="0" w:color="auto"/>
        <w:right w:val="none" w:sz="0" w:space="0" w:color="auto"/>
      </w:divBdr>
      <w:divsChild>
        <w:div w:id="1635405662">
          <w:marLeft w:val="0"/>
          <w:marRight w:val="0"/>
          <w:marTop w:val="0"/>
          <w:marBottom w:val="0"/>
          <w:divBdr>
            <w:top w:val="none" w:sz="0" w:space="0" w:color="auto"/>
            <w:left w:val="none" w:sz="0" w:space="0" w:color="auto"/>
            <w:bottom w:val="none" w:sz="0" w:space="0" w:color="auto"/>
            <w:right w:val="none" w:sz="0" w:space="0" w:color="auto"/>
          </w:divBdr>
          <w:divsChild>
            <w:div w:id="806165201">
              <w:marLeft w:val="0"/>
              <w:marRight w:val="0"/>
              <w:marTop w:val="0"/>
              <w:marBottom w:val="0"/>
              <w:divBdr>
                <w:top w:val="none" w:sz="0" w:space="0" w:color="auto"/>
                <w:left w:val="none" w:sz="0" w:space="0" w:color="auto"/>
                <w:bottom w:val="none" w:sz="0" w:space="0" w:color="auto"/>
                <w:right w:val="none" w:sz="0" w:space="0" w:color="auto"/>
              </w:divBdr>
            </w:div>
          </w:divsChild>
        </w:div>
        <w:div w:id="1672295938">
          <w:marLeft w:val="0"/>
          <w:marRight w:val="0"/>
          <w:marTop w:val="0"/>
          <w:marBottom w:val="0"/>
          <w:divBdr>
            <w:top w:val="none" w:sz="0" w:space="0" w:color="auto"/>
            <w:left w:val="none" w:sz="0" w:space="0" w:color="auto"/>
            <w:bottom w:val="none" w:sz="0" w:space="0" w:color="auto"/>
            <w:right w:val="none" w:sz="0" w:space="0" w:color="auto"/>
          </w:divBdr>
        </w:div>
      </w:divsChild>
    </w:div>
    <w:div w:id="285501369">
      <w:bodyDiv w:val="1"/>
      <w:marLeft w:val="0"/>
      <w:marRight w:val="0"/>
      <w:marTop w:val="0"/>
      <w:marBottom w:val="0"/>
      <w:divBdr>
        <w:top w:val="none" w:sz="0" w:space="0" w:color="auto"/>
        <w:left w:val="none" w:sz="0" w:space="0" w:color="auto"/>
        <w:bottom w:val="none" w:sz="0" w:space="0" w:color="auto"/>
        <w:right w:val="none" w:sz="0" w:space="0" w:color="auto"/>
      </w:divBdr>
    </w:div>
    <w:div w:id="285743247">
      <w:bodyDiv w:val="1"/>
      <w:marLeft w:val="0"/>
      <w:marRight w:val="0"/>
      <w:marTop w:val="0"/>
      <w:marBottom w:val="0"/>
      <w:divBdr>
        <w:top w:val="none" w:sz="0" w:space="0" w:color="auto"/>
        <w:left w:val="none" w:sz="0" w:space="0" w:color="auto"/>
        <w:bottom w:val="none" w:sz="0" w:space="0" w:color="auto"/>
        <w:right w:val="none" w:sz="0" w:space="0" w:color="auto"/>
      </w:divBdr>
      <w:divsChild>
        <w:div w:id="224490931">
          <w:marLeft w:val="0"/>
          <w:marRight w:val="0"/>
          <w:marTop w:val="0"/>
          <w:marBottom w:val="0"/>
          <w:divBdr>
            <w:top w:val="none" w:sz="0" w:space="0" w:color="auto"/>
            <w:left w:val="none" w:sz="0" w:space="0" w:color="auto"/>
            <w:bottom w:val="none" w:sz="0" w:space="0" w:color="auto"/>
            <w:right w:val="none" w:sz="0" w:space="0" w:color="auto"/>
          </w:divBdr>
        </w:div>
        <w:div w:id="1738211412">
          <w:marLeft w:val="0"/>
          <w:marRight w:val="0"/>
          <w:marTop w:val="0"/>
          <w:marBottom w:val="0"/>
          <w:divBdr>
            <w:top w:val="none" w:sz="0" w:space="0" w:color="auto"/>
            <w:left w:val="none" w:sz="0" w:space="0" w:color="auto"/>
            <w:bottom w:val="none" w:sz="0" w:space="0" w:color="auto"/>
            <w:right w:val="none" w:sz="0" w:space="0" w:color="auto"/>
          </w:divBdr>
          <w:divsChild>
            <w:div w:id="8669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0682">
      <w:bodyDiv w:val="1"/>
      <w:marLeft w:val="0"/>
      <w:marRight w:val="0"/>
      <w:marTop w:val="0"/>
      <w:marBottom w:val="0"/>
      <w:divBdr>
        <w:top w:val="none" w:sz="0" w:space="0" w:color="auto"/>
        <w:left w:val="none" w:sz="0" w:space="0" w:color="auto"/>
        <w:bottom w:val="none" w:sz="0" w:space="0" w:color="auto"/>
        <w:right w:val="none" w:sz="0" w:space="0" w:color="auto"/>
      </w:divBdr>
      <w:divsChild>
        <w:div w:id="1132480984">
          <w:marLeft w:val="0"/>
          <w:marRight w:val="0"/>
          <w:marTop w:val="0"/>
          <w:marBottom w:val="0"/>
          <w:divBdr>
            <w:top w:val="none" w:sz="0" w:space="0" w:color="auto"/>
            <w:left w:val="none" w:sz="0" w:space="0" w:color="auto"/>
            <w:bottom w:val="none" w:sz="0" w:space="0" w:color="auto"/>
            <w:right w:val="none" w:sz="0" w:space="0" w:color="auto"/>
          </w:divBdr>
        </w:div>
        <w:div w:id="1709719608">
          <w:marLeft w:val="0"/>
          <w:marRight w:val="0"/>
          <w:marTop w:val="0"/>
          <w:marBottom w:val="0"/>
          <w:divBdr>
            <w:top w:val="none" w:sz="0" w:space="0" w:color="auto"/>
            <w:left w:val="none" w:sz="0" w:space="0" w:color="auto"/>
            <w:bottom w:val="none" w:sz="0" w:space="0" w:color="auto"/>
            <w:right w:val="none" w:sz="0" w:space="0" w:color="auto"/>
          </w:divBdr>
          <w:divsChild>
            <w:div w:id="19909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3500">
      <w:bodyDiv w:val="1"/>
      <w:marLeft w:val="0"/>
      <w:marRight w:val="0"/>
      <w:marTop w:val="0"/>
      <w:marBottom w:val="0"/>
      <w:divBdr>
        <w:top w:val="none" w:sz="0" w:space="0" w:color="auto"/>
        <w:left w:val="none" w:sz="0" w:space="0" w:color="auto"/>
        <w:bottom w:val="none" w:sz="0" w:space="0" w:color="auto"/>
        <w:right w:val="none" w:sz="0" w:space="0" w:color="auto"/>
      </w:divBdr>
      <w:divsChild>
        <w:div w:id="978533315">
          <w:marLeft w:val="0"/>
          <w:marRight w:val="0"/>
          <w:marTop w:val="0"/>
          <w:marBottom w:val="0"/>
          <w:divBdr>
            <w:top w:val="none" w:sz="0" w:space="0" w:color="auto"/>
            <w:left w:val="none" w:sz="0" w:space="0" w:color="auto"/>
            <w:bottom w:val="none" w:sz="0" w:space="0" w:color="auto"/>
            <w:right w:val="none" w:sz="0" w:space="0" w:color="auto"/>
          </w:divBdr>
          <w:divsChild>
            <w:div w:id="175849074">
              <w:marLeft w:val="0"/>
              <w:marRight w:val="0"/>
              <w:marTop w:val="0"/>
              <w:marBottom w:val="0"/>
              <w:divBdr>
                <w:top w:val="none" w:sz="0" w:space="0" w:color="auto"/>
                <w:left w:val="none" w:sz="0" w:space="0" w:color="auto"/>
                <w:bottom w:val="none" w:sz="0" w:space="0" w:color="auto"/>
                <w:right w:val="none" w:sz="0" w:space="0" w:color="auto"/>
              </w:divBdr>
            </w:div>
          </w:divsChild>
        </w:div>
        <w:div w:id="1093012134">
          <w:marLeft w:val="0"/>
          <w:marRight w:val="0"/>
          <w:marTop w:val="0"/>
          <w:marBottom w:val="0"/>
          <w:divBdr>
            <w:top w:val="none" w:sz="0" w:space="0" w:color="auto"/>
            <w:left w:val="none" w:sz="0" w:space="0" w:color="auto"/>
            <w:bottom w:val="none" w:sz="0" w:space="0" w:color="auto"/>
            <w:right w:val="none" w:sz="0" w:space="0" w:color="auto"/>
          </w:divBdr>
        </w:div>
      </w:divsChild>
    </w:div>
    <w:div w:id="287863248">
      <w:bodyDiv w:val="1"/>
      <w:marLeft w:val="0"/>
      <w:marRight w:val="0"/>
      <w:marTop w:val="0"/>
      <w:marBottom w:val="0"/>
      <w:divBdr>
        <w:top w:val="none" w:sz="0" w:space="0" w:color="auto"/>
        <w:left w:val="none" w:sz="0" w:space="0" w:color="auto"/>
        <w:bottom w:val="none" w:sz="0" w:space="0" w:color="auto"/>
        <w:right w:val="none" w:sz="0" w:space="0" w:color="auto"/>
      </w:divBdr>
      <w:divsChild>
        <w:div w:id="247741192">
          <w:marLeft w:val="0"/>
          <w:marRight w:val="0"/>
          <w:marTop w:val="0"/>
          <w:marBottom w:val="0"/>
          <w:divBdr>
            <w:top w:val="none" w:sz="0" w:space="0" w:color="auto"/>
            <w:left w:val="none" w:sz="0" w:space="0" w:color="auto"/>
            <w:bottom w:val="none" w:sz="0" w:space="0" w:color="auto"/>
            <w:right w:val="none" w:sz="0" w:space="0" w:color="auto"/>
          </w:divBdr>
          <w:divsChild>
            <w:div w:id="1830750776">
              <w:marLeft w:val="0"/>
              <w:marRight w:val="0"/>
              <w:marTop w:val="0"/>
              <w:marBottom w:val="0"/>
              <w:divBdr>
                <w:top w:val="none" w:sz="0" w:space="0" w:color="auto"/>
                <w:left w:val="none" w:sz="0" w:space="0" w:color="auto"/>
                <w:bottom w:val="none" w:sz="0" w:space="0" w:color="auto"/>
                <w:right w:val="none" w:sz="0" w:space="0" w:color="auto"/>
              </w:divBdr>
            </w:div>
          </w:divsChild>
        </w:div>
        <w:div w:id="996882096">
          <w:marLeft w:val="0"/>
          <w:marRight w:val="0"/>
          <w:marTop w:val="0"/>
          <w:marBottom w:val="0"/>
          <w:divBdr>
            <w:top w:val="none" w:sz="0" w:space="0" w:color="auto"/>
            <w:left w:val="none" w:sz="0" w:space="0" w:color="auto"/>
            <w:bottom w:val="none" w:sz="0" w:space="0" w:color="auto"/>
            <w:right w:val="none" w:sz="0" w:space="0" w:color="auto"/>
          </w:divBdr>
        </w:div>
      </w:divsChild>
    </w:div>
    <w:div w:id="288248540">
      <w:bodyDiv w:val="1"/>
      <w:marLeft w:val="0"/>
      <w:marRight w:val="0"/>
      <w:marTop w:val="0"/>
      <w:marBottom w:val="0"/>
      <w:divBdr>
        <w:top w:val="none" w:sz="0" w:space="0" w:color="auto"/>
        <w:left w:val="none" w:sz="0" w:space="0" w:color="auto"/>
        <w:bottom w:val="none" w:sz="0" w:space="0" w:color="auto"/>
        <w:right w:val="none" w:sz="0" w:space="0" w:color="auto"/>
      </w:divBdr>
      <w:divsChild>
        <w:div w:id="118695389">
          <w:marLeft w:val="0"/>
          <w:marRight w:val="0"/>
          <w:marTop w:val="0"/>
          <w:marBottom w:val="0"/>
          <w:divBdr>
            <w:top w:val="none" w:sz="0" w:space="0" w:color="auto"/>
            <w:left w:val="none" w:sz="0" w:space="0" w:color="auto"/>
            <w:bottom w:val="none" w:sz="0" w:space="0" w:color="auto"/>
            <w:right w:val="none" w:sz="0" w:space="0" w:color="auto"/>
          </w:divBdr>
          <w:divsChild>
            <w:div w:id="1683898496">
              <w:marLeft w:val="0"/>
              <w:marRight w:val="0"/>
              <w:marTop w:val="0"/>
              <w:marBottom w:val="0"/>
              <w:divBdr>
                <w:top w:val="none" w:sz="0" w:space="0" w:color="auto"/>
                <w:left w:val="none" w:sz="0" w:space="0" w:color="auto"/>
                <w:bottom w:val="none" w:sz="0" w:space="0" w:color="auto"/>
                <w:right w:val="none" w:sz="0" w:space="0" w:color="auto"/>
              </w:divBdr>
            </w:div>
          </w:divsChild>
        </w:div>
        <w:div w:id="641615874">
          <w:marLeft w:val="0"/>
          <w:marRight w:val="0"/>
          <w:marTop w:val="0"/>
          <w:marBottom w:val="0"/>
          <w:divBdr>
            <w:top w:val="none" w:sz="0" w:space="0" w:color="auto"/>
            <w:left w:val="none" w:sz="0" w:space="0" w:color="auto"/>
            <w:bottom w:val="none" w:sz="0" w:space="0" w:color="auto"/>
            <w:right w:val="none" w:sz="0" w:space="0" w:color="auto"/>
          </w:divBdr>
        </w:div>
      </w:divsChild>
    </w:div>
    <w:div w:id="289215713">
      <w:bodyDiv w:val="1"/>
      <w:marLeft w:val="0"/>
      <w:marRight w:val="0"/>
      <w:marTop w:val="0"/>
      <w:marBottom w:val="0"/>
      <w:divBdr>
        <w:top w:val="none" w:sz="0" w:space="0" w:color="auto"/>
        <w:left w:val="none" w:sz="0" w:space="0" w:color="auto"/>
        <w:bottom w:val="none" w:sz="0" w:space="0" w:color="auto"/>
        <w:right w:val="none" w:sz="0" w:space="0" w:color="auto"/>
      </w:divBdr>
      <w:divsChild>
        <w:div w:id="1646004295">
          <w:marLeft w:val="0"/>
          <w:marRight w:val="0"/>
          <w:marTop w:val="0"/>
          <w:marBottom w:val="0"/>
          <w:divBdr>
            <w:top w:val="none" w:sz="0" w:space="0" w:color="auto"/>
            <w:left w:val="none" w:sz="0" w:space="0" w:color="auto"/>
            <w:bottom w:val="none" w:sz="0" w:space="0" w:color="auto"/>
            <w:right w:val="none" w:sz="0" w:space="0" w:color="auto"/>
          </w:divBdr>
          <w:divsChild>
            <w:div w:id="1156923352">
              <w:marLeft w:val="0"/>
              <w:marRight w:val="0"/>
              <w:marTop w:val="750"/>
              <w:marBottom w:val="750"/>
              <w:divBdr>
                <w:top w:val="none" w:sz="0" w:space="0" w:color="auto"/>
                <w:left w:val="none" w:sz="0" w:space="0" w:color="auto"/>
                <w:bottom w:val="none" w:sz="0" w:space="0" w:color="auto"/>
                <w:right w:val="none" w:sz="0" w:space="0" w:color="auto"/>
              </w:divBdr>
            </w:div>
          </w:divsChild>
        </w:div>
        <w:div w:id="153911225">
          <w:marLeft w:val="0"/>
          <w:marRight w:val="0"/>
          <w:marTop w:val="0"/>
          <w:marBottom w:val="0"/>
          <w:divBdr>
            <w:top w:val="none" w:sz="0" w:space="0" w:color="auto"/>
            <w:left w:val="none" w:sz="0" w:space="0" w:color="auto"/>
            <w:bottom w:val="none" w:sz="0" w:space="0" w:color="auto"/>
            <w:right w:val="none" w:sz="0" w:space="0" w:color="auto"/>
          </w:divBdr>
        </w:div>
      </w:divsChild>
    </w:div>
    <w:div w:id="289288378">
      <w:bodyDiv w:val="1"/>
      <w:marLeft w:val="0"/>
      <w:marRight w:val="0"/>
      <w:marTop w:val="0"/>
      <w:marBottom w:val="0"/>
      <w:divBdr>
        <w:top w:val="none" w:sz="0" w:space="0" w:color="auto"/>
        <w:left w:val="none" w:sz="0" w:space="0" w:color="auto"/>
        <w:bottom w:val="none" w:sz="0" w:space="0" w:color="auto"/>
        <w:right w:val="none" w:sz="0" w:space="0" w:color="auto"/>
      </w:divBdr>
      <w:divsChild>
        <w:div w:id="158085007">
          <w:marLeft w:val="0"/>
          <w:marRight w:val="0"/>
          <w:marTop w:val="0"/>
          <w:marBottom w:val="0"/>
          <w:divBdr>
            <w:top w:val="none" w:sz="0" w:space="0" w:color="auto"/>
            <w:left w:val="none" w:sz="0" w:space="0" w:color="auto"/>
            <w:bottom w:val="none" w:sz="0" w:space="0" w:color="auto"/>
            <w:right w:val="none" w:sz="0" w:space="0" w:color="auto"/>
          </w:divBdr>
          <w:divsChild>
            <w:div w:id="579102821">
              <w:marLeft w:val="0"/>
              <w:marRight w:val="0"/>
              <w:marTop w:val="750"/>
              <w:marBottom w:val="750"/>
              <w:divBdr>
                <w:top w:val="none" w:sz="0" w:space="0" w:color="auto"/>
                <w:left w:val="none" w:sz="0" w:space="0" w:color="auto"/>
                <w:bottom w:val="none" w:sz="0" w:space="0" w:color="auto"/>
                <w:right w:val="none" w:sz="0" w:space="0" w:color="auto"/>
              </w:divBdr>
            </w:div>
          </w:divsChild>
        </w:div>
        <w:div w:id="243417406">
          <w:marLeft w:val="0"/>
          <w:marRight w:val="0"/>
          <w:marTop w:val="0"/>
          <w:marBottom w:val="0"/>
          <w:divBdr>
            <w:top w:val="none" w:sz="0" w:space="0" w:color="auto"/>
            <w:left w:val="none" w:sz="0" w:space="0" w:color="auto"/>
            <w:bottom w:val="none" w:sz="0" w:space="0" w:color="auto"/>
            <w:right w:val="none" w:sz="0" w:space="0" w:color="auto"/>
          </w:divBdr>
        </w:div>
      </w:divsChild>
    </w:div>
    <w:div w:id="290749140">
      <w:bodyDiv w:val="1"/>
      <w:marLeft w:val="0"/>
      <w:marRight w:val="0"/>
      <w:marTop w:val="0"/>
      <w:marBottom w:val="0"/>
      <w:divBdr>
        <w:top w:val="none" w:sz="0" w:space="0" w:color="auto"/>
        <w:left w:val="none" w:sz="0" w:space="0" w:color="auto"/>
        <w:bottom w:val="none" w:sz="0" w:space="0" w:color="auto"/>
        <w:right w:val="none" w:sz="0" w:space="0" w:color="auto"/>
      </w:divBdr>
      <w:divsChild>
        <w:div w:id="1423718107">
          <w:marLeft w:val="0"/>
          <w:marRight w:val="0"/>
          <w:marTop w:val="0"/>
          <w:marBottom w:val="0"/>
          <w:divBdr>
            <w:top w:val="none" w:sz="0" w:space="0" w:color="auto"/>
            <w:left w:val="none" w:sz="0" w:space="0" w:color="auto"/>
            <w:bottom w:val="none" w:sz="0" w:space="0" w:color="auto"/>
            <w:right w:val="none" w:sz="0" w:space="0" w:color="auto"/>
          </w:divBdr>
        </w:div>
        <w:div w:id="1721634415">
          <w:marLeft w:val="0"/>
          <w:marRight w:val="0"/>
          <w:marTop w:val="0"/>
          <w:marBottom w:val="0"/>
          <w:divBdr>
            <w:top w:val="none" w:sz="0" w:space="0" w:color="auto"/>
            <w:left w:val="none" w:sz="0" w:space="0" w:color="auto"/>
            <w:bottom w:val="none" w:sz="0" w:space="0" w:color="auto"/>
            <w:right w:val="none" w:sz="0" w:space="0" w:color="auto"/>
          </w:divBdr>
          <w:divsChild>
            <w:div w:id="10768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1328">
      <w:bodyDiv w:val="1"/>
      <w:marLeft w:val="0"/>
      <w:marRight w:val="0"/>
      <w:marTop w:val="0"/>
      <w:marBottom w:val="0"/>
      <w:divBdr>
        <w:top w:val="none" w:sz="0" w:space="0" w:color="auto"/>
        <w:left w:val="none" w:sz="0" w:space="0" w:color="auto"/>
        <w:bottom w:val="none" w:sz="0" w:space="0" w:color="auto"/>
        <w:right w:val="none" w:sz="0" w:space="0" w:color="auto"/>
      </w:divBdr>
      <w:divsChild>
        <w:div w:id="437599948">
          <w:marLeft w:val="-225"/>
          <w:marRight w:val="-225"/>
          <w:marTop w:val="0"/>
          <w:marBottom w:val="0"/>
          <w:divBdr>
            <w:top w:val="none" w:sz="0" w:space="0" w:color="auto"/>
            <w:left w:val="none" w:sz="0" w:space="0" w:color="auto"/>
            <w:bottom w:val="none" w:sz="0" w:space="0" w:color="auto"/>
            <w:right w:val="none" w:sz="0" w:space="0" w:color="auto"/>
          </w:divBdr>
          <w:divsChild>
            <w:div w:id="1849713261">
              <w:marLeft w:val="0"/>
              <w:marRight w:val="0"/>
              <w:marTop w:val="0"/>
              <w:marBottom w:val="0"/>
              <w:divBdr>
                <w:top w:val="none" w:sz="0" w:space="0" w:color="auto"/>
                <w:left w:val="none" w:sz="0" w:space="0" w:color="auto"/>
                <w:bottom w:val="none" w:sz="0" w:space="0" w:color="auto"/>
                <w:right w:val="none" w:sz="0" w:space="0" w:color="auto"/>
              </w:divBdr>
              <w:divsChild>
                <w:div w:id="488058519">
                  <w:marLeft w:val="0"/>
                  <w:marRight w:val="0"/>
                  <w:marTop w:val="750"/>
                  <w:marBottom w:val="750"/>
                  <w:divBdr>
                    <w:top w:val="none" w:sz="0" w:space="0" w:color="auto"/>
                    <w:left w:val="none" w:sz="0" w:space="0" w:color="auto"/>
                    <w:bottom w:val="none" w:sz="0" w:space="0" w:color="auto"/>
                    <w:right w:val="none" w:sz="0" w:space="0" w:color="auto"/>
                  </w:divBdr>
                </w:div>
              </w:divsChild>
            </w:div>
            <w:div w:id="1975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372">
      <w:bodyDiv w:val="1"/>
      <w:marLeft w:val="0"/>
      <w:marRight w:val="0"/>
      <w:marTop w:val="0"/>
      <w:marBottom w:val="0"/>
      <w:divBdr>
        <w:top w:val="none" w:sz="0" w:space="0" w:color="auto"/>
        <w:left w:val="none" w:sz="0" w:space="0" w:color="auto"/>
        <w:bottom w:val="none" w:sz="0" w:space="0" w:color="auto"/>
        <w:right w:val="none" w:sz="0" w:space="0" w:color="auto"/>
      </w:divBdr>
      <w:divsChild>
        <w:div w:id="241718875">
          <w:marLeft w:val="0"/>
          <w:marRight w:val="0"/>
          <w:marTop w:val="0"/>
          <w:marBottom w:val="0"/>
          <w:divBdr>
            <w:top w:val="none" w:sz="0" w:space="0" w:color="auto"/>
            <w:left w:val="none" w:sz="0" w:space="0" w:color="auto"/>
            <w:bottom w:val="none" w:sz="0" w:space="0" w:color="auto"/>
            <w:right w:val="none" w:sz="0" w:space="0" w:color="auto"/>
          </w:divBdr>
        </w:div>
        <w:div w:id="373042396">
          <w:marLeft w:val="0"/>
          <w:marRight w:val="0"/>
          <w:marTop w:val="0"/>
          <w:marBottom w:val="0"/>
          <w:divBdr>
            <w:top w:val="none" w:sz="0" w:space="0" w:color="auto"/>
            <w:left w:val="none" w:sz="0" w:space="0" w:color="auto"/>
            <w:bottom w:val="none" w:sz="0" w:space="0" w:color="auto"/>
            <w:right w:val="none" w:sz="0" w:space="0" w:color="auto"/>
          </w:divBdr>
          <w:divsChild>
            <w:div w:id="16731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0647">
      <w:bodyDiv w:val="1"/>
      <w:marLeft w:val="0"/>
      <w:marRight w:val="0"/>
      <w:marTop w:val="0"/>
      <w:marBottom w:val="0"/>
      <w:divBdr>
        <w:top w:val="none" w:sz="0" w:space="0" w:color="auto"/>
        <w:left w:val="none" w:sz="0" w:space="0" w:color="auto"/>
        <w:bottom w:val="none" w:sz="0" w:space="0" w:color="auto"/>
        <w:right w:val="none" w:sz="0" w:space="0" w:color="auto"/>
      </w:divBdr>
      <w:divsChild>
        <w:div w:id="294455213">
          <w:marLeft w:val="0"/>
          <w:marRight w:val="0"/>
          <w:marTop w:val="0"/>
          <w:marBottom w:val="0"/>
          <w:divBdr>
            <w:top w:val="none" w:sz="0" w:space="0" w:color="auto"/>
            <w:left w:val="none" w:sz="0" w:space="0" w:color="auto"/>
            <w:bottom w:val="none" w:sz="0" w:space="0" w:color="auto"/>
            <w:right w:val="none" w:sz="0" w:space="0" w:color="auto"/>
          </w:divBdr>
        </w:div>
        <w:div w:id="651176736">
          <w:marLeft w:val="0"/>
          <w:marRight w:val="0"/>
          <w:marTop w:val="0"/>
          <w:marBottom w:val="0"/>
          <w:divBdr>
            <w:top w:val="none" w:sz="0" w:space="0" w:color="auto"/>
            <w:left w:val="none" w:sz="0" w:space="0" w:color="auto"/>
            <w:bottom w:val="none" w:sz="0" w:space="0" w:color="auto"/>
            <w:right w:val="none" w:sz="0" w:space="0" w:color="auto"/>
          </w:divBdr>
          <w:divsChild>
            <w:div w:id="492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9321">
      <w:bodyDiv w:val="1"/>
      <w:marLeft w:val="0"/>
      <w:marRight w:val="0"/>
      <w:marTop w:val="0"/>
      <w:marBottom w:val="0"/>
      <w:divBdr>
        <w:top w:val="none" w:sz="0" w:space="0" w:color="auto"/>
        <w:left w:val="none" w:sz="0" w:space="0" w:color="auto"/>
        <w:bottom w:val="none" w:sz="0" w:space="0" w:color="auto"/>
        <w:right w:val="none" w:sz="0" w:space="0" w:color="auto"/>
      </w:divBdr>
      <w:divsChild>
        <w:div w:id="628321556">
          <w:marLeft w:val="0"/>
          <w:marRight w:val="0"/>
          <w:marTop w:val="0"/>
          <w:marBottom w:val="0"/>
          <w:divBdr>
            <w:top w:val="none" w:sz="0" w:space="0" w:color="auto"/>
            <w:left w:val="none" w:sz="0" w:space="0" w:color="auto"/>
            <w:bottom w:val="none" w:sz="0" w:space="0" w:color="auto"/>
            <w:right w:val="none" w:sz="0" w:space="0" w:color="auto"/>
          </w:divBdr>
          <w:divsChild>
            <w:div w:id="119539583">
              <w:marLeft w:val="0"/>
              <w:marRight w:val="0"/>
              <w:marTop w:val="0"/>
              <w:marBottom w:val="0"/>
              <w:divBdr>
                <w:top w:val="none" w:sz="0" w:space="0" w:color="auto"/>
                <w:left w:val="none" w:sz="0" w:space="0" w:color="auto"/>
                <w:bottom w:val="none" w:sz="0" w:space="0" w:color="auto"/>
                <w:right w:val="none" w:sz="0" w:space="0" w:color="auto"/>
              </w:divBdr>
            </w:div>
          </w:divsChild>
        </w:div>
        <w:div w:id="1175263898">
          <w:marLeft w:val="0"/>
          <w:marRight w:val="0"/>
          <w:marTop w:val="0"/>
          <w:marBottom w:val="0"/>
          <w:divBdr>
            <w:top w:val="none" w:sz="0" w:space="0" w:color="auto"/>
            <w:left w:val="none" w:sz="0" w:space="0" w:color="auto"/>
            <w:bottom w:val="none" w:sz="0" w:space="0" w:color="auto"/>
            <w:right w:val="none" w:sz="0" w:space="0" w:color="auto"/>
          </w:divBdr>
        </w:div>
      </w:divsChild>
    </w:div>
    <w:div w:id="298847044">
      <w:bodyDiv w:val="1"/>
      <w:marLeft w:val="0"/>
      <w:marRight w:val="0"/>
      <w:marTop w:val="0"/>
      <w:marBottom w:val="0"/>
      <w:divBdr>
        <w:top w:val="none" w:sz="0" w:space="0" w:color="auto"/>
        <w:left w:val="none" w:sz="0" w:space="0" w:color="auto"/>
        <w:bottom w:val="none" w:sz="0" w:space="0" w:color="auto"/>
        <w:right w:val="none" w:sz="0" w:space="0" w:color="auto"/>
      </w:divBdr>
      <w:divsChild>
        <w:div w:id="1478372750">
          <w:marLeft w:val="0"/>
          <w:marRight w:val="0"/>
          <w:marTop w:val="0"/>
          <w:marBottom w:val="0"/>
          <w:divBdr>
            <w:top w:val="none" w:sz="0" w:space="0" w:color="auto"/>
            <w:left w:val="none" w:sz="0" w:space="0" w:color="auto"/>
            <w:bottom w:val="none" w:sz="0" w:space="0" w:color="auto"/>
            <w:right w:val="none" w:sz="0" w:space="0" w:color="auto"/>
          </w:divBdr>
          <w:divsChild>
            <w:div w:id="2069961662">
              <w:marLeft w:val="0"/>
              <w:marRight w:val="0"/>
              <w:marTop w:val="750"/>
              <w:marBottom w:val="750"/>
              <w:divBdr>
                <w:top w:val="none" w:sz="0" w:space="0" w:color="auto"/>
                <w:left w:val="none" w:sz="0" w:space="0" w:color="auto"/>
                <w:bottom w:val="none" w:sz="0" w:space="0" w:color="auto"/>
                <w:right w:val="none" w:sz="0" w:space="0" w:color="auto"/>
              </w:divBdr>
            </w:div>
          </w:divsChild>
        </w:div>
        <w:div w:id="1185703884">
          <w:marLeft w:val="0"/>
          <w:marRight w:val="0"/>
          <w:marTop w:val="0"/>
          <w:marBottom w:val="0"/>
          <w:divBdr>
            <w:top w:val="none" w:sz="0" w:space="0" w:color="auto"/>
            <w:left w:val="none" w:sz="0" w:space="0" w:color="auto"/>
            <w:bottom w:val="none" w:sz="0" w:space="0" w:color="auto"/>
            <w:right w:val="none" w:sz="0" w:space="0" w:color="auto"/>
          </w:divBdr>
        </w:div>
      </w:divsChild>
    </w:div>
    <w:div w:id="300113603">
      <w:bodyDiv w:val="1"/>
      <w:marLeft w:val="0"/>
      <w:marRight w:val="0"/>
      <w:marTop w:val="0"/>
      <w:marBottom w:val="0"/>
      <w:divBdr>
        <w:top w:val="none" w:sz="0" w:space="0" w:color="auto"/>
        <w:left w:val="none" w:sz="0" w:space="0" w:color="auto"/>
        <w:bottom w:val="none" w:sz="0" w:space="0" w:color="auto"/>
        <w:right w:val="none" w:sz="0" w:space="0" w:color="auto"/>
      </w:divBdr>
      <w:divsChild>
        <w:div w:id="1213034077">
          <w:marLeft w:val="0"/>
          <w:marRight w:val="0"/>
          <w:marTop w:val="0"/>
          <w:marBottom w:val="0"/>
          <w:divBdr>
            <w:top w:val="none" w:sz="0" w:space="0" w:color="auto"/>
            <w:left w:val="none" w:sz="0" w:space="0" w:color="auto"/>
            <w:bottom w:val="none" w:sz="0" w:space="0" w:color="auto"/>
            <w:right w:val="none" w:sz="0" w:space="0" w:color="auto"/>
          </w:divBdr>
        </w:div>
        <w:div w:id="1726369859">
          <w:marLeft w:val="0"/>
          <w:marRight w:val="0"/>
          <w:marTop w:val="0"/>
          <w:marBottom w:val="0"/>
          <w:divBdr>
            <w:top w:val="none" w:sz="0" w:space="0" w:color="auto"/>
            <w:left w:val="none" w:sz="0" w:space="0" w:color="auto"/>
            <w:bottom w:val="none" w:sz="0" w:space="0" w:color="auto"/>
            <w:right w:val="none" w:sz="0" w:space="0" w:color="auto"/>
          </w:divBdr>
          <w:divsChild>
            <w:div w:id="2170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508">
      <w:bodyDiv w:val="1"/>
      <w:marLeft w:val="0"/>
      <w:marRight w:val="0"/>
      <w:marTop w:val="0"/>
      <w:marBottom w:val="0"/>
      <w:divBdr>
        <w:top w:val="none" w:sz="0" w:space="0" w:color="auto"/>
        <w:left w:val="none" w:sz="0" w:space="0" w:color="auto"/>
        <w:bottom w:val="none" w:sz="0" w:space="0" w:color="auto"/>
        <w:right w:val="none" w:sz="0" w:space="0" w:color="auto"/>
      </w:divBdr>
      <w:divsChild>
        <w:div w:id="690954730">
          <w:marLeft w:val="0"/>
          <w:marRight w:val="0"/>
          <w:marTop w:val="0"/>
          <w:marBottom w:val="0"/>
          <w:divBdr>
            <w:top w:val="none" w:sz="0" w:space="0" w:color="auto"/>
            <w:left w:val="none" w:sz="0" w:space="0" w:color="auto"/>
            <w:bottom w:val="none" w:sz="0" w:space="0" w:color="auto"/>
            <w:right w:val="none" w:sz="0" w:space="0" w:color="auto"/>
          </w:divBdr>
        </w:div>
        <w:div w:id="1694451868">
          <w:marLeft w:val="0"/>
          <w:marRight w:val="0"/>
          <w:marTop w:val="0"/>
          <w:marBottom w:val="0"/>
          <w:divBdr>
            <w:top w:val="none" w:sz="0" w:space="0" w:color="auto"/>
            <w:left w:val="none" w:sz="0" w:space="0" w:color="auto"/>
            <w:bottom w:val="none" w:sz="0" w:space="0" w:color="auto"/>
            <w:right w:val="none" w:sz="0" w:space="0" w:color="auto"/>
          </w:divBdr>
          <w:divsChild>
            <w:div w:id="9421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5720">
      <w:bodyDiv w:val="1"/>
      <w:marLeft w:val="0"/>
      <w:marRight w:val="0"/>
      <w:marTop w:val="0"/>
      <w:marBottom w:val="0"/>
      <w:divBdr>
        <w:top w:val="none" w:sz="0" w:space="0" w:color="auto"/>
        <w:left w:val="none" w:sz="0" w:space="0" w:color="auto"/>
        <w:bottom w:val="none" w:sz="0" w:space="0" w:color="auto"/>
        <w:right w:val="none" w:sz="0" w:space="0" w:color="auto"/>
      </w:divBdr>
    </w:div>
    <w:div w:id="303512911">
      <w:bodyDiv w:val="1"/>
      <w:marLeft w:val="0"/>
      <w:marRight w:val="0"/>
      <w:marTop w:val="0"/>
      <w:marBottom w:val="0"/>
      <w:divBdr>
        <w:top w:val="none" w:sz="0" w:space="0" w:color="auto"/>
        <w:left w:val="none" w:sz="0" w:space="0" w:color="auto"/>
        <w:bottom w:val="none" w:sz="0" w:space="0" w:color="auto"/>
        <w:right w:val="none" w:sz="0" w:space="0" w:color="auto"/>
      </w:divBdr>
    </w:div>
    <w:div w:id="305015043">
      <w:bodyDiv w:val="1"/>
      <w:marLeft w:val="0"/>
      <w:marRight w:val="0"/>
      <w:marTop w:val="0"/>
      <w:marBottom w:val="0"/>
      <w:divBdr>
        <w:top w:val="none" w:sz="0" w:space="0" w:color="auto"/>
        <w:left w:val="none" w:sz="0" w:space="0" w:color="auto"/>
        <w:bottom w:val="none" w:sz="0" w:space="0" w:color="auto"/>
        <w:right w:val="none" w:sz="0" w:space="0" w:color="auto"/>
      </w:divBdr>
      <w:divsChild>
        <w:div w:id="2028798153">
          <w:marLeft w:val="0"/>
          <w:marRight w:val="0"/>
          <w:marTop w:val="0"/>
          <w:marBottom w:val="0"/>
          <w:divBdr>
            <w:top w:val="none" w:sz="0" w:space="0" w:color="auto"/>
            <w:left w:val="none" w:sz="0" w:space="0" w:color="auto"/>
            <w:bottom w:val="none" w:sz="0" w:space="0" w:color="auto"/>
            <w:right w:val="none" w:sz="0" w:space="0" w:color="auto"/>
          </w:divBdr>
          <w:divsChild>
            <w:div w:id="72472167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305088920">
      <w:bodyDiv w:val="1"/>
      <w:marLeft w:val="0"/>
      <w:marRight w:val="0"/>
      <w:marTop w:val="0"/>
      <w:marBottom w:val="0"/>
      <w:divBdr>
        <w:top w:val="none" w:sz="0" w:space="0" w:color="auto"/>
        <w:left w:val="none" w:sz="0" w:space="0" w:color="auto"/>
        <w:bottom w:val="none" w:sz="0" w:space="0" w:color="auto"/>
        <w:right w:val="none" w:sz="0" w:space="0" w:color="auto"/>
      </w:divBdr>
      <w:divsChild>
        <w:div w:id="2070499396">
          <w:marLeft w:val="0"/>
          <w:marRight w:val="0"/>
          <w:marTop w:val="0"/>
          <w:marBottom w:val="0"/>
          <w:divBdr>
            <w:top w:val="none" w:sz="0" w:space="0" w:color="auto"/>
            <w:left w:val="none" w:sz="0" w:space="0" w:color="auto"/>
            <w:bottom w:val="none" w:sz="0" w:space="0" w:color="auto"/>
            <w:right w:val="none" w:sz="0" w:space="0" w:color="auto"/>
          </w:divBdr>
          <w:divsChild>
            <w:div w:id="1634478223">
              <w:marLeft w:val="0"/>
              <w:marRight w:val="0"/>
              <w:marTop w:val="750"/>
              <w:marBottom w:val="750"/>
              <w:divBdr>
                <w:top w:val="none" w:sz="0" w:space="0" w:color="auto"/>
                <w:left w:val="none" w:sz="0" w:space="0" w:color="auto"/>
                <w:bottom w:val="none" w:sz="0" w:space="0" w:color="auto"/>
                <w:right w:val="none" w:sz="0" w:space="0" w:color="auto"/>
              </w:divBdr>
            </w:div>
          </w:divsChild>
        </w:div>
        <w:div w:id="1768698967">
          <w:marLeft w:val="0"/>
          <w:marRight w:val="0"/>
          <w:marTop w:val="0"/>
          <w:marBottom w:val="0"/>
          <w:divBdr>
            <w:top w:val="none" w:sz="0" w:space="0" w:color="auto"/>
            <w:left w:val="none" w:sz="0" w:space="0" w:color="auto"/>
            <w:bottom w:val="none" w:sz="0" w:space="0" w:color="auto"/>
            <w:right w:val="none" w:sz="0" w:space="0" w:color="auto"/>
          </w:divBdr>
        </w:div>
      </w:divsChild>
    </w:div>
    <w:div w:id="3056734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44">
          <w:marLeft w:val="0"/>
          <w:marRight w:val="0"/>
          <w:marTop w:val="0"/>
          <w:marBottom w:val="0"/>
          <w:divBdr>
            <w:top w:val="none" w:sz="0" w:space="0" w:color="auto"/>
            <w:left w:val="none" w:sz="0" w:space="0" w:color="auto"/>
            <w:bottom w:val="none" w:sz="0" w:space="0" w:color="auto"/>
            <w:right w:val="none" w:sz="0" w:space="0" w:color="auto"/>
          </w:divBdr>
          <w:divsChild>
            <w:div w:id="93550171">
              <w:marLeft w:val="0"/>
              <w:marRight w:val="0"/>
              <w:marTop w:val="0"/>
              <w:marBottom w:val="0"/>
              <w:divBdr>
                <w:top w:val="none" w:sz="0" w:space="0" w:color="auto"/>
                <w:left w:val="none" w:sz="0" w:space="0" w:color="auto"/>
                <w:bottom w:val="none" w:sz="0" w:space="0" w:color="auto"/>
                <w:right w:val="none" w:sz="0" w:space="0" w:color="auto"/>
              </w:divBdr>
            </w:div>
          </w:divsChild>
        </w:div>
        <w:div w:id="716393554">
          <w:marLeft w:val="0"/>
          <w:marRight w:val="0"/>
          <w:marTop w:val="0"/>
          <w:marBottom w:val="0"/>
          <w:divBdr>
            <w:top w:val="none" w:sz="0" w:space="0" w:color="auto"/>
            <w:left w:val="none" w:sz="0" w:space="0" w:color="auto"/>
            <w:bottom w:val="none" w:sz="0" w:space="0" w:color="auto"/>
            <w:right w:val="none" w:sz="0" w:space="0" w:color="auto"/>
          </w:divBdr>
        </w:div>
      </w:divsChild>
    </w:div>
    <w:div w:id="306010941">
      <w:bodyDiv w:val="1"/>
      <w:marLeft w:val="0"/>
      <w:marRight w:val="0"/>
      <w:marTop w:val="0"/>
      <w:marBottom w:val="0"/>
      <w:divBdr>
        <w:top w:val="none" w:sz="0" w:space="0" w:color="auto"/>
        <w:left w:val="none" w:sz="0" w:space="0" w:color="auto"/>
        <w:bottom w:val="none" w:sz="0" w:space="0" w:color="auto"/>
        <w:right w:val="none" w:sz="0" w:space="0" w:color="auto"/>
      </w:divBdr>
      <w:divsChild>
        <w:div w:id="458425059">
          <w:marLeft w:val="0"/>
          <w:marRight w:val="0"/>
          <w:marTop w:val="0"/>
          <w:marBottom w:val="0"/>
          <w:divBdr>
            <w:top w:val="none" w:sz="0" w:space="0" w:color="auto"/>
            <w:left w:val="none" w:sz="0" w:space="0" w:color="auto"/>
            <w:bottom w:val="none" w:sz="0" w:space="0" w:color="auto"/>
            <w:right w:val="none" w:sz="0" w:space="0" w:color="auto"/>
          </w:divBdr>
          <w:divsChild>
            <w:div w:id="119692675">
              <w:marLeft w:val="0"/>
              <w:marRight w:val="0"/>
              <w:marTop w:val="0"/>
              <w:marBottom w:val="0"/>
              <w:divBdr>
                <w:top w:val="none" w:sz="0" w:space="0" w:color="auto"/>
                <w:left w:val="none" w:sz="0" w:space="0" w:color="auto"/>
                <w:bottom w:val="none" w:sz="0" w:space="0" w:color="auto"/>
                <w:right w:val="none" w:sz="0" w:space="0" w:color="auto"/>
              </w:divBdr>
            </w:div>
          </w:divsChild>
        </w:div>
        <w:div w:id="1281375964">
          <w:marLeft w:val="0"/>
          <w:marRight w:val="0"/>
          <w:marTop w:val="0"/>
          <w:marBottom w:val="0"/>
          <w:divBdr>
            <w:top w:val="none" w:sz="0" w:space="0" w:color="auto"/>
            <w:left w:val="none" w:sz="0" w:space="0" w:color="auto"/>
            <w:bottom w:val="none" w:sz="0" w:space="0" w:color="auto"/>
            <w:right w:val="none" w:sz="0" w:space="0" w:color="auto"/>
          </w:divBdr>
        </w:div>
      </w:divsChild>
    </w:div>
    <w:div w:id="307904002">
      <w:bodyDiv w:val="1"/>
      <w:marLeft w:val="0"/>
      <w:marRight w:val="0"/>
      <w:marTop w:val="0"/>
      <w:marBottom w:val="0"/>
      <w:divBdr>
        <w:top w:val="none" w:sz="0" w:space="0" w:color="auto"/>
        <w:left w:val="none" w:sz="0" w:space="0" w:color="auto"/>
        <w:bottom w:val="none" w:sz="0" w:space="0" w:color="auto"/>
        <w:right w:val="none" w:sz="0" w:space="0" w:color="auto"/>
      </w:divBdr>
      <w:divsChild>
        <w:div w:id="752824497">
          <w:marLeft w:val="0"/>
          <w:marRight w:val="0"/>
          <w:marTop w:val="0"/>
          <w:marBottom w:val="0"/>
          <w:divBdr>
            <w:top w:val="none" w:sz="0" w:space="0" w:color="auto"/>
            <w:left w:val="none" w:sz="0" w:space="0" w:color="auto"/>
            <w:bottom w:val="none" w:sz="0" w:space="0" w:color="auto"/>
            <w:right w:val="none" w:sz="0" w:space="0" w:color="auto"/>
          </w:divBdr>
        </w:div>
        <w:div w:id="796220957">
          <w:marLeft w:val="0"/>
          <w:marRight w:val="0"/>
          <w:marTop w:val="0"/>
          <w:marBottom w:val="0"/>
          <w:divBdr>
            <w:top w:val="none" w:sz="0" w:space="0" w:color="auto"/>
            <w:left w:val="none" w:sz="0" w:space="0" w:color="auto"/>
            <w:bottom w:val="none" w:sz="0" w:space="0" w:color="auto"/>
            <w:right w:val="none" w:sz="0" w:space="0" w:color="auto"/>
          </w:divBdr>
          <w:divsChild>
            <w:div w:id="3761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456">
      <w:bodyDiv w:val="1"/>
      <w:marLeft w:val="0"/>
      <w:marRight w:val="0"/>
      <w:marTop w:val="0"/>
      <w:marBottom w:val="0"/>
      <w:divBdr>
        <w:top w:val="none" w:sz="0" w:space="0" w:color="auto"/>
        <w:left w:val="none" w:sz="0" w:space="0" w:color="auto"/>
        <w:bottom w:val="none" w:sz="0" w:space="0" w:color="auto"/>
        <w:right w:val="none" w:sz="0" w:space="0" w:color="auto"/>
      </w:divBdr>
      <w:divsChild>
        <w:div w:id="559094636">
          <w:marLeft w:val="0"/>
          <w:marRight w:val="0"/>
          <w:marTop w:val="0"/>
          <w:marBottom w:val="0"/>
          <w:divBdr>
            <w:top w:val="none" w:sz="0" w:space="0" w:color="auto"/>
            <w:left w:val="none" w:sz="0" w:space="0" w:color="auto"/>
            <w:bottom w:val="none" w:sz="0" w:space="0" w:color="auto"/>
            <w:right w:val="none" w:sz="0" w:space="0" w:color="auto"/>
          </w:divBdr>
        </w:div>
        <w:div w:id="832381251">
          <w:marLeft w:val="0"/>
          <w:marRight w:val="0"/>
          <w:marTop w:val="0"/>
          <w:marBottom w:val="0"/>
          <w:divBdr>
            <w:top w:val="none" w:sz="0" w:space="0" w:color="auto"/>
            <w:left w:val="none" w:sz="0" w:space="0" w:color="auto"/>
            <w:bottom w:val="none" w:sz="0" w:space="0" w:color="auto"/>
            <w:right w:val="none" w:sz="0" w:space="0" w:color="auto"/>
          </w:divBdr>
          <w:divsChild>
            <w:div w:id="6914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3021">
      <w:bodyDiv w:val="1"/>
      <w:marLeft w:val="0"/>
      <w:marRight w:val="0"/>
      <w:marTop w:val="0"/>
      <w:marBottom w:val="0"/>
      <w:divBdr>
        <w:top w:val="none" w:sz="0" w:space="0" w:color="auto"/>
        <w:left w:val="none" w:sz="0" w:space="0" w:color="auto"/>
        <w:bottom w:val="none" w:sz="0" w:space="0" w:color="auto"/>
        <w:right w:val="none" w:sz="0" w:space="0" w:color="auto"/>
      </w:divBdr>
      <w:divsChild>
        <w:div w:id="759986530">
          <w:marLeft w:val="0"/>
          <w:marRight w:val="0"/>
          <w:marTop w:val="0"/>
          <w:marBottom w:val="0"/>
          <w:divBdr>
            <w:top w:val="none" w:sz="0" w:space="0" w:color="auto"/>
            <w:left w:val="none" w:sz="0" w:space="0" w:color="auto"/>
            <w:bottom w:val="none" w:sz="0" w:space="0" w:color="auto"/>
            <w:right w:val="none" w:sz="0" w:space="0" w:color="auto"/>
          </w:divBdr>
          <w:divsChild>
            <w:div w:id="782846312">
              <w:marLeft w:val="0"/>
              <w:marRight w:val="0"/>
              <w:marTop w:val="0"/>
              <w:marBottom w:val="0"/>
              <w:divBdr>
                <w:top w:val="none" w:sz="0" w:space="0" w:color="auto"/>
                <w:left w:val="none" w:sz="0" w:space="0" w:color="auto"/>
                <w:bottom w:val="none" w:sz="0" w:space="0" w:color="auto"/>
                <w:right w:val="none" w:sz="0" w:space="0" w:color="auto"/>
              </w:divBdr>
            </w:div>
          </w:divsChild>
        </w:div>
        <w:div w:id="1241938776">
          <w:marLeft w:val="0"/>
          <w:marRight w:val="0"/>
          <w:marTop w:val="0"/>
          <w:marBottom w:val="0"/>
          <w:divBdr>
            <w:top w:val="none" w:sz="0" w:space="0" w:color="auto"/>
            <w:left w:val="none" w:sz="0" w:space="0" w:color="auto"/>
            <w:bottom w:val="none" w:sz="0" w:space="0" w:color="auto"/>
            <w:right w:val="none" w:sz="0" w:space="0" w:color="auto"/>
          </w:divBdr>
        </w:div>
      </w:divsChild>
    </w:div>
    <w:div w:id="308947463">
      <w:bodyDiv w:val="1"/>
      <w:marLeft w:val="0"/>
      <w:marRight w:val="0"/>
      <w:marTop w:val="0"/>
      <w:marBottom w:val="0"/>
      <w:divBdr>
        <w:top w:val="none" w:sz="0" w:space="0" w:color="auto"/>
        <w:left w:val="none" w:sz="0" w:space="0" w:color="auto"/>
        <w:bottom w:val="none" w:sz="0" w:space="0" w:color="auto"/>
        <w:right w:val="none" w:sz="0" w:space="0" w:color="auto"/>
      </w:divBdr>
      <w:divsChild>
        <w:div w:id="431365525">
          <w:marLeft w:val="0"/>
          <w:marRight w:val="0"/>
          <w:marTop w:val="0"/>
          <w:marBottom w:val="0"/>
          <w:divBdr>
            <w:top w:val="none" w:sz="0" w:space="0" w:color="auto"/>
            <w:left w:val="none" w:sz="0" w:space="0" w:color="auto"/>
            <w:bottom w:val="none" w:sz="0" w:space="0" w:color="auto"/>
            <w:right w:val="none" w:sz="0" w:space="0" w:color="auto"/>
          </w:divBdr>
          <w:divsChild>
            <w:div w:id="384836224">
              <w:marLeft w:val="0"/>
              <w:marRight w:val="0"/>
              <w:marTop w:val="0"/>
              <w:marBottom w:val="0"/>
              <w:divBdr>
                <w:top w:val="none" w:sz="0" w:space="0" w:color="auto"/>
                <w:left w:val="none" w:sz="0" w:space="0" w:color="auto"/>
                <w:bottom w:val="none" w:sz="0" w:space="0" w:color="auto"/>
                <w:right w:val="none" w:sz="0" w:space="0" w:color="auto"/>
              </w:divBdr>
            </w:div>
          </w:divsChild>
        </w:div>
        <w:div w:id="1531531040">
          <w:marLeft w:val="0"/>
          <w:marRight w:val="0"/>
          <w:marTop w:val="0"/>
          <w:marBottom w:val="0"/>
          <w:divBdr>
            <w:top w:val="none" w:sz="0" w:space="0" w:color="auto"/>
            <w:left w:val="none" w:sz="0" w:space="0" w:color="auto"/>
            <w:bottom w:val="none" w:sz="0" w:space="0" w:color="auto"/>
            <w:right w:val="none" w:sz="0" w:space="0" w:color="auto"/>
          </w:divBdr>
        </w:div>
      </w:divsChild>
    </w:div>
    <w:div w:id="310134630">
      <w:bodyDiv w:val="1"/>
      <w:marLeft w:val="0"/>
      <w:marRight w:val="0"/>
      <w:marTop w:val="0"/>
      <w:marBottom w:val="0"/>
      <w:divBdr>
        <w:top w:val="none" w:sz="0" w:space="0" w:color="auto"/>
        <w:left w:val="none" w:sz="0" w:space="0" w:color="auto"/>
        <w:bottom w:val="none" w:sz="0" w:space="0" w:color="auto"/>
        <w:right w:val="none" w:sz="0" w:space="0" w:color="auto"/>
      </w:divBdr>
      <w:divsChild>
        <w:div w:id="230964023">
          <w:marLeft w:val="0"/>
          <w:marRight w:val="0"/>
          <w:marTop w:val="0"/>
          <w:marBottom w:val="0"/>
          <w:divBdr>
            <w:top w:val="none" w:sz="0" w:space="0" w:color="auto"/>
            <w:left w:val="none" w:sz="0" w:space="0" w:color="auto"/>
            <w:bottom w:val="none" w:sz="0" w:space="0" w:color="auto"/>
            <w:right w:val="none" w:sz="0" w:space="0" w:color="auto"/>
          </w:divBdr>
          <w:divsChild>
            <w:div w:id="2091997364">
              <w:marLeft w:val="0"/>
              <w:marRight w:val="0"/>
              <w:marTop w:val="750"/>
              <w:marBottom w:val="750"/>
              <w:divBdr>
                <w:top w:val="none" w:sz="0" w:space="0" w:color="auto"/>
                <w:left w:val="none" w:sz="0" w:space="0" w:color="auto"/>
                <w:bottom w:val="none" w:sz="0" w:space="0" w:color="auto"/>
                <w:right w:val="none" w:sz="0" w:space="0" w:color="auto"/>
              </w:divBdr>
            </w:div>
          </w:divsChild>
        </w:div>
        <w:div w:id="1460878908">
          <w:marLeft w:val="0"/>
          <w:marRight w:val="0"/>
          <w:marTop w:val="0"/>
          <w:marBottom w:val="0"/>
          <w:divBdr>
            <w:top w:val="none" w:sz="0" w:space="0" w:color="auto"/>
            <w:left w:val="none" w:sz="0" w:space="0" w:color="auto"/>
            <w:bottom w:val="none" w:sz="0" w:space="0" w:color="auto"/>
            <w:right w:val="none" w:sz="0" w:space="0" w:color="auto"/>
          </w:divBdr>
        </w:div>
      </w:divsChild>
    </w:div>
    <w:div w:id="312292028">
      <w:bodyDiv w:val="1"/>
      <w:marLeft w:val="0"/>
      <w:marRight w:val="0"/>
      <w:marTop w:val="0"/>
      <w:marBottom w:val="0"/>
      <w:divBdr>
        <w:top w:val="none" w:sz="0" w:space="0" w:color="auto"/>
        <w:left w:val="none" w:sz="0" w:space="0" w:color="auto"/>
        <w:bottom w:val="none" w:sz="0" w:space="0" w:color="auto"/>
        <w:right w:val="none" w:sz="0" w:space="0" w:color="auto"/>
      </w:divBdr>
      <w:divsChild>
        <w:div w:id="145824917">
          <w:marLeft w:val="0"/>
          <w:marRight w:val="0"/>
          <w:marTop w:val="0"/>
          <w:marBottom w:val="0"/>
          <w:divBdr>
            <w:top w:val="none" w:sz="0" w:space="0" w:color="auto"/>
            <w:left w:val="none" w:sz="0" w:space="0" w:color="auto"/>
            <w:bottom w:val="none" w:sz="0" w:space="0" w:color="auto"/>
            <w:right w:val="none" w:sz="0" w:space="0" w:color="auto"/>
          </w:divBdr>
        </w:div>
        <w:div w:id="494685506">
          <w:marLeft w:val="0"/>
          <w:marRight w:val="0"/>
          <w:marTop w:val="0"/>
          <w:marBottom w:val="0"/>
          <w:divBdr>
            <w:top w:val="none" w:sz="0" w:space="0" w:color="auto"/>
            <w:left w:val="none" w:sz="0" w:space="0" w:color="auto"/>
            <w:bottom w:val="none" w:sz="0" w:space="0" w:color="auto"/>
            <w:right w:val="none" w:sz="0" w:space="0" w:color="auto"/>
          </w:divBdr>
          <w:divsChild>
            <w:div w:id="11944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42487">
      <w:bodyDiv w:val="1"/>
      <w:marLeft w:val="0"/>
      <w:marRight w:val="0"/>
      <w:marTop w:val="0"/>
      <w:marBottom w:val="0"/>
      <w:divBdr>
        <w:top w:val="none" w:sz="0" w:space="0" w:color="auto"/>
        <w:left w:val="none" w:sz="0" w:space="0" w:color="auto"/>
        <w:bottom w:val="none" w:sz="0" w:space="0" w:color="auto"/>
        <w:right w:val="none" w:sz="0" w:space="0" w:color="auto"/>
      </w:divBdr>
      <w:divsChild>
        <w:div w:id="1042709554">
          <w:marLeft w:val="0"/>
          <w:marRight w:val="0"/>
          <w:marTop w:val="0"/>
          <w:marBottom w:val="0"/>
          <w:divBdr>
            <w:top w:val="none" w:sz="0" w:space="0" w:color="auto"/>
            <w:left w:val="none" w:sz="0" w:space="0" w:color="auto"/>
            <w:bottom w:val="none" w:sz="0" w:space="0" w:color="auto"/>
            <w:right w:val="none" w:sz="0" w:space="0" w:color="auto"/>
          </w:divBdr>
          <w:divsChild>
            <w:div w:id="1307510115">
              <w:marLeft w:val="0"/>
              <w:marRight w:val="0"/>
              <w:marTop w:val="750"/>
              <w:marBottom w:val="750"/>
              <w:divBdr>
                <w:top w:val="none" w:sz="0" w:space="0" w:color="auto"/>
                <w:left w:val="none" w:sz="0" w:space="0" w:color="auto"/>
                <w:bottom w:val="none" w:sz="0" w:space="0" w:color="auto"/>
                <w:right w:val="none" w:sz="0" w:space="0" w:color="auto"/>
              </w:divBdr>
            </w:div>
          </w:divsChild>
        </w:div>
        <w:div w:id="1863856509">
          <w:marLeft w:val="0"/>
          <w:marRight w:val="0"/>
          <w:marTop w:val="0"/>
          <w:marBottom w:val="0"/>
          <w:divBdr>
            <w:top w:val="none" w:sz="0" w:space="0" w:color="auto"/>
            <w:left w:val="none" w:sz="0" w:space="0" w:color="auto"/>
            <w:bottom w:val="none" w:sz="0" w:space="0" w:color="auto"/>
            <w:right w:val="none" w:sz="0" w:space="0" w:color="auto"/>
          </w:divBdr>
        </w:div>
        <w:div w:id="304313192">
          <w:marLeft w:val="0"/>
          <w:marRight w:val="0"/>
          <w:marTop w:val="0"/>
          <w:marBottom w:val="0"/>
          <w:divBdr>
            <w:top w:val="none" w:sz="0" w:space="0" w:color="auto"/>
            <w:left w:val="none" w:sz="0" w:space="0" w:color="auto"/>
            <w:bottom w:val="none" w:sz="0" w:space="0" w:color="auto"/>
            <w:right w:val="none" w:sz="0" w:space="0" w:color="auto"/>
          </w:divBdr>
        </w:div>
      </w:divsChild>
    </w:div>
    <w:div w:id="312876435">
      <w:bodyDiv w:val="1"/>
      <w:marLeft w:val="0"/>
      <w:marRight w:val="0"/>
      <w:marTop w:val="0"/>
      <w:marBottom w:val="0"/>
      <w:divBdr>
        <w:top w:val="none" w:sz="0" w:space="0" w:color="auto"/>
        <w:left w:val="none" w:sz="0" w:space="0" w:color="auto"/>
        <w:bottom w:val="none" w:sz="0" w:space="0" w:color="auto"/>
        <w:right w:val="none" w:sz="0" w:space="0" w:color="auto"/>
      </w:divBdr>
    </w:div>
    <w:div w:id="316107268">
      <w:bodyDiv w:val="1"/>
      <w:marLeft w:val="0"/>
      <w:marRight w:val="0"/>
      <w:marTop w:val="0"/>
      <w:marBottom w:val="0"/>
      <w:divBdr>
        <w:top w:val="none" w:sz="0" w:space="0" w:color="auto"/>
        <w:left w:val="none" w:sz="0" w:space="0" w:color="auto"/>
        <w:bottom w:val="none" w:sz="0" w:space="0" w:color="auto"/>
        <w:right w:val="none" w:sz="0" w:space="0" w:color="auto"/>
      </w:divBdr>
      <w:divsChild>
        <w:div w:id="1707103207">
          <w:marLeft w:val="0"/>
          <w:marRight w:val="0"/>
          <w:marTop w:val="0"/>
          <w:marBottom w:val="0"/>
          <w:divBdr>
            <w:top w:val="none" w:sz="0" w:space="0" w:color="auto"/>
            <w:left w:val="none" w:sz="0" w:space="0" w:color="auto"/>
            <w:bottom w:val="none" w:sz="0" w:space="0" w:color="auto"/>
            <w:right w:val="none" w:sz="0" w:space="0" w:color="auto"/>
          </w:divBdr>
          <w:divsChild>
            <w:div w:id="1379009098">
              <w:marLeft w:val="0"/>
              <w:marRight w:val="0"/>
              <w:marTop w:val="750"/>
              <w:marBottom w:val="750"/>
              <w:divBdr>
                <w:top w:val="none" w:sz="0" w:space="0" w:color="auto"/>
                <w:left w:val="none" w:sz="0" w:space="0" w:color="auto"/>
                <w:bottom w:val="none" w:sz="0" w:space="0" w:color="auto"/>
                <w:right w:val="none" w:sz="0" w:space="0" w:color="auto"/>
              </w:divBdr>
            </w:div>
          </w:divsChild>
        </w:div>
        <w:div w:id="1699813258">
          <w:marLeft w:val="0"/>
          <w:marRight w:val="0"/>
          <w:marTop w:val="0"/>
          <w:marBottom w:val="0"/>
          <w:divBdr>
            <w:top w:val="none" w:sz="0" w:space="0" w:color="auto"/>
            <w:left w:val="none" w:sz="0" w:space="0" w:color="auto"/>
            <w:bottom w:val="none" w:sz="0" w:space="0" w:color="auto"/>
            <w:right w:val="none" w:sz="0" w:space="0" w:color="auto"/>
          </w:divBdr>
        </w:div>
      </w:divsChild>
    </w:div>
    <w:div w:id="316300390">
      <w:bodyDiv w:val="1"/>
      <w:marLeft w:val="0"/>
      <w:marRight w:val="0"/>
      <w:marTop w:val="0"/>
      <w:marBottom w:val="0"/>
      <w:divBdr>
        <w:top w:val="none" w:sz="0" w:space="0" w:color="auto"/>
        <w:left w:val="none" w:sz="0" w:space="0" w:color="auto"/>
        <w:bottom w:val="none" w:sz="0" w:space="0" w:color="auto"/>
        <w:right w:val="none" w:sz="0" w:space="0" w:color="auto"/>
      </w:divBdr>
      <w:divsChild>
        <w:div w:id="1398896908">
          <w:marLeft w:val="0"/>
          <w:marRight w:val="0"/>
          <w:marTop w:val="0"/>
          <w:marBottom w:val="0"/>
          <w:divBdr>
            <w:top w:val="none" w:sz="0" w:space="0" w:color="auto"/>
            <w:left w:val="none" w:sz="0" w:space="0" w:color="auto"/>
            <w:bottom w:val="none" w:sz="0" w:space="0" w:color="auto"/>
            <w:right w:val="none" w:sz="0" w:space="0" w:color="auto"/>
          </w:divBdr>
          <w:divsChild>
            <w:div w:id="940338166">
              <w:marLeft w:val="0"/>
              <w:marRight w:val="0"/>
              <w:marTop w:val="0"/>
              <w:marBottom w:val="0"/>
              <w:divBdr>
                <w:top w:val="none" w:sz="0" w:space="0" w:color="auto"/>
                <w:left w:val="none" w:sz="0" w:space="0" w:color="auto"/>
                <w:bottom w:val="none" w:sz="0" w:space="0" w:color="auto"/>
                <w:right w:val="none" w:sz="0" w:space="0" w:color="auto"/>
              </w:divBdr>
            </w:div>
          </w:divsChild>
        </w:div>
        <w:div w:id="2022462904">
          <w:marLeft w:val="0"/>
          <w:marRight w:val="0"/>
          <w:marTop w:val="0"/>
          <w:marBottom w:val="0"/>
          <w:divBdr>
            <w:top w:val="none" w:sz="0" w:space="0" w:color="auto"/>
            <w:left w:val="none" w:sz="0" w:space="0" w:color="auto"/>
            <w:bottom w:val="none" w:sz="0" w:space="0" w:color="auto"/>
            <w:right w:val="none" w:sz="0" w:space="0" w:color="auto"/>
          </w:divBdr>
        </w:div>
      </w:divsChild>
    </w:div>
    <w:div w:id="316308180">
      <w:bodyDiv w:val="1"/>
      <w:marLeft w:val="0"/>
      <w:marRight w:val="0"/>
      <w:marTop w:val="0"/>
      <w:marBottom w:val="0"/>
      <w:divBdr>
        <w:top w:val="none" w:sz="0" w:space="0" w:color="auto"/>
        <w:left w:val="none" w:sz="0" w:space="0" w:color="auto"/>
        <w:bottom w:val="none" w:sz="0" w:space="0" w:color="auto"/>
        <w:right w:val="none" w:sz="0" w:space="0" w:color="auto"/>
      </w:divBdr>
      <w:divsChild>
        <w:div w:id="292442305">
          <w:marLeft w:val="0"/>
          <w:marRight w:val="0"/>
          <w:marTop w:val="0"/>
          <w:marBottom w:val="0"/>
          <w:divBdr>
            <w:top w:val="none" w:sz="0" w:space="0" w:color="auto"/>
            <w:left w:val="none" w:sz="0" w:space="0" w:color="auto"/>
            <w:bottom w:val="none" w:sz="0" w:space="0" w:color="auto"/>
            <w:right w:val="none" w:sz="0" w:space="0" w:color="auto"/>
          </w:divBdr>
        </w:div>
        <w:div w:id="1243175329">
          <w:marLeft w:val="0"/>
          <w:marRight w:val="0"/>
          <w:marTop w:val="0"/>
          <w:marBottom w:val="0"/>
          <w:divBdr>
            <w:top w:val="none" w:sz="0" w:space="0" w:color="auto"/>
            <w:left w:val="none" w:sz="0" w:space="0" w:color="auto"/>
            <w:bottom w:val="none" w:sz="0" w:space="0" w:color="auto"/>
            <w:right w:val="none" w:sz="0" w:space="0" w:color="auto"/>
          </w:divBdr>
          <w:divsChild>
            <w:div w:id="14848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104">
      <w:bodyDiv w:val="1"/>
      <w:marLeft w:val="0"/>
      <w:marRight w:val="0"/>
      <w:marTop w:val="0"/>
      <w:marBottom w:val="0"/>
      <w:divBdr>
        <w:top w:val="none" w:sz="0" w:space="0" w:color="auto"/>
        <w:left w:val="none" w:sz="0" w:space="0" w:color="auto"/>
        <w:bottom w:val="none" w:sz="0" w:space="0" w:color="auto"/>
        <w:right w:val="none" w:sz="0" w:space="0" w:color="auto"/>
      </w:divBdr>
      <w:divsChild>
        <w:div w:id="608658012">
          <w:marLeft w:val="0"/>
          <w:marRight w:val="0"/>
          <w:marTop w:val="0"/>
          <w:marBottom w:val="0"/>
          <w:divBdr>
            <w:top w:val="none" w:sz="0" w:space="0" w:color="auto"/>
            <w:left w:val="none" w:sz="0" w:space="0" w:color="auto"/>
            <w:bottom w:val="none" w:sz="0" w:space="0" w:color="auto"/>
            <w:right w:val="none" w:sz="0" w:space="0" w:color="auto"/>
          </w:divBdr>
        </w:div>
        <w:div w:id="1033574543">
          <w:marLeft w:val="0"/>
          <w:marRight w:val="0"/>
          <w:marTop w:val="0"/>
          <w:marBottom w:val="0"/>
          <w:divBdr>
            <w:top w:val="none" w:sz="0" w:space="0" w:color="auto"/>
            <w:left w:val="none" w:sz="0" w:space="0" w:color="auto"/>
            <w:bottom w:val="none" w:sz="0" w:space="0" w:color="auto"/>
            <w:right w:val="none" w:sz="0" w:space="0" w:color="auto"/>
          </w:divBdr>
          <w:divsChild>
            <w:div w:id="8174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7497">
      <w:bodyDiv w:val="1"/>
      <w:marLeft w:val="0"/>
      <w:marRight w:val="0"/>
      <w:marTop w:val="0"/>
      <w:marBottom w:val="0"/>
      <w:divBdr>
        <w:top w:val="none" w:sz="0" w:space="0" w:color="auto"/>
        <w:left w:val="none" w:sz="0" w:space="0" w:color="auto"/>
        <w:bottom w:val="none" w:sz="0" w:space="0" w:color="auto"/>
        <w:right w:val="none" w:sz="0" w:space="0" w:color="auto"/>
      </w:divBdr>
      <w:divsChild>
        <w:div w:id="1727992721">
          <w:marLeft w:val="0"/>
          <w:marRight w:val="0"/>
          <w:marTop w:val="0"/>
          <w:marBottom w:val="0"/>
          <w:divBdr>
            <w:top w:val="none" w:sz="0" w:space="0" w:color="auto"/>
            <w:left w:val="none" w:sz="0" w:space="0" w:color="auto"/>
            <w:bottom w:val="none" w:sz="0" w:space="0" w:color="auto"/>
            <w:right w:val="none" w:sz="0" w:space="0" w:color="auto"/>
          </w:divBdr>
          <w:divsChild>
            <w:div w:id="1273627584">
              <w:marLeft w:val="0"/>
              <w:marRight w:val="0"/>
              <w:marTop w:val="0"/>
              <w:marBottom w:val="0"/>
              <w:divBdr>
                <w:top w:val="none" w:sz="0" w:space="0" w:color="auto"/>
                <w:left w:val="none" w:sz="0" w:space="0" w:color="auto"/>
                <w:bottom w:val="none" w:sz="0" w:space="0" w:color="auto"/>
                <w:right w:val="none" w:sz="0" w:space="0" w:color="auto"/>
              </w:divBdr>
            </w:div>
          </w:divsChild>
        </w:div>
        <w:div w:id="1106078107">
          <w:marLeft w:val="0"/>
          <w:marRight w:val="0"/>
          <w:marTop w:val="0"/>
          <w:marBottom w:val="0"/>
          <w:divBdr>
            <w:top w:val="none" w:sz="0" w:space="0" w:color="auto"/>
            <w:left w:val="none" w:sz="0" w:space="0" w:color="auto"/>
            <w:bottom w:val="none" w:sz="0" w:space="0" w:color="auto"/>
            <w:right w:val="none" w:sz="0" w:space="0" w:color="auto"/>
          </w:divBdr>
        </w:div>
      </w:divsChild>
    </w:div>
    <w:div w:id="320085637">
      <w:bodyDiv w:val="1"/>
      <w:marLeft w:val="0"/>
      <w:marRight w:val="0"/>
      <w:marTop w:val="0"/>
      <w:marBottom w:val="0"/>
      <w:divBdr>
        <w:top w:val="none" w:sz="0" w:space="0" w:color="auto"/>
        <w:left w:val="none" w:sz="0" w:space="0" w:color="auto"/>
        <w:bottom w:val="none" w:sz="0" w:space="0" w:color="auto"/>
        <w:right w:val="none" w:sz="0" w:space="0" w:color="auto"/>
      </w:divBdr>
    </w:div>
    <w:div w:id="320351245">
      <w:bodyDiv w:val="1"/>
      <w:marLeft w:val="0"/>
      <w:marRight w:val="0"/>
      <w:marTop w:val="0"/>
      <w:marBottom w:val="0"/>
      <w:divBdr>
        <w:top w:val="none" w:sz="0" w:space="0" w:color="auto"/>
        <w:left w:val="none" w:sz="0" w:space="0" w:color="auto"/>
        <w:bottom w:val="none" w:sz="0" w:space="0" w:color="auto"/>
        <w:right w:val="none" w:sz="0" w:space="0" w:color="auto"/>
      </w:divBdr>
      <w:divsChild>
        <w:div w:id="655496387">
          <w:marLeft w:val="0"/>
          <w:marRight w:val="0"/>
          <w:marTop w:val="0"/>
          <w:marBottom w:val="0"/>
          <w:divBdr>
            <w:top w:val="none" w:sz="0" w:space="0" w:color="auto"/>
            <w:left w:val="none" w:sz="0" w:space="0" w:color="auto"/>
            <w:bottom w:val="none" w:sz="0" w:space="0" w:color="auto"/>
            <w:right w:val="none" w:sz="0" w:space="0" w:color="auto"/>
          </w:divBdr>
        </w:div>
        <w:div w:id="2117367784">
          <w:marLeft w:val="0"/>
          <w:marRight w:val="0"/>
          <w:marTop w:val="0"/>
          <w:marBottom w:val="0"/>
          <w:divBdr>
            <w:top w:val="none" w:sz="0" w:space="0" w:color="auto"/>
            <w:left w:val="none" w:sz="0" w:space="0" w:color="auto"/>
            <w:bottom w:val="none" w:sz="0" w:space="0" w:color="auto"/>
            <w:right w:val="none" w:sz="0" w:space="0" w:color="auto"/>
          </w:divBdr>
          <w:divsChild>
            <w:div w:id="4796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8880">
      <w:bodyDiv w:val="1"/>
      <w:marLeft w:val="0"/>
      <w:marRight w:val="0"/>
      <w:marTop w:val="0"/>
      <w:marBottom w:val="0"/>
      <w:divBdr>
        <w:top w:val="none" w:sz="0" w:space="0" w:color="auto"/>
        <w:left w:val="none" w:sz="0" w:space="0" w:color="auto"/>
        <w:bottom w:val="none" w:sz="0" w:space="0" w:color="auto"/>
        <w:right w:val="none" w:sz="0" w:space="0" w:color="auto"/>
      </w:divBdr>
    </w:div>
    <w:div w:id="322050011">
      <w:bodyDiv w:val="1"/>
      <w:marLeft w:val="0"/>
      <w:marRight w:val="0"/>
      <w:marTop w:val="0"/>
      <w:marBottom w:val="0"/>
      <w:divBdr>
        <w:top w:val="none" w:sz="0" w:space="0" w:color="auto"/>
        <w:left w:val="none" w:sz="0" w:space="0" w:color="auto"/>
        <w:bottom w:val="none" w:sz="0" w:space="0" w:color="auto"/>
        <w:right w:val="none" w:sz="0" w:space="0" w:color="auto"/>
      </w:divBdr>
      <w:divsChild>
        <w:div w:id="1687049810">
          <w:marLeft w:val="0"/>
          <w:marRight w:val="0"/>
          <w:marTop w:val="0"/>
          <w:marBottom w:val="0"/>
          <w:divBdr>
            <w:top w:val="none" w:sz="0" w:space="0" w:color="auto"/>
            <w:left w:val="none" w:sz="0" w:space="0" w:color="auto"/>
            <w:bottom w:val="none" w:sz="0" w:space="0" w:color="auto"/>
            <w:right w:val="none" w:sz="0" w:space="0" w:color="auto"/>
          </w:divBdr>
          <w:divsChild>
            <w:div w:id="755631610">
              <w:marLeft w:val="0"/>
              <w:marRight w:val="0"/>
              <w:marTop w:val="750"/>
              <w:marBottom w:val="750"/>
              <w:divBdr>
                <w:top w:val="none" w:sz="0" w:space="0" w:color="auto"/>
                <w:left w:val="none" w:sz="0" w:space="0" w:color="auto"/>
                <w:bottom w:val="none" w:sz="0" w:space="0" w:color="auto"/>
                <w:right w:val="none" w:sz="0" w:space="0" w:color="auto"/>
              </w:divBdr>
            </w:div>
          </w:divsChild>
        </w:div>
        <w:div w:id="927736004">
          <w:marLeft w:val="0"/>
          <w:marRight w:val="0"/>
          <w:marTop w:val="0"/>
          <w:marBottom w:val="0"/>
          <w:divBdr>
            <w:top w:val="none" w:sz="0" w:space="0" w:color="auto"/>
            <w:left w:val="none" w:sz="0" w:space="0" w:color="auto"/>
            <w:bottom w:val="none" w:sz="0" w:space="0" w:color="auto"/>
            <w:right w:val="none" w:sz="0" w:space="0" w:color="auto"/>
          </w:divBdr>
        </w:div>
      </w:divsChild>
    </w:div>
    <w:div w:id="322126496">
      <w:bodyDiv w:val="1"/>
      <w:marLeft w:val="0"/>
      <w:marRight w:val="0"/>
      <w:marTop w:val="0"/>
      <w:marBottom w:val="0"/>
      <w:divBdr>
        <w:top w:val="none" w:sz="0" w:space="0" w:color="auto"/>
        <w:left w:val="none" w:sz="0" w:space="0" w:color="auto"/>
        <w:bottom w:val="none" w:sz="0" w:space="0" w:color="auto"/>
        <w:right w:val="none" w:sz="0" w:space="0" w:color="auto"/>
      </w:divBdr>
      <w:divsChild>
        <w:div w:id="1011448270">
          <w:marLeft w:val="0"/>
          <w:marRight w:val="0"/>
          <w:marTop w:val="0"/>
          <w:marBottom w:val="0"/>
          <w:divBdr>
            <w:top w:val="none" w:sz="0" w:space="0" w:color="auto"/>
            <w:left w:val="none" w:sz="0" w:space="0" w:color="auto"/>
            <w:bottom w:val="none" w:sz="0" w:space="0" w:color="auto"/>
            <w:right w:val="none" w:sz="0" w:space="0" w:color="auto"/>
          </w:divBdr>
        </w:div>
        <w:div w:id="2065836894">
          <w:marLeft w:val="0"/>
          <w:marRight w:val="0"/>
          <w:marTop w:val="0"/>
          <w:marBottom w:val="0"/>
          <w:divBdr>
            <w:top w:val="none" w:sz="0" w:space="0" w:color="auto"/>
            <w:left w:val="none" w:sz="0" w:space="0" w:color="auto"/>
            <w:bottom w:val="none" w:sz="0" w:space="0" w:color="auto"/>
            <w:right w:val="none" w:sz="0" w:space="0" w:color="auto"/>
          </w:divBdr>
          <w:divsChild>
            <w:div w:id="1678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3659">
      <w:bodyDiv w:val="1"/>
      <w:marLeft w:val="0"/>
      <w:marRight w:val="0"/>
      <w:marTop w:val="0"/>
      <w:marBottom w:val="0"/>
      <w:divBdr>
        <w:top w:val="none" w:sz="0" w:space="0" w:color="auto"/>
        <w:left w:val="none" w:sz="0" w:space="0" w:color="auto"/>
        <w:bottom w:val="none" w:sz="0" w:space="0" w:color="auto"/>
        <w:right w:val="none" w:sz="0" w:space="0" w:color="auto"/>
      </w:divBdr>
      <w:divsChild>
        <w:div w:id="564342441">
          <w:marLeft w:val="0"/>
          <w:marRight w:val="0"/>
          <w:marTop w:val="0"/>
          <w:marBottom w:val="0"/>
          <w:divBdr>
            <w:top w:val="none" w:sz="0" w:space="0" w:color="auto"/>
            <w:left w:val="none" w:sz="0" w:space="0" w:color="auto"/>
            <w:bottom w:val="none" w:sz="0" w:space="0" w:color="auto"/>
            <w:right w:val="none" w:sz="0" w:space="0" w:color="auto"/>
          </w:divBdr>
          <w:divsChild>
            <w:div w:id="505905078">
              <w:marLeft w:val="0"/>
              <w:marRight w:val="0"/>
              <w:marTop w:val="0"/>
              <w:marBottom w:val="0"/>
              <w:divBdr>
                <w:top w:val="none" w:sz="0" w:space="0" w:color="auto"/>
                <w:left w:val="none" w:sz="0" w:space="0" w:color="auto"/>
                <w:bottom w:val="none" w:sz="0" w:space="0" w:color="auto"/>
                <w:right w:val="none" w:sz="0" w:space="0" w:color="auto"/>
              </w:divBdr>
            </w:div>
          </w:divsChild>
        </w:div>
        <w:div w:id="751001073">
          <w:marLeft w:val="0"/>
          <w:marRight w:val="0"/>
          <w:marTop w:val="0"/>
          <w:marBottom w:val="0"/>
          <w:divBdr>
            <w:top w:val="none" w:sz="0" w:space="0" w:color="auto"/>
            <w:left w:val="none" w:sz="0" w:space="0" w:color="auto"/>
            <w:bottom w:val="none" w:sz="0" w:space="0" w:color="auto"/>
            <w:right w:val="none" w:sz="0" w:space="0" w:color="auto"/>
          </w:divBdr>
        </w:div>
      </w:divsChild>
    </w:div>
    <w:div w:id="324169964">
      <w:bodyDiv w:val="1"/>
      <w:marLeft w:val="0"/>
      <w:marRight w:val="0"/>
      <w:marTop w:val="0"/>
      <w:marBottom w:val="0"/>
      <w:divBdr>
        <w:top w:val="none" w:sz="0" w:space="0" w:color="auto"/>
        <w:left w:val="none" w:sz="0" w:space="0" w:color="auto"/>
        <w:bottom w:val="none" w:sz="0" w:space="0" w:color="auto"/>
        <w:right w:val="none" w:sz="0" w:space="0" w:color="auto"/>
      </w:divBdr>
    </w:div>
    <w:div w:id="324556509">
      <w:bodyDiv w:val="1"/>
      <w:marLeft w:val="0"/>
      <w:marRight w:val="0"/>
      <w:marTop w:val="0"/>
      <w:marBottom w:val="0"/>
      <w:divBdr>
        <w:top w:val="none" w:sz="0" w:space="0" w:color="auto"/>
        <w:left w:val="none" w:sz="0" w:space="0" w:color="auto"/>
        <w:bottom w:val="none" w:sz="0" w:space="0" w:color="auto"/>
        <w:right w:val="none" w:sz="0" w:space="0" w:color="auto"/>
      </w:divBdr>
      <w:divsChild>
        <w:div w:id="505444848">
          <w:marLeft w:val="0"/>
          <w:marRight w:val="0"/>
          <w:marTop w:val="0"/>
          <w:marBottom w:val="0"/>
          <w:divBdr>
            <w:top w:val="none" w:sz="0" w:space="0" w:color="auto"/>
            <w:left w:val="none" w:sz="0" w:space="0" w:color="auto"/>
            <w:bottom w:val="none" w:sz="0" w:space="0" w:color="auto"/>
            <w:right w:val="none" w:sz="0" w:space="0" w:color="auto"/>
          </w:divBdr>
        </w:div>
        <w:div w:id="745490608">
          <w:marLeft w:val="0"/>
          <w:marRight w:val="0"/>
          <w:marTop w:val="0"/>
          <w:marBottom w:val="0"/>
          <w:divBdr>
            <w:top w:val="none" w:sz="0" w:space="0" w:color="auto"/>
            <w:left w:val="none" w:sz="0" w:space="0" w:color="auto"/>
            <w:bottom w:val="none" w:sz="0" w:space="0" w:color="auto"/>
            <w:right w:val="none" w:sz="0" w:space="0" w:color="auto"/>
          </w:divBdr>
          <w:divsChild>
            <w:div w:id="11089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350">
      <w:bodyDiv w:val="1"/>
      <w:marLeft w:val="0"/>
      <w:marRight w:val="0"/>
      <w:marTop w:val="0"/>
      <w:marBottom w:val="0"/>
      <w:divBdr>
        <w:top w:val="none" w:sz="0" w:space="0" w:color="auto"/>
        <w:left w:val="none" w:sz="0" w:space="0" w:color="auto"/>
        <w:bottom w:val="none" w:sz="0" w:space="0" w:color="auto"/>
        <w:right w:val="none" w:sz="0" w:space="0" w:color="auto"/>
      </w:divBdr>
    </w:div>
    <w:div w:id="325742688">
      <w:bodyDiv w:val="1"/>
      <w:marLeft w:val="0"/>
      <w:marRight w:val="0"/>
      <w:marTop w:val="0"/>
      <w:marBottom w:val="0"/>
      <w:divBdr>
        <w:top w:val="none" w:sz="0" w:space="0" w:color="auto"/>
        <w:left w:val="none" w:sz="0" w:space="0" w:color="auto"/>
        <w:bottom w:val="none" w:sz="0" w:space="0" w:color="auto"/>
        <w:right w:val="none" w:sz="0" w:space="0" w:color="auto"/>
      </w:divBdr>
      <w:divsChild>
        <w:div w:id="1917669679">
          <w:marLeft w:val="0"/>
          <w:marRight w:val="0"/>
          <w:marTop w:val="0"/>
          <w:marBottom w:val="0"/>
          <w:divBdr>
            <w:top w:val="none" w:sz="0" w:space="0" w:color="auto"/>
            <w:left w:val="none" w:sz="0" w:space="0" w:color="auto"/>
            <w:bottom w:val="none" w:sz="0" w:space="0" w:color="auto"/>
            <w:right w:val="none" w:sz="0" w:space="0" w:color="auto"/>
          </w:divBdr>
          <w:divsChild>
            <w:div w:id="990869238">
              <w:marLeft w:val="0"/>
              <w:marRight w:val="0"/>
              <w:marTop w:val="750"/>
              <w:marBottom w:val="750"/>
              <w:divBdr>
                <w:top w:val="none" w:sz="0" w:space="0" w:color="auto"/>
                <w:left w:val="none" w:sz="0" w:space="0" w:color="auto"/>
                <w:bottom w:val="none" w:sz="0" w:space="0" w:color="auto"/>
                <w:right w:val="none" w:sz="0" w:space="0" w:color="auto"/>
              </w:divBdr>
            </w:div>
          </w:divsChild>
        </w:div>
        <w:div w:id="711685272">
          <w:marLeft w:val="0"/>
          <w:marRight w:val="0"/>
          <w:marTop w:val="0"/>
          <w:marBottom w:val="0"/>
          <w:divBdr>
            <w:top w:val="none" w:sz="0" w:space="0" w:color="auto"/>
            <w:left w:val="none" w:sz="0" w:space="0" w:color="auto"/>
            <w:bottom w:val="none" w:sz="0" w:space="0" w:color="auto"/>
            <w:right w:val="none" w:sz="0" w:space="0" w:color="auto"/>
          </w:divBdr>
        </w:div>
      </w:divsChild>
    </w:div>
    <w:div w:id="327635710">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142571">
      <w:bodyDiv w:val="1"/>
      <w:marLeft w:val="0"/>
      <w:marRight w:val="0"/>
      <w:marTop w:val="0"/>
      <w:marBottom w:val="0"/>
      <w:divBdr>
        <w:top w:val="none" w:sz="0" w:space="0" w:color="auto"/>
        <w:left w:val="none" w:sz="0" w:space="0" w:color="auto"/>
        <w:bottom w:val="none" w:sz="0" w:space="0" w:color="auto"/>
        <w:right w:val="none" w:sz="0" w:space="0" w:color="auto"/>
      </w:divBdr>
      <w:divsChild>
        <w:div w:id="735936138">
          <w:marLeft w:val="0"/>
          <w:marRight w:val="0"/>
          <w:marTop w:val="0"/>
          <w:marBottom w:val="0"/>
          <w:divBdr>
            <w:top w:val="none" w:sz="0" w:space="0" w:color="auto"/>
            <w:left w:val="none" w:sz="0" w:space="0" w:color="auto"/>
            <w:bottom w:val="none" w:sz="0" w:space="0" w:color="auto"/>
            <w:right w:val="none" w:sz="0" w:space="0" w:color="auto"/>
          </w:divBdr>
          <w:divsChild>
            <w:div w:id="1488135558">
              <w:marLeft w:val="0"/>
              <w:marRight w:val="0"/>
              <w:marTop w:val="0"/>
              <w:marBottom w:val="0"/>
              <w:divBdr>
                <w:top w:val="none" w:sz="0" w:space="0" w:color="auto"/>
                <w:left w:val="none" w:sz="0" w:space="0" w:color="auto"/>
                <w:bottom w:val="none" w:sz="0" w:space="0" w:color="auto"/>
                <w:right w:val="none" w:sz="0" w:space="0" w:color="auto"/>
              </w:divBdr>
            </w:div>
          </w:divsChild>
        </w:div>
        <w:div w:id="854732820">
          <w:marLeft w:val="0"/>
          <w:marRight w:val="0"/>
          <w:marTop w:val="0"/>
          <w:marBottom w:val="0"/>
          <w:divBdr>
            <w:top w:val="none" w:sz="0" w:space="0" w:color="auto"/>
            <w:left w:val="none" w:sz="0" w:space="0" w:color="auto"/>
            <w:bottom w:val="none" w:sz="0" w:space="0" w:color="auto"/>
            <w:right w:val="none" w:sz="0" w:space="0" w:color="auto"/>
          </w:divBdr>
        </w:div>
      </w:divsChild>
    </w:div>
    <w:div w:id="328409681">
      <w:bodyDiv w:val="1"/>
      <w:marLeft w:val="0"/>
      <w:marRight w:val="0"/>
      <w:marTop w:val="0"/>
      <w:marBottom w:val="0"/>
      <w:divBdr>
        <w:top w:val="none" w:sz="0" w:space="0" w:color="auto"/>
        <w:left w:val="none" w:sz="0" w:space="0" w:color="auto"/>
        <w:bottom w:val="none" w:sz="0" w:space="0" w:color="auto"/>
        <w:right w:val="none" w:sz="0" w:space="0" w:color="auto"/>
      </w:divBdr>
    </w:div>
    <w:div w:id="328481433">
      <w:bodyDiv w:val="1"/>
      <w:marLeft w:val="0"/>
      <w:marRight w:val="0"/>
      <w:marTop w:val="0"/>
      <w:marBottom w:val="0"/>
      <w:divBdr>
        <w:top w:val="none" w:sz="0" w:space="0" w:color="auto"/>
        <w:left w:val="none" w:sz="0" w:space="0" w:color="auto"/>
        <w:bottom w:val="none" w:sz="0" w:space="0" w:color="auto"/>
        <w:right w:val="none" w:sz="0" w:space="0" w:color="auto"/>
      </w:divBdr>
    </w:div>
    <w:div w:id="328602854">
      <w:bodyDiv w:val="1"/>
      <w:marLeft w:val="0"/>
      <w:marRight w:val="0"/>
      <w:marTop w:val="0"/>
      <w:marBottom w:val="0"/>
      <w:divBdr>
        <w:top w:val="none" w:sz="0" w:space="0" w:color="auto"/>
        <w:left w:val="none" w:sz="0" w:space="0" w:color="auto"/>
        <w:bottom w:val="none" w:sz="0" w:space="0" w:color="auto"/>
        <w:right w:val="none" w:sz="0" w:space="0" w:color="auto"/>
      </w:divBdr>
      <w:divsChild>
        <w:div w:id="60492679">
          <w:marLeft w:val="0"/>
          <w:marRight w:val="0"/>
          <w:marTop w:val="0"/>
          <w:marBottom w:val="0"/>
          <w:divBdr>
            <w:top w:val="none" w:sz="0" w:space="0" w:color="auto"/>
            <w:left w:val="none" w:sz="0" w:space="0" w:color="auto"/>
            <w:bottom w:val="none" w:sz="0" w:space="0" w:color="auto"/>
            <w:right w:val="none" w:sz="0" w:space="0" w:color="auto"/>
          </w:divBdr>
          <w:divsChild>
            <w:div w:id="958611327">
              <w:marLeft w:val="0"/>
              <w:marRight w:val="0"/>
              <w:marTop w:val="750"/>
              <w:marBottom w:val="750"/>
              <w:divBdr>
                <w:top w:val="none" w:sz="0" w:space="0" w:color="auto"/>
                <w:left w:val="none" w:sz="0" w:space="0" w:color="auto"/>
                <w:bottom w:val="none" w:sz="0" w:space="0" w:color="auto"/>
                <w:right w:val="none" w:sz="0" w:space="0" w:color="auto"/>
              </w:divBdr>
            </w:div>
          </w:divsChild>
        </w:div>
        <w:div w:id="844249212">
          <w:marLeft w:val="0"/>
          <w:marRight w:val="0"/>
          <w:marTop w:val="0"/>
          <w:marBottom w:val="0"/>
          <w:divBdr>
            <w:top w:val="none" w:sz="0" w:space="0" w:color="auto"/>
            <w:left w:val="none" w:sz="0" w:space="0" w:color="auto"/>
            <w:bottom w:val="none" w:sz="0" w:space="0" w:color="auto"/>
            <w:right w:val="none" w:sz="0" w:space="0" w:color="auto"/>
          </w:divBdr>
        </w:div>
      </w:divsChild>
    </w:div>
    <w:div w:id="331642339">
      <w:bodyDiv w:val="1"/>
      <w:marLeft w:val="0"/>
      <w:marRight w:val="0"/>
      <w:marTop w:val="0"/>
      <w:marBottom w:val="0"/>
      <w:divBdr>
        <w:top w:val="none" w:sz="0" w:space="0" w:color="auto"/>
        <w:left w:val="none" w:sz="0" w:space="0" w:color="auto"/>
        <w:bottom w:val="none" w:sz="0" w:space="0" w:color="auto"/>
        <w:right w:val="none" w:sz="0" w:space="0" w:color="auto"/>
      </w:divBdr>
    </w:div>
    <w:div w:id="333994985">
      <w:bodyDiv w:val="1"/>
      <w:marLeft w:val="0"/>
      <w:marRight w:val="0"/>
      <w:marTop w:val="0"/>
      <w:marBottom w:val="0"/>
      <w:divBdr>
        <w:top w:val="none" w:sz="0" w:space="0" w:color="auto"/>
        <w:left w:val="none" w:sz="0" w:space="0" w:color="auto"/>
        <w:bottom w:val="none" w:sz="0" w:space="0" w:color="auto"/>
        <w:right w:val="none" w:sz="0" w:space="0" w:color="auto"/>
      </w:divBdr>
      <w:divsChild>
        <w:div w:id="138310057">
          <w:marLeft w:val="0"/>
          <w:marRight w:val="0"/>
          <w:marTop w:val="0"/>
          <w:marBottom w:val="0"/>
          <w:divBdr>
            <w:top w:val="none" w:sz="0" w:space="0" w:color="auto"/>
            <w:left w:val="none" w:sz="0" w:space="0" w:color="auto"/>
            <w:bottom w:val="none" w:sz="0" w:space="0" w:color="auto"/>
            <w:right w:val="none" w:sz="0" w:space="0" w:color="auto"/>
          </w:divBdr>
        </w:div>
        <w:div w:id="220791208">
          <w:marLeft w:val="0"/>
          <w:marRight w:val="0"/>
          <w:marTop w:val="0"/>
          <w:marBottom w:val="0"/>
          <w:divBdr>
            <w:top w:val="none" w:sz="0" w:space="0" w:color="auto"/>
            <w:left w:val="none" w:sz="0" w:space="0" w:color="auto"/>
            <w:bottom w:val="none" w:sz="0" w:space="0" w:color="auto"/>
            <w:right w:val="none" w:sz="0" w:space="0" w:color="auto"/>
          </w:divBdr>
          <w:divsChild>
            <w:div w:id="16996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39889">
      <w:bodyDiv w:val="1"/>
      <w:marLeft w:val="0"/>
      <w:marRight w:val="0"/>
      <w:marTop w:val="0"/>
      <w:marBottom w:val="0"/>
      <w:divBdr>
        <w:top w:val="none" w:sz="0" w:space="0" w:color="auto"/>
        <w:left w:val="none" w:sz="0" w:space="0" w:color="auto"/>
        <w:bottom w:val="none" w:sz="0" w:space="0" w:color="auto"/>
        <w:right w:val="none" w:sz="0" w:space="0" w:color="auto"/>
      </w:divBdr>
      <w:divsChild>
        <w:div w:id="1529685429">
          <w:marLeft w:val="0"/>
          <w:marRight w:val="0"/>
          <w:marTop w:val="0"/>
          <w:marBottom w:val="150"/>
          <w:divBdr>
            <w:top w:val="none" w:sz="0" w:space="0" w:color="auto"/>
            <w:left w:val="none" w:sz="0" w:space="0" w:color="auto"/>
            <w:bottom w:val="none" w:sz="0" w:space="0" w:color="auto"/>
            <w:right w:val="none" w:sz="0" w:space="0" w:color="auto"/>
          </w:divBdr>
          <w:divsChild>
            <w:div w:id="609509805">
              <w:marLeft w:val="0"/>
              <w:marRight w:val="0"/>
              <w:marTop w:val="0"/>
              <w:marBottom w:val="0"/>
              <w:divBdr>
                <w:top w:val="none" w:sz="0" w:space="0" w:color="auto"/>
                <w:left w:val="none" w:sz="0" w:space="0" w:color="auto"/>
                <w:bottom w:val="none" w:sz="0" w:space="0" w:color="auto"/>
                <w:right w:val="none" w:sz="0" w:space="0" w:color="auto"/>
              </w:divBdr>
              <w:divsChild>
                <w:div w:id="951741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8700357">
      <w:bodyDiv w:val="1"/>
      <w:marLeft w:val="0"/>
      <w:marRight w:val="0"/>
      <w:marTop w:val="0"/>
      <w:marBottom w:val="0"/>
      <w:divBdr>
        <w:top w:val="none" w:sz="0" w:space="0" w:color="auto"/>
        <w:left w:val="none" w:sz="0" w:space="0" w:color="auto"/>
        <w:bottom w:val="none" w:sz="0" w:space="0" w:color="auto"/>
        <w:right w:val="none" w:sz="0" w:space="0" w:color="auto"/>
      </w:divBdr>
      <w:divsChild>
        <w:div w:id="446433121">
          <w:marLeft w:val="0"/>
          <w:marRight w:val="0"/>
          <w:marTop w:val="0"/>
          <w:marBottom w:val="0"/>
          <w:divBdr>
            <w:top w:val="none" w:sz="0" w:space="0" w:color="auto"/>
            <w:left w:val="none" w:sz="0" w:space="0" w:color="auto"/>
            <w:bottom w:val="none" w:sz="0" w:space="0" w:color="auto"/>
            <w:right w:val="none" w:sz="0" w:space="0" w:color="auto"/>
          </w:divBdr>
        </w:div>
        <w:div w:id="1504009310">
          <w:marLeft w:val="0"/>
          <w:marRight w:val="0"/>
          <w:marTop w:val="0"/>
          <w:marBottom w:val="0"/>
          <w:divBdr>
            <w:top w:val="none" w:sz="0" w:space="0" w:color="auto"/>
            <w:left w:val="none" w:sz="0" w:space="0" w:color="auto"/>
            <w:bottom w:val="none" w:sz="0" w:space="0" w:color="auto"/>
            <w:right w:val="none" w:sz="0" w:space="0" w:color="auto"/>
          </w:divBdr>
          <w:divsChild>
            <w:div w:id="14899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598">
      <w:bodyDiv w:val="1"/>
      <w:marLeft w:val="0"/>
      <w:marRight w:val="0"/>
      <w:marTop w:val="0"/>
      <w:marBottom w:val="0"/>
      <w:divBdr>
        <w:top w:val="none" w:sz="0" w:space="0" w:color="auto"/>
        <w:left w:val="none" w:sz="0" w:space="0" w:color="auto"/>
        <w:bottom w:val="none" w:sz="0" w:space="0" w:color="auto"/>
        <w:right w:val="none" w:sz="0" w:space="0" w:color="auto"/>
      </w:divBdr>
      <w:divsChild>
        <w:div w:id="867717256">
          <w:marLeft w:val="0"/>
          <w:marRight w:val="0"/>
          <w:marTop w:val="0"/>
          <w:marBottom w:val="0"/>
          <w:divBdr>
            <w:top w:val="none" w:sz="0" w:space="0" w:color="auto"/>
            <w:left w:val="none" w:sz="0" w:space="0" w:color="auto"/>
            <w:bottom w:val="none" w:sz="0" w:space="0" w:color="auto"/>
            <w:right w:val="none" w:sz="0" w:space="0" w:color="auto"/>
          </w:divBdr>
        </w:div>
        <w:div w:id="871920336">
          <w:marLeft w:val="0"/>
          <w:marRight w:val="0"/>
          <w:marTop w:val="0"/>
          <w:marBottom w:val="0"/>
          <w:divBdr>
            <w:top w:val="none" w:sz="0" w:space="0" w:color="auto"/>
            <w:left w:val="none" w:sz="0" w:space="0" w:color="auto"/>
            <w:bottom w:val="none" w:sz="0" w:space="0" w:color="auto"/>
            <w:right w:val="none" w:sz="0" w:space="0" w:color="auto"/>
          </w:divBdr>
          <w:divsChild>
            <w:div w:id="1744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5768">
      <w:bodyDiv w:val="1"/>
      <w:marLeft w:val="0"/>
      <w:marRight w:val="0"/>
      <w:marTop w:val="0"/>
      <w:marBottom w:val="0"/>
      <w:divBdr>
        <w:top w:val="none" w:sz="0" w:space="0" w:color="auto"/>
        <w:left w:val="none" w:sz="0" w:space="0" w:color="auto"/>
        <w:bottom w:val="none" w:sz="0" w:space="0" w:color="auto"/>
        <w:right w:val="none" w:sz="0" w:space="0" w:color="auto"/>
      </w:divBdr>
      <w:divsChild>
        <w:div w:id="194924497">
          <w:marLeft w:val="0"/>
          <w:marRight w:val="0"/>
          <w:marTop w:val="0"/>
          <w:marBottom w:val="0"/>
          <w:divBdr>
            <w:top w:val="none" w:sz="0" w:space="0" w:color="auto"/>
            <w:left w:val="none" w:sz="0" w:space="0" w:color="auto"/>
            <w:bottom w:val="none" w:sz="0" w:space="0" w:color="auto"/>
            <w:right w:val="none" w:sz="0" w:space="0" w:color="auto"/>
          </w:divBdr>
          <w:divsChild>
            <w:div w:id="1135298422">
              <w:marLeft w:val="0"/>
              <w:marRight w:val="0"/>
              <w:marTop w:val="0"/>
              <w:marBottom w:val="0"/>
              <w:divBdr>
                <w:top w:val="none" w:sz="0" w:space="0" w:color="auto"/>
                <w:left w:val="none" w:sz="0" w:space="0" w:color="auto"/>
                <w:bottom w:val="none" w:sz="0" w:space="0" w:color="auto"/>
                <w:right w:val="none" w:sz="0" w:space="0" w:color="auto"/>
              </w:divBdr>
            </w:div>
          </w:divsChild>
        </w:div>
        <w:div w:id="347416222">
          <w:marLeft w:val="0"/>
          <w:marRight w:val="0"/>
          <w:marTop w:val="0"/>
          <w:marBottom w:val="0"/>
          <w:divBdr>
            <w:top w:val="none" w:sz="0" w:space="0" w:color="auto"/>
            <w:left w:val="none" w:sz="0" w:space="0" w:color="auto"/>
            <w:bottom w:val="none" w:sz="0" w:space="0" w:color="auto"/>
            <w:right w:val="none" w:sz="0" w:space="0" w:color="auto"/>
          </w:divBdr>
        </w:div>
      </w:divsChild>
    </w:div>
    <w:div w:id="340160544">
      <w:bodyDiv w:val="1"/>
      <w:marLeft w:val="0"/>
      <w:marRight w:val="0"/>
      <w:marTop w:val="0"/>
      <w:marBottom w:val="0"/>
      <w:divBdr>
        <w:top w:val="none" w:sz="0" w:space="0" w:color="auto"/>
        <w:left w:val="none" w:sz="0" w:space="0" w:color="auto"/>
        <w:bottom w:val="none" w:sz="0" w:space="0" w:color="auto"/>
        <w:right w:val="none" w:sz="0" w:space="0" w:color="auto"/>
      </w:divBdr>
      <w:divsChild>
        <w:div w:id="47538000">
          <w:marLeft w:val="0"/>
          <w:marRight w:val="0"/>
          <w:marTop w:val="0"/>
          <w:marBottom w:val="0"/>
          <w:divBdr>
            <w:top w:val="none" w:sz="0" w:space="0" w:color="auto"/>
            <w:left w:val="none" w:sz="0" w:space="0" w:color="auto"/>
            <w:bottom w:val="none" w:sz="0" w:space="0" w:color="auto"/>
            <w:right w:val="none" w:sz="0" w:space="0" w:color="auto"/>
          </w:divBdr>
          <w:divsChild>
            <w:div w:id="88891862">
              <w:marLeft w:val="0"/>
              <w:marRight w:val="0"/>
              <w:marTop w:val="0"/>
              <w:marBottom w:val="0"/>
              <w:divBdr>
                <w:top w:val="none" w:sz="0" w:space="0" w:color="auto"/>
                <w:left w:val="none" w:sz="0" w:space="0" w:color="auto"/>
                <w:bottom w:val="none" w:sz="0" w:space="0" w:color="auto"/>
                <w:right w:val="none" w:sz="0" w:space="0" w:color="auto"/>
              </w:divBdr>
            </w:div>
          </w:divsChild>
        </w:div>
        <w:div w:id="515002014">
          <w:marLeft w:val="0"/>
          <w:marRight w:val="0"/>
          <w:marTop w:val="0"/>
          <w:marBottom w:val="0"/>
          <w:divBdr>
            <w:top w:val="none" w:sz="0" w:space="0" w:color="auto"/>
            <w:left w:val="none" w:sz="0" w:space="0" w:color="auto"/>
            <w:bottom w:val="none" w:sz="0" w:space="0" w:color="auto"/>
            <w:right w:val="none" w:sz="0" w:space="0" w:color="auto"/>
          </w:divBdr>
        </w:div>
      </w:divsChild>
    </w:div>
    <w:div w:id="341705373">
      <w:bodyDiv w:val="1"/>
      <w:marLeft w:val="0"/>
      <w:marRight w:val="0"/>
      <w:marTop w:val="0"/>
      <w:marBottom w:val="0"/>
      <w:divBdr>
        <w:top w:val="none" w:sz="0" w:space="0" w:color="auto"/>
        <w:left w:val="none" w:sz="0" w:space="0" w:color="auto"/>
        <w:bottom w:val="none" w:sz="0" w:space="0" w:color="auto"/>
        <w:right w:val="none" w:sz="0" w:space="0" w:color="auto"/>
      </w:divBdr>
    </w:div>
    <w:div w:id="342824343">
      <w:bodyDiv w:val="1"/>
      <w:marLeft w:val="0"/>
      <w:marRight w:val="0"/>
      <w:marTop w:val="0"/>
      <w:marBottom w:val="0"/>
      <w:divBdr>
        <w:top w:val="none" w:sz="0" w:space="0" w:color="auto"/>
        <w:left w:val="none" w:sz="0" w:space="0" w:color="auto"/>
        <w:bottom w:val="none" w:sz="0" w:space="0" w:color="auto"/>
        <w:right w:val="none" w:sz="0" w:space="0" w:color="auto"/>
      </w:divBdr>
      <w:divsChild>
        <w:div w:id="888957670">
          <w:marLeft w:val="0"/>
          <w:marRight w:val="0"/>
          <w:marTop w:val="0"/>
          <w:marBottom w:val="0"/>
          <w:divBdr>
            <w:top w:val="none" w:sz="0" w:space="0" w:color="auto"/>
            <w:left w:val="none" w:sz="0" w:space="0" w:color="auto"/>
            <w:bottom w:val="none" w:sz="0" w:space="0" w:color="auto"/>
            <w:right w:val="none" w:sz="0" w:space="0" w:color="auto"/>
          </w:divBdr>
        </w:div>
        <w:div w:id="1042901948">
          <w:marLeft w:val="0"/>
          <w:marRight w:val="0"/>
          <w:marTop w:val="0"/>
          <w:marBottom w:val="0"/>
          <w:divBdr>
            <w:top w:val="none" w:sz="0" w:space="0" w:color="auto"/>
            <w:left w:val="none" w:sz="0" w:space="0" w:color="auto"/>
            <w:bottom w:val="none" w:sz="0" w:space="0" w:color="auto"/>
            <w:right w:val="none" w:sz="0" w:space="0" w:color="auto"/>
          </w:divBdr>
          <w:divsChild>
            <w:div w:id="9285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422">
      <w:bodyDiv w:val="1"/>
      <w:marLeft w:val="0"/>
      <w:marRight w:val="0"/>
      <w:marTop w:val="0"/>
      <w:marBottom w:val="0"/>
      <w:divBdr>
        <w:top w:val="none" w:sz="0" w:space="0" w:color="auto"/>
        <w:left w:val="none" w:sz="0" w:space="0" w:color="auto"/>
        <w:bottom w:val="none" w:sz="0" w:space="0" w:color="auto"/>
        <w:right w:val="none" w:sz="0" w:space="0" w:color="auto"/>
      </w:divBdr>
      <w:divsChild>
        <w:div w:id="835460520">
          <w:marLeft w:val="0"/>
          <w:marRight w:val="0"/>
          <w:marTop w:val="0"/>
          <w:marBottom w:val="0"/>
          <w:divBdr>
            <w:top w:val="none" w:sz="0" w:space="0" w:color="auto"/>
            <w:left w:val="none" w:sz="0" w:space="0" w:color="auto"/>
            <w:bottom w:val="none" w:sz="0" w:space="0" w:color="auto"/>
            <w:right w:val="none" w:sz="0" w:space="0" w:color="auto"/>
          </w:divBdr>
          <w:divsChild>
            <w:div w:id="1442139596">
              <w:marLeft w:val="0"/>
              <w:marRight w:val="0"/>
              <w:marTop w:val="0"/>
              <w:marBottom w:val="0"/>
              <w:divBdr>
                <w:top w:val="none" w:sz="0" w:space="0" w:color="auto"/>
                <w:left w:val="none" w:sz="0" w:space="0" w:color="auto"/>
                <w:bottom w:val="none" w:sz="0" w:space="0" w:color="auto"/>
                <w:right w:val="none" w:sz="0" w:space="0" w:color="auto"/>
              </w:divBdr>
            </w:div>
          </w:divsChild>
        </w:div>
        <w:div w:id="1296451519">
          <w:marLeft w:val="0"/>
          <w:marRight w:val="0"/>
          <w:marTop w:val="0"/>
          <w:marBottom w:val="0"/>
          <w:divBdr>
            <w:top w:val="none" w:sz="0" w:space="0" w:color="auto"/>
            <w:left w:val="none" w:sz="0" w:space="0" w:color="auto"/>
            <w:bottom w:val="none" w:sz="0" w:space="0" w:color="auto"/>
            <w:right w:val="none" w:sz="0" w:space="0" w:color="auto"/>
          </w:divBdr>
        </w:div>
      </w:divsChild>
    </w:div>
    <w:div w:id="346375232">
      <w:bodyDiv w:val="1"/>
      <w:marLeft w:val="0"/>
      <w:marRight w:val="0"/>
      <w:marTop w:val="0"/>
      <w:marBottom w:val="0"/>
      <w:divBdr>
        <w:top w:val="none" w:sz="0" w:space="0" w:color="auto"/>
        <w:left w:val="none" w:sz="0" w:space="0" w:color="auto"/>
        <w:bottom w:val="none" w:sz="0" w:space="0" w:color="auto"/>
        <w:right w:val="none" w:sz="0" w:space="0" w:color="auto"/>
      </w:divBdr>
      <w:divsChild>
        <w:div w:id="1109932896">
          <w:marLeft w:val="0"/>
          <w:marRight w:val="0"/>
          <w:marTop w:val="0"/>
          <w:marBottom w:val="0"/>
          <w:divBdr>
            <w:top w:val="none" w:sz="0" w:space="0" w:color="auto"/>
            <w:left w:val="none" w:sz="0" w:space="0" w:color="auto"/>
            <w:bottom w:val="none" w:sz="0" w:space="0" w:color="auto"/>
            <w:right w:val="none" w:sz="0" w:space="0" w:color="auto"/>
          </w:divBdr>
          <w:divsChild>
            <w:div w:id="1033922776">
              <w:marLeft w:val="0"/>
              <w:marRight w:val="0"/>
              <w:marTop w:val="0"/>
              <w:marBottom w:val="0"/>
              <w:divBdr>
                <w:top w:val="none" w:sz="0" w:space="0" w:color="auto"/>
                <w:left w:val="none" w:sz="0" w:space="0" w:color="auto"/>
                <w:bottom w:val="none" w:sz="0" w:space="0" w:color="auto"/>
                <w:right w:val="none" w:sz="0" w:space="0" w:color="auto"/>
              </w:divBdr>
            </w:div>
          </w:divsChild>
        </w:div>
        <w:div w:id="1576696414">
          <w:marLeft w:val="0"/>
          <w:marRight w:val="0"/>
          <w:marTop w:val="0"/>
          <w:marBottom w:val="0"/>
          <w:divBdr>
            <w:top w:val="none" w:sz="0" w:space="0" w:color="auto"/>
            <w:left w:val="none" w:sz="0" w:space="0" w:color="auto"/>
            <w:bottom w:val="none" w:sz="0" w:space="0" w:color="auto"/>
            <w:right w:val="none" w:sz="0" w:space="0" w:color="auto"/>
          </w:divBdr>
        </w:div>
      </w:divsChild>
    </w:div>
    <w:div w:id="347146983">
      <w:bodyDiv w:val="1"/>
      <w:marLeft w:val="0"/>
      <w:marRight w:val="0"/>
      <w:marTop w:val="0"/>
      <w:marBottom w:val="0"/>
      <w:divBdr>
        <w:top w:val="none" w:sz="0" w:space="0" w:color="auto"/>
        <w:left w:val="none" w:sz="0" w:space="0" w:color="auto"/>
        <w:bottom w:val="none" w:sz="0" w:space="0" w:color="auto"/>
        <w:right w:val="none" w:sz="0" w:space="0" w:color="auto"/>
      </w:divBdr>
    </w:div>
    <w:div w:id="351877425">
      <w:bodyDiv w:val="1"/>
      <w:marLeft w:val="0"/>
      <w:marRight w:val="0"/>
      <w:marTop w:val="0"/>
      <w:marBottom w:val="0"/>
      <w:divBdr>
        <w:top w:val="none" w:sz="0" w:space="0" w:color="auto"/>
        <w:left w:val="none" w:sz="0" w:space="0" w:color="auto"/>
        <w:bottom w:val="none" w:sz="0" w:space="0" w:color="auto"/>
        <w:right w:val="none" w:sz="0" w:space="0" w:color="auto"/>
      </w:divBdr>
      <w:divsChild>
        <w:div w:id="1609661955">
          <w:marLeft w:val="0"/>
          <w:marRight w:val="0"/>
          <w:marTop w:val="0"/>
          <w:marBottom w:val="0"/>
          <w:divBdr>
            <w:top w:val="none" w:sz="0" w:space="0" w:color="auto"/>
            <w:left w:val="none" w:sz="0" w:space="0" w:color="auto"/>
            <w:bottom w:val="none" w:sz="0" w:space="0" w:color="auto"/>
            <w:right w:val="none" w:sz="0" w:space="0" w:color="auto"/>
          </w:divBdr>
          <w:divsChild>
            <w:div w:id="1104957608">
              <w:marLeft w:val="0"/>
              <w:marRight w:val="0"/>
              <w:marTop w:val="0"/>
              <w:marBottom w:val="0"/>
              <w:divBdr>
                <w:top w:val="none" w:sz="0" w:space="0" w:color="auto"/>
                <w:left w:val="none" w:sz="0" w:space="0" w:color="auto"/>
                <w:bottom w:val="none" w:sz="0" w:space="0" w:color="auto"/>
                <w:right w:val="none" w:sz="0" w:space="0" w:color="auto"/>
              </w:divBdr>
            </w:div>
          </w:divsChild>
        </w:div>
        <w:div w:id="2005232311">
          <w:marLeft w:val="0"/>
          <w:marRight w:val="0"/>
          <w:marTop w:val="0"/>
          <w:marBottom w:val="0"/>
          <w:divBdr>
            <w:top w:val="none" w:sz="0" w:space="0" w:color="auto"/>
            <w:left w:val="none" w:sz="0" w:space="0" w:color="auto"/>
            <w:bottom w:val="none" w:sz="0" w:space="0" w:color="auto"/>
            <w:right w:val="none" w:sz="0" w:space="0" w:color="auto"/>
          </w:divBdr>
        </w:div>
      </w:divsChild>
    </w:div>
    <w:div w:id="351955364">
      <w:bodyDiv w:val="1"/>
      <w:marLeft w:val="0"/>
      <w:marRight w:val="0"/>
      <w:marTop w:val="0"/>
      <w:marBottom w:val="0"/>
      <w:divBdr>
        <w:top w:val="none" w:sz="0" w:space="0" w:color="auto"/>
        <w:left w:val="none" w:sz="0" w:space="0" w:color="auto"/>
        <w:bottom w:val="none" w:sz="0" w:space="0" w:color="auto"/>
        <w:right w:val="none" w:sz="0" w:space="0" w:color="auto"/>
      </w:divBdr>
      <w:divsChild>
        <w:div w:id="870342363">
          <w:marLeft w:val="0"/>
          <w:marRight w:val="0"/>
          <w:marTop w:val="0"/>
          <w:marBottom w:val="0"/>
          <w:divBdr>
            <w:top w:val="none" w:sz="0" w:space="0" w:color="auto"/>
            <w:left w:val="none" w:sz="0" w:space="0" w:color="auto"/>
            <w:bottom w:val="none" w:sz="0" w:space="0" w:color="auto"/>
            <w:right w:val="none" w:sz="0" w:space="0" w:color="auto"/>
          </w:divBdr>
        </w:div>
        <w:div w:id="1817645395">
          <w:marLeft w:val="0"/>
          <w:marRight w:val="0"/>
          <w:marTop w:val="0"/>
          <w:marBottom w:val="0"/>
          <w:divBdr>
            <w:top w:val="none" w:sz="0" w:space="0" w:color="auto"/>
            <w:left w:val="none" w:sz="0" w:space="0" w:color="auto"/>
            <w:bottom w:val="none" w:sz="0" w:space="0" w:color="auto"/>
            <w:right w:val="none" w:sz="0" w:space="0" w:color="auto"/>
          </w:divBdr>
          <w:divsChild>
            <w:div w:id="3270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6686">
      <w:bodyDiv w:val="1"/>
      <w:marLeft w:val="0"/>
      <w:marRight w:val="0"/>
      <w:marTop w:val="0"/>
      <w:marBottom w:val="0"/>
      <w:divBdr>
        <w:top w:val="none" w:sz="0" w:space="0" w:color="auto"/>
        <w:left w:val="none" w:sz="0" w:space="0" w:color="auto"/>
        <w:bottom w:val="none" w:sz="0" w:space="0" w:color="auto"/>
        <w:right w:val="none" w:sz="0" w:space="0" w:color="auto"/>
      </w:divBdr>
    </w:div>
    <w:div w:id="352078965">
      <w:bodyDiv w:val="1"/>
      <w:marLeft w:val="0"/>
      <w:marRight w:val="0"/>
      <w:marTop w:val="0"/>
      <w:marBottom w:val="0"/>
      <w:divBdr>
        <w:top w:val="none" w:sz="0" w:space="0" w:color="auto"/>
        <w:left w:val="none" w:sz="0" w:space="0" w:color="auto"/>
        <w:bottom w:val="none" w:sz="0" w:space="0" w:color="auto"/>
        <w:right w:val="none" w:sz="0" w:space="0" w:color="auto"/>
      </w:divBdr>
      <w:divsChild>
        <w:div w:id="783112365">
          <w:marLeft w:val="0"/>
          <w:marRight w:val="0"/>
          <w:marTop w:val="0"/>
          <w:marBottom w:val="0"/>
          <w:divBdr>
            <w:top w:val="none" w:sz="0" w:space="0" w:color="auto"/>
            <w:left w:val="none" w:sz="0" w:space="0" w:color="auto"/>
            <w:bottom w:val="none" w:sz="0" w:space="0" w:color="auto"/>
            <w:right w:val="none" w:sz="0" w:space="0" w:color="auto"/>
          </w:divBdr>
          <w:divsChild>
            <w:div w:id="1305431337">
              <w:marLeft w:val="0"/>
              <w:marRight w:val="0"/>
              <w:marTop w:val="0"/>
              <w:marBottom w:val="0"/>
              <w:divBdr>
                <w:top w:val="none" w:sz="0" w:space="0" w:color="auto"/>
                <w:left w:val="none" w:sz="0" w:space="0" w:color="auto"/>
                <w:bottom w:val="none" w:sz="0" w:space="0" w:color="auto"/>
                <w:right w:val="none" w:sz="0" w:space="0" w:color="auto"/>
              </w:divBdr>
              <w:divsChild>
                <w:div w:id="1502158358">
                  <w:marLeft w:val="0"/>
                  <w:marRight w:val="0"/>
                  <w:marTop w:val="0"/>
                  <w:marBottom w:val="0"/>
                  <w:divBdr>
                    <w:top w:val="none" w:sz="0" w:space="0" w:color="auto"/>
                    <w:left w:val="none" w:sz="0" w:space="0" w:color="auto"/>
                    <w:bottom w:val="none" w:sz="0" w:space="0" w:color="auto"/>
                    <w:right w:val="none" w:sz="0" w:space="0" w:color="auto"/>
                  </w:divBdr>
                  <w:divsChild>
                    <w:div w:id="87821195">
                      <w:marLeft w:val="0"/>
                      <w:marRight w:val="0"/>
                      <w:marTop w:val="0"/>
                      <w:marBottom w:val="0"/>
                      <w:divBdr>
                        <w:top w:val="none" w:sz="0" w:space="0" w:color="auto"/>
                        <w:left w:val="none" w:sz="0" w:space="0" w:color="auto"/>
                        <w:bottom w:val="none" w:sz="0" w:space="0" w:color="auto"/>
                        <w:right w:val="none" w:sz="0" w:space="0" w:color="auto"/>
                      </w:divBdr>
                      <w:divsChild>
                        <w:div w:id="11374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0120">
          <w:marLeft w:val="0"/>
          <w:marRight w:val="0"/>
          <w:marTop w:val="0"/>
          <w:marBottom w:val="0"/>
          <w:divBdr>
            <w:top w:val="none" w:sz="0" w:space="0" w:color="auto"/>
            <w:left w:val="none" w:sz="0" w:space="0" w:color="auto"/>
            <w:bottom w:val="none" w:sz="0" w:space="0" w:color="auto"/>
            <w:right w:val="none" w:sz="0" w:space="0" w:color="auto"/>
          </w:divBdr>
          <w:divsChild>
            <w:div w:id="777453956">
              <w:marLeft w:val="0"/>
              <w:marRight w:val="0"/>
              <w:marTop w:val="0"/>
              <w:marBottom w:val="0"/>
              <w:divBdr>
                <w:top w:val="none" w:sz="0" w:space="0" w:color="auto"/>
                <w:left w:val="none" w:sz="0" w:space="0" w:color="auto"/>
                <w:bottom w:val="none" w:sz="0" w:space="0" w:color="auto"/>
                <w:right w:val="none" w:sz="0" w:space="0" w:color="auto"/>
              </w:divBdr>
              <w:divsChild>
                <w:div w:id="1163622860">
                  <w:marLeft w:val="0"/>
                  <w:marRight w:val="0"/>
                  <w:marTop w:val="0"/>
                  <w:marBottom w:val="0"/>
                  <w:divBdr>
                    <w:top w:val="none" w:sz="0" w:space="0" w:color="auto"/>
                    <w:left w:val="none" w:sz="0" w:space="0" w:color="auto"/>
                    <w:bottom w:val="none" w:sz="0" w:space="0" w:color="auto"/>
                    <w:right w:val="none" w:sz="0" w:space="0" w:color="auto"/>
                  </w:divBdr>
                  <w:divsChild>
                    <w:div w:id="1794249124">
                      <w:marLeft w:val="0"/>
                      <w:marRight w:val="0"/>
                      <w:marTop w:val="0"/>
                      <w:marBottom w:val="0"/>
                      <w:divBdr>
                        <w:top w:val="none" w:sz="0" w:space="0" w:color="auto"/>
                        <w:left w:val="none" w:sz="0" w:space="0" w:color="auto"/>
                        <w:bottom w:val="none" w:sz="0" w:space="0" w:color="auto"/>
                        <w:right w:val="none" w:sz="0" w:space="0" w:color="auto"/>
                      </w:divBdr>
                      <w:divsChild>
                        <w:div w:id="585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48165">
          <w:marLeft w:val="0"/>
          <w:marRight w:val="0"/>
          <w:marTop w:val="0"/>
          <w:marBottom w:val="0"/>
          <w:divBdr>
            <w:top w:val="none" w:sz="0" w:space="0" w:color="auto"/>
            <w:left w:val="none" w:sz="0" w:space="0" w:color="auto"/>
            <w:bottom w:val="none" w:sz="0" w:space="0" w:color="auto"/>
            <w:right w:val="none" w:sz="0" w:space="0" w:color="auto"/>
          </w:divBdr>
          <w:divsChild>
            <w:div w:id="2019428227">
              <w:marLeft w:val="0"/>
              <w:marRight w:val="0"/>
              <w:marTop w:val="0"/>
              <w:marBottom w:val="0"/>
              <w:divBdr>
                <w:top w:val="none" w:sz="0" w:space="0" w:color="auto"/>
                <w:left w:val="none" w:sz="0" w:space="0" w:color="auto"/>
                <w:bottom w:val="none" w:sz="0" w:space="0" w:color="auto"/>
                <w:right w:val="none" w:sz="0" w:space="0" w:color="auto"/>
              </w:divBdr>
              <w:divsChild>
                <w:div w:id="397092519">
                  <w:marLeft w:val="0"/>
                  <w:marRight w:val="0"/>
                  <w:marTop w:val="0"/>
                  <w:marBottom w:val="0"/>
                  <w:divBdr>
                    <w:top w:val="none" w:sz="0" w:space="0" w:color="auto"/>
                    <w:left w:val="none" w:sz="0" w:space="0" w:color="auto"/>
                    <w:bottom w:val="none" w:sz="0" w:space="0" w:color="auto"/>
                    <w:right w:val="none" w:sz="0" w:space="0" w:color="auto"/>
                  </w:divBdr>
                  <w:divsChild>
                    <w:div w:id="1689453672">
                      <w:marLeft w:val="0"/>
                      <w:marRight w:val="0"/>
                      <w:marTop w:val="0"/>
                      <w:marBottom w:val="0"/>
                      <w:divBdr>
                        <w:top w:val="single" w:sz="2" w:space="0" w:color="auto"/>
                        <w:left w:val="single" w:sz="2" w:space="0" w:color="auto"/>
                        <w:bottom w:val="single" w:sz="2" w:space="0" w:color="auto"/>
                        <w:right w:val="single" w:sz="2" w:space="0" w:color="auto"/>
                      </w:divBdr>
                      <w:divsChild>
                        <w:div w:id="182595903">
                          <w:marLeft w:val="0"/>
                          <w:marRight w:val="0"/>
                          <w:marTop w:val="0"/>
                          <w:marBottom w:val="300"/>
                          <w:divBdr>
                            <w:top w:val="none" w:sz="0" w:space="0" w:color="auto"/>
                            <w:left w:val="none" w:sz="0" w:space="0" w:color="auto"/>
                            <w:bottom w:val="none" w:sz="0" w:space="0" w:color="auto"/>
                            <w:right w:val="none" w:sz="0" w:space="0" w:color="auto"/>
                          </w:divBdr>
                          <w:divsChild>
                            <w:div w:id="5156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725696">
      <w:bodyDiv w:val="1"/>
      <w:marLeft w:val="0"/>
      <w:marRight w:val="0"/>
      <w:marTop w:val="0"/>
      <w:marBottom w:val="0"/>
      <w:divBdr>
        <w:top w:val="none" w:sz="0" w:space="0" w:color="auto"/>
        <w:left w:val="none" w:sz="0" w:space="0" w:color="auto"/>
        <w:bottom w:val="none" w:sz="0" w:space="0" w:color="auto"/>
        <w:right w:val="none" w:sz="0" w:space="0" w:color="auto"/>
      </w:divBdr>
    </w:div>
    <w:div w:id="354580214">
      <w:bodyDiv w:val="1"/>
      <w:marLeft w:val="0"/>
      <w:marRight w:val="0"/>
      <w:marTop w:val="0"/>
      <w:marBottom w:val="0"/>
      <w:divBdr>
        <w:top w:val="none" w:sz="0" w:space="0" w:color="auto"/>
        <w:left w:val="none" w:sz="0" w:space="0" w:color="auto"/>
        <w:bottom w:val="none" w:sz="0" w:space="0" w:color="auto"/>
        <w:right w:val="none" w:sz="0" w:space="0" w:color="auto"/>
      </w:divBdr>
      <w:divsChild>
        <w:div w:id="689794669">
          <w:marLeft w:val="0"/>
          <w:marRight w:val="0"/>
          <w:marTop w:val="0"/>
          <w:marBottom w:val="0"/>
          <w:divBdr>
            <w:top w:val="none" w:sz="0" w:space="0" w:color="auto"/>
            <w:left w:val="none" w:sz="0" w:space="0" w:color="auto"/>
            <w:bottom w:val="none" w:sz="0" w:space="0" w:color="auto"/>
            <w:right w:val="none" w:sz="0" w:space="0" w:color="auto"/>
          </w:divBdr>
          <w:divsChild>
            <w:div w:id="519009746">
              <w:marLeft w:val="0"/>
              <w:marRight w:val="0"/>
              <w:marTop w:val="0"/>
              <w:marBottom w:val="0"/>
              <w:divBdr>
                <w:top w:val="none" w:sz="0" w:space="0" w:color="auto"/>
                <w:left w:val="none" w:sz="0" w:space="0" w:color="auto"/>
                <w:bottom w:val="none" w:sz="0" w:space="0" w:color="auto"/>
                <w:right w:val="none" w:sz="0" w:space="0" w:color="auto"/>
              </w:divBdr>
            </w:div>
          </w:divsChild>
        </w:div>
        <w:div w:id="1665939400">
          <w:marLeft w:val="0"/>
          <w:marRight w:val="0"/>
          <w:marTop w:val="0"/>
          <w:marBottom w:val="0"/>
          <w:divBdr>
            <w:top w:val="none" w:sz="0" w:space="0" w:color="auto"/>
            <w:left w:val="none" w:sz="0" w:space="0" w:color="auto"/>
            <w:bottom w:val="none" w:sz="0" w:space="0" w:color="auto"/>
            <w:right w:val="none" w:sz="0" w:space="0" w:color="auto"/>
          </w:divBdr>
        </w:div>
      </w:divsChild>
    </w:div>
    <w:div w:id="354618490">
      <w:bodyDiv w:val="1"/>
      <w:marLeft w:val="0"/>
      <w:marRight w:val="0"/>
      <w:marTop w:val="0"/>
      <w:marBottom w:val="0"/>
      <w:divBdr>
        <w:top w:val="none" w:sz="0" w:space="0" w:color="auto"/>
        <w:left w:val="none" w:sz="0" w:space="0" w:color="auto"/>
        <w:bottom w:val="none" w:sz="0" w:space="0" w:color="auto"/>
        <w:right w:val="none" w:sz="0" w:space="0" w:color="auto"/>
      </w:divBdr>
    </w:div>
    <w:div w:id="357126621">
      <w:bodyDiv w:val="1"/>
      <w:marLeft w:val="0"/>
      <w:marRight w:val="0"/>
      <w:marTop w:val="0"/>
      <w:marBottom w:val="0"/>
      <w:divBdr>
        <w:top w:val="none" w:sz="0" w:space="0" w:color="auto"/>
        <w:left w:val="none" w:sz="0" w:space="0" w:color="auto"/>
        <w:bottom w:val="none" w:sz="0" w:space="0" w:color="auto"/>
        <w:right w:val="none" w:sz="0" w:space="0" w:color="auto"/>
      </w:divBdr>
      <w:divsChild>
        <w:div w:id="103042321">
          <w:marLeft w:val="0"/>
          <w:marRight w:val="0"/>
          <w:marTop w:val="450"/>
          <w:marBottom w:val="450"/>
          <w:divBdr>
            <w:top w:val="none" w:sz="0" w:space="0" w:color="auto"/>
            <w:left w:val="none" w:sz="0" w:space="0" w:color="auto"/>
            <w:bottom w:val="none" w:sz="0" w:space="0" w:color="auto"/>
            <w:right w:val="none" w:sz="0" w:space="0" w:color="auto"/>
          </w:divBdr>
          <w:divsChild>
            <w:div w:id="597182733">
              <w:marLeft w:val="0"/>
              <w:marRight w:val="0"/>
              <w:marTop w:val="0"/>
              <w:marBottom w:val="0"/>
              <w:divBdr>
                <w:top w:val="none" w:sz="0" w:space="0" w:color="auto"/>
                <w:left w:val="none" w:sz="0" w:space="0" w:color="auto"/>
                <w:bottom w:val="none" w:sz="0" w:space="0" w:color="auto"/>
                <w:right w:val="none" w:sz="0" w:space="0" w:color="auto"/>
              </w:divBdr>
              <w:divsChild>
                <w:div w:id="26107544">
                  <w:marLeft w:val="0"/>
                  <w:marRight w:val="0"/>
                  <w:marTop w:val="0"/>
                  <w:marBottom w:val="0"/>
                  <w:divBdr>
                    <w:top w:val="none" w:sz="0" w:space="0" w:color="auto"/>
                    <w:left w:val="none" w:sz="0" w:space="0" w:color="auto"/>
                    <w:bottom w:val="none" w:sz="0" w:space="0" w:color="auto"/>
                    <w:right w:val="none" w:sz="0" w:space="0" w:color="auto"/>
                  </w:divBdr>
                  <w:divsChild>
                    <w:div w:id="14961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2484">
      <w:bodyDiv w:val="1"/>
      <w:marLeft w:val="0"/>
      <w:marRight w:val="0"/>
      <w:marTop w:val="0"/>
      <w:marBottom w:val="0"/>
      <w:divBdr>
        <w:top w:val="none" w:sz="0" w:space="0" w:color="auto"/>
        <w:left w:val="none" w:sz="0" w:space="0" w:color="auto"/>
        <w:bottom w:val="none" w:sz="0" w:space="0" w:color="auto"/>
        <w:right w:val="none" w:sz="0" w:space="0" w:color="auto"/>
      </w:divBdr>
      <w:divsChild>
        <w:div w:id="311954690">
          <w:marLeft w:val="0"/>
          <w:marRight w:val="0"/>
          <w:marTop w:val="0"/>
          <w:marBottom w:val="0"/>
          <w:divBdr>
            <w:top w:val="none" w:sz="0" w:space="0" w:color="auto"/>
            <w:left w:val="none" w:sz="0" w:space="0" w:color="auto"/>
            <w:bottom w:val="none" w:sz="0" w:space="0" w:color="auto"/>
            <w:right w:val="none" w:sz="0" w:space="0" w:color="auto"/>
          </w:divBdr>
        </w:div>
        <w:div w:id="840434749">
          <w:marLeft w:val="0"/>
          <w:marRight w:val="0"/>
          <w:marTop w:val="0"/>
          <w:marBottom w:val="0"/>
          <w:divBdr>
            <w:top w:val="none" w:sz="0" w:space="0" w:color="auto"/>
            <w:left w:val="none" w:sz="0" w:space="0" w:color="auto"/>
            <w:bottom w:val="none" w:sz="0" w:space="0" w:color="auto"/>
            <w:right w:val="none" w:sz="0" w:space="0" w:color="auto"/>
          </w:divBdr>
          <w:divsChild>
            <w:div w:id="40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5173">
      <w:bodyDiv w:val="1"/>
      <w:marLeft w:val="0"/>
      <w:marRight w:val="0"/>
      <w:marTop w:val="0"/>
      <w:marBottom w:val="0"/>
      <w:divBdr>
        <w:top w:val="none" w:sz="0" w:space="0" w:color="auto"/>
        <w:left w:val="none" w:sz="0" w:space="0" w:color="auto"/>
        <w:bottom w:val="none" w:sz="0" w:space="0" w:color="auto"/>
        <w:right w:val="none" w:sz="0" w:space="0" w:color="auto"/>
      </w:divBdr>
      <w:divsChild>
        <w:div w:id="798107784">
          <w:marLeft w:val="0"/>
          <w:marRight w:val="0"/>
          <w:marTop w:val="0"/>
          <w:marBottom w:val="0"/>
          <w:divBdr>
            <w:top w:val="none" w:sz="0" w:space="0" w:color="auto"/>
            <w:left w:val="none" w:sz="0" w:space="0" w:color="auto"/>
            <w:bottom w:val="none" w:sz="0" w:space="0" w:color="auto"/>
            <w:right w:val="none" w:sz="0" w:space="0" w:color="auto"/>
          </w:divBdr>
          <w:divsChild>
            <w:div w:id="1975790886">
              <w:marLeft w:val="0"/>
              <w:marRight w:val="0"/>
              <w:marTop w:val="750"/>
              <w:marBottom w:val="750"/>
              <w:divBdr>
                <w:top w:val="none" w:sz="0" w:space="0" w:color="auto"/>
                <w:left w:val="none" w:sz="0" w:space="0" w:color="auto"/>
                <w:bottom w:val="none" w:sz="0" w:space="0" w:color="auto"/>
                <w:right w:val="none" w:sz="0" w:space="0" w:color="auto"/>
              </w:divBdr>
            </w:div>
          </w:divsChild>
        </w:div>
        <w:div w:id="1847594979">
          <w:marLeft w:val="0"/>
          <w:marRight w:val="0"/>
          <w:marTop w:val="0"/>
          <w:marBottom w:val="0"/>
          <w:divBdr>
            <w:top w:val="none" w:sz="0" w:space="0" w:color="auto"/>
            <w:left w:val="none" w:sz="0" w:space="0" w:color="auto"/>
            <w:bottom w:val="none" w:sz="0" w:space="0" w:color="auto"/>
            <w:right w:val="none" w:sz="0" w:space="0" w:color="auto"/>
          </w:divBdr>
        </w:div>
      </w:divsChild>
    </w:div>
    <w:div w:id="358818787">
      <w:bodyDiv w:val="1"/>
      <w:marLeft w:val="0"/>
      <w:marRight w:val="0"/>
      <w:marTop w:val="0"/>
      <w:marBottom w:val="0"/>
      <w:divBdr>
        <w:top w:val="none" w:sz="0" w:space="0" w:color="auto"/>
        <w:left w:val="none" w:sz="0" w:space="0" w:color="auto"/>
        <w:bottom w:val="none" w:sz="0" w:space="0" w:color="auto"/>
        <w:right w:val="none" w:sz="0" w:space="0" w:color="auto"/>
      </w:divBdr>
      <w:divsChild>
        <w:div w:id="811799875">
          <w:marLeft w:val="0"/>
          <w:marRight w:val="0"/>
          <w:marTop w:val="0"/>
          <w:marBottom w:val="0"/>
          <w:divBdr>
            <w:top w:val="none" w:sz="0" w:space="0" w:color="auto"/>
            <w:left w:val="none" w:sz="0" w:space="0" w:color="auto"/>
            <w:bottom w:val="none" w:sz="0" w:space="0" w:color="auto"/>
            <w:right w:val="none" w:sz="0" w:space="0" w:color="auto"/>
          </w:divBdr>
          <w:divsChild>
            <w:div w:id="1553039350">
              <w:marLeft w:val="0"/>
              <w:marRight w:val="0"/>
              <w:marTop w:val="0"/>
              <w:marBottom w:val="0"/>
              <w:divBdr>
                <w:top w:val="none" w:sz="0" w:space="0" w:color="auto"/>
                <w:left w:val="none" w:sz="0" w:space="0" w:color="auto"/>
                <w:bottom w:val="none" w:sz="0" w:space="0" w:color="auto"/>
                <w:right w:val="none" w:sz="0" w:space="0" w:color="auto"/>
              </w:divBdr>
            </w:div>
          </w:divsChild>
        </w:div>
        <w:div w:id="1177311255">
          <w:marLeft w:val="0"/>
          <w:marRight w:val="0"/>
          <w:marTop w:val="0"/>
          <w:marBottom w:val="0"/>
          <w:divBdr>
            <w:top w:val="none" w:sz="0" w:space="0" w:color="auto"/>
            <w:left w:val="none" w:sz="0" w:space="0" w:color="auto"/>
            <w:bottom w:val="none" w:sz="0" w:space="0" w:color="auto"/>
            <w:right w:val="none" w:sz="0" w:space="0" w:color="auto"/>
          </w:divBdr>
        </w:div>
      </w:divsChild>
    </w:div>
    <w:div w:id="359085235">
      <w:bodyDiv w:val="1"/>
      <w:marLeft w:val="0"/>
      <w:marRight w:val="0"/>
      <w:marTop w:val="0"/>
      <w:marBottom w:val="0"/>
      <w:divBdr>
        <w:top w:val="none" w:sz="0" w:space="0" w:color="auto"/>
        <w:left w:val="none" w:sz="0" w:space="0" w:color="auto"/>
        <w:bottom w:val="none" w:sz="0" w:space="0" w:color="auto"/>
        <w:right w:val="none" w:sz="0" w:space="0" w:color="auto"/>
      </w:divBdr>
      <w:divsChild>
        <w:div w:id="363486516">
          <w:marLeft w:val="0"/>
          <w:marRight w:val="0"/>
          <w:marTop w:val="0"/>
          <w:marBottom w:val="0"/>
          <w:divBdr>
            <w:top w:val="none" w:sz="0" w:space="0" w:color="auto"/>
            <w:left w:val="none" w:sz="0" w:space="0" w:color="auto"/>
            <w:bottom w:val="none" w:sz="0" w:space="0" w:color="auto"/>
            <w:right w:val="none" w:sz="0" w:space="0" w:color="auto"/>
          </w:divBdr>
          <w:divsChild>
            <w:div w:id="337999697">
              <w:marLeft w:val="0"/>
              <w:marRight w:val="0"/>
              <w:marTop w:val="0"/>
              <w:marBottom w:val="0"/>
              <w:divBdr>
                <w:top w:val="none" w:sz="0" w:space="0" w:color="auto"/>
                <w:left w:val="none" w:sz="0" w:space="0" w:color="auto"/>
                <w:bottom w:val="none" w:sz="0" w:space="0" w:color="auto"/>
                <w:right w:val="none" w:sz="0" w:space="0" w:color="auto"/>
              </w:divBdr>
            </w:div>
          </w:divsChild>
        </w:div>
        <w:div w:id="986056134">
          <w:marLeft w:val="0"/>
          <w:marRight w:val="0"/>
          <w:marTop w:val="0"/>
          <w:marBottom w:val="0"/>
          <w:divBdr>
            <w:top w:val="none" w:sz="0" w:space="0" w:color="auto"/>
            <w:left w:val="none" w:sz="0" w:space="0" w:color="auto"/>
            <w:bottom w:val="none" w:sz="0" w:space="0" w:color="auto"/>
            <w:right w:val="none" w:sz="0" w:space="0" w:color="auto"/>
          </w:divBdr>
        </w:div>
      </w:divsChild>
    </w:div>
    <w:div w:id="361636303">
      <w:bodyDiv w:val="1"/>
      <w:marLeft w:val="0"/>
      <w:marRight w:val="0"/>
      <w:marTop w:val="0"/>
      <w:marBottom w:val="0"/>
      <w:divBdr>
        <w:top w:val="none" w:sz="0" w:space="0" w:color="auto"/>
        <w:left w:val="none" w:sz="0" w:space="0" w:color="auto"/>
        <w:bottom w:val="none" w:sz="0" w:space="0" w:color="auto"/>
        <w:right w:val="none" w:sz="0" w:space="0" w:color="auto"/>
      </w:divBdr>
    </w:div>
    <w:div w:id="361906857">
      <w:bodyDiv w:val="1"/>
      <w:marLeft w:val="0"/>
      <w:marRight w:val="0"/>
      <w:marTop w:val="0"/>
      <w:marBottom w:val="0"/>
      <w:divBdr>
        <w:top w:val="none" w:sz="0" w:space="0" w:color="auto"/>
        <w:left w:val="none" w:sz="0" w:space="0" w:color="auto"/>
        <w:bottom w:val="none" w:sz="0" w:space="0" w:color="auto"/>
        <w:right w:val="none" w:sz="0" w:space="0" w:color="auto"/>
      </w:divBdr>
      <w:divsChild>
        <w:div w:id="1257327692">
          <w:marLeft w:val="0"/>
          <w:marRight w:val="0"/>
          <w:marTop w:val="0"/>
          <w:marBottom w:val="0"/>
          <w:divBdr>
            <w:top w:val="none" w:sz="0" w:space="0" w:color="auto"/>
            <w:left w:val="none" w:sz="0" w:space="0" w:color="auto"/>
            <w:bottom w:val="none" w:sz="0" w:space="0" w:color="auto"/>
            <w:right w:val="none" w:sz="0" w:space="0" w:color="auto"/>
          </w:divBdr>
        </w:div>
        <w:div w:id="1746998699">
          <w:marLeft w:val="0"/>
          <w:marRight w:val="0"/>
          <w:marTop w:val="0"/>
          <w:marBottom w:val="0"/>
          <w:divBdr>
            <w:top w:val="none" w:sz="0" w:space="0" w:color="auto"/>
            <w:left w:val="none" w:sz="0" w:space="0" w:color="auto"/>
            <w:bottom w:val="none" w:sz="0" w:space="0" w:color="auto"/>
            <w:right w:val="none" w:sz="0" w:space="0" w:color="auto"/>
          </w:divBdr>
          <w:divsChild>
            <w:div w:id="9313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147">
      <w:bodyDiv w:val="1"/>
      <w:marLeft w:val="0"/>
      <w:marRight w:val="0"/>
      <w:marTop w:val="0"/>
      <w:marBottom w:val="0"/>
      <w:divBdr>
        <w:top w:val="none" w:sz="0" w:space="0" w:color="auto"/>
        <w:left w:val="none" w:sz="0" w:space="0" w:color="auto"/>
        <w:bottom w:val="none" w:sz="0" w:space="0" w:color="auto"/>
        <w:right w:val="none" w:sz="0" w:space="0" w:color="auto"/>
      </w:divBdr>
      <w:divsChild>
        <w:div w:id="1091271358">
          <w:marLeft w:val="0"/>
          <w:marRight w:val="0"/>
          <w:marTop w:val="0"/>
          <w:marBottom w:val="0"/>
          <w:divBdr>
            <w:top w:val="none" w:sz="0" w:space="0" w:color="auto"/>
            <w:left w:val="none" w:sz="0" w:space="0" w:color="auto"/>
            <w:bottom w:val="none" w:sz="0" w:space="0" w:color="auto"/>
            <w:right w:val="none" w:sz="0" w:space="0" w:color="auto"/>
          </w:divBdr>
          <w:divsChild>
            <w:div w:id="1086998518">
              <w:marLeft w:val="0"/>
              <w:marRight w:val="0"/>
              <w:marTop w:val="750"/>
              <w:marBottom w:val="750"/>
              <w:divBdr>
                <w:top w:val="none" w:sz="0" w:space="0" w:color="auto"/>
                <w:left w:val="none" w:sz="0" w:space="0" w:color="auto"/>
                <w:bottom w:val="none" w:sz="0" w:space="0" w:color="auto"/>
                <w:right w:val="none" w:sz="0" w:space="0" w:color="auto"/>
              </w:divBdr>
            </w:div>
          </w:divsChild>
        </w:div>
        <w:div w:id="1858539722">
          <w:marLeft w:val="0"/>
          <w:marRight w:val="0"/>
          <w:marTop w:val="0"/>
          <w:marBottom w:val="0"/>
          <w:divBdr>
            <w:top w:val="none" w:sz="0" w:space="0" w:color="auto"/>
            <w:left w:val="none" w:sz="0" w:space="0" w:color="auto"/>
            <w:bottom w:val="none" w:sz="0" w:space="0" w:color="auto"/>
            <w:right w:val="none" w:sz="0" w:space="0" w:color="auto"/>
          </w:divBdr>
        </w:div>
      </w:divsChild>
    </w:div>
    <w:div w:id="365717678">
      <w:bodyDiv w:val="1"/>
      <w:marLeft w:val="0"/>
      <w:marRight w:val="0"/>
      <w:marTop w:val="0"/>
      <w:marBottom w:val="0"/>
      <w:divBdr>
        <w:top w:val="none" w:sz="0" w:space="0" w:color="auto"/>
        <w:left w:val="none" w:sz="0" w:space="0" w:color="auto"/>
        <w:bottom w:val="none" w:sz="0" w:space="0" w:color="auto"/>
        <w:right w:val="none" w:sz="0" w:space="0" w:color="auto"/>
      </w:divBdr>
      <w:divsChild>
        <w:div w:id="1555123575">
          <w:marLeft w:val="0"/>
          <w:marRight w:val="0"/>
          <w:marTop w:val="0"/>
          <w:marBottom w:val="0"/>
          <w:divBdr>
            <w:top w:val="none" w:sz="0" w:space="0" w:color="auto"/>
            <w:left w:val="none" w:sz="0" w:space="0" w:color="auto"/>
            <w:bottom w:val="none" w:sz="0" w:space="0" w:color="auto"/>
            <w:right w:val="none" w:sz="0" w:space="0" w:color="auto"/>
          </w:divBdr>
          <w:divsChild>
            <w:div w:id="247157421">
              <w:marLeft w:val="0"/>
              <w:marRight w:val="0"/>
              <w:marTop w:val="0"/>
              <w:marBottom w:val="0"/>
              <w:divBdr>
                <w:top w:val="none" w:sz="0" w:space="0" w:color="auto"/>
                <w:left w:val="none" w:sz="0" w:space="0" w:color="auto"/>
                <w:bottom w:val="none" w:sz="0" w:space="0" w:color="auto"/>
                <w:right w:val="none" w:sz="0" w:space="0" w:color="auto"/>
              </w:divBdr>
            </w:div>
          </w:divsChild>
        </w:div>
        <w:div w:id="1800536718">
          <w:marLeft w:val="0"/>
          <w:marRight w:val="0"/>
          <w:marTop w:val="0"/>
          <w:marBottom w:val="0"/>
          <w:divBdr>
            <w:top w:val="none" w:sz="0" w:space="0" w:color="auto"/>
            <w:left w:val="none" w:sz="0" w:space="0" w:color="auto"/>
            <w:bottom w:val="none" w:sz="0" w:space="0" w:color="auto"/>
            <w:right w:val="none" w:sz="0" w:space="0" w:color="auto"/>
          </w:divBdr>
        </w:div>
      </w:divsChild>
    </w:div>
    <w:div w:id="366834625">
      <w:bodyDiv w:val="1"/>
      <w:marLeft w:val="0"/>
      <w:marRight w:val="0"/>
      <w:marTop w:val="0"/>
      <w:marBottom w:val="0"/>
      <w:divBdr>
        <w:top w:val="none" w:sz="0" w:space="0" w:color="auto"/>
        <w:left w:val="none" w:sz="0" w:space="0" w:color="auto"/>
        <w:bottom w:val="none" w:sz="0" w:space="0" w:color="auto"/>
        <w:right w:val="none" w:sz="0" w:space="0" w:color="auto"/>
      </w:divBdr>
      <w:divsChild>
        <w:div w:id="1360619000">
          <w:marLeft w:val="0"/>
          <w:marRight w:val="0"/>
          <w:marTop w:val="0"/>
          <w:marBottom w:val="0"/>
          <w:divBdr>
            <w:top w:val="none" w:sz="0" w:space="0" w:color="auto"/>
            <w:left w:val="none" w:sz="0" w:space="0" w:color="auto"/>
            <w:bottom w:val="none" w:sz="0" w:space="0" w:color="auto"/>
            <w:right w:val="none" w:sz="0" w:space="0" w:color="auto"/>
          </w:divBdr>
          <w:divsChild>
            <w:div w:id="2134858667">
              <w:marLeft w:val="0"/>
              <w:marRight w:val="0"/>
              <w:marTop w:val="750"/>
              <w:marBottom w:val="750"/>
              <w:divBdr>
                <w:top w:val="none" w:sz="0" w:space="0" w:color="auto"/>
                <w:left w:val="none" w:sz="0" w:space="0" w:color="auto"/>
                <w:bottom w:val="none" w:sz="0" w:space="0" w:color="auto"/>
                <w:right w:val="none" w:sz="0" w:space="0" w:color="auto"/>
              </w:divBdr>
            </w:div>
          </w:divsChild>
        </w:div>
        <w:div w:id="2005158617">
          <w:marLeft w:val="0"/>
          <w:marRight w:val="0"/>
          <w:marTop w:val="0"/>
          <w:marBottom w:val="0"/>
          <w:divBdr>
            <w:top w:val="none" w:sz="0" w:space="0" w:color="auto"/>
            <w:left w:val="none" w:sz="0" w:space="0" w:color="auto"/>
            <w:bottom w:val="none" w:sz="0" w:space="0" w:color="auto"/>
            <w:right w:val="none" w:sz="0" w:space="0" w:color="auto"/>
          </w:divBdr>
        </w:div>
      </w:divsChild>
    </w:div>
    <w:div w:id="367337191">
      <w:bodyDiv w:val="1"/>
      <w:marLeft w:val="0"/>
      <w:marRight w:val="0"/>
      <w:marTop w:val="0"/>
      <w:marBottom w:val="0"/>
      <w:divBdr>
        <w:top w:val="none" w:sz="0" w:space="0" w:color="auto"/>
        <w:left w:val="none" w:sz="0" w:space="0" w:color="auto"/>
        <w:bottom w:val="none" w:sz="0" w:space="0" w:color="auto"/>
        <w:right w:val="none" w:sz="0" w:space="0" w:color="auto"/>
      </w:divBdr>
    </w:div>
    <w:div w:id="368529872">
      <w:bodyDiv w:val="1"/>
      <w:marLeft w:val="0"/>
      <w:marRight w:val="0"/>
      <w:marTop w:val="0"/>
      <w:marBottom w:val="0"/>
      <w:divBdr>
        <w:top w:val="none" w:sz="0" w:space="0" w:color="auto"/>
        <w:left w:val="none" w:sz="0" w:space="0" w:color="auto"/>
        <w:bottom w:val="none" w:sz="0" w:space="0" w:color="auto"/>
        <w:right w:val="none" w:sz="0" w:space="0" w:color="auto"/>
      </w:divBdr>
    </w:div>
    <w:div w:id="368720583">
      <w:bodyDiv w:val="1"/>
      <w:marLeft w:val="0"/>
      <w:marRight w:val="0"/>
      <w:marTop w:val="0"/>
      <w:marBottom w:val="0"/>
      <w:divBdr>
        <w:top w:val="none" w:sz="0" w:space="0" w:color="auto"/>
        <w:left w:val="none" w:sz="0" w:space="0" w:color="auto"/>
        <w:bottom w:val="none" w:sz="0" w:space="0" w:color="auto"/>
        <w:right w:val="none" w:sz="0" w:space="0" w:color="auto"/>
      </w:divBdr>
    </w:div>
    <w:div w:id="368724747">
      <w:bodyDiv w:val="1"/>
      <w:marLeft w:val="0"/>
      <w:marRight w:val="0"/>
      <w:marTop w:val="0"/>
      <w:marBottom w:val="0"/>
      <w:divBdr>
        <w:top w:val="none" w:sz="0" w:space="0" w:color="auto"/>
        <w:left w:val="none" w:sz="0" w:space="0" w:color="auto"/>
        <w:bottom w:val="none" w:sz="0" w:space="0" w:color="auto"/>
        <w:right w:val="none" w:sz="0" w:space="0" w:color="auto"/>
      </w:divBdr>
      <w:divsChild>
        <w:div w:id="1437556816">
          <w:marLeft w:val="0"/>
          <w:marRight w:val="0"/>
          <w:marTop w:val="0"/>
          <w:marBottom w:val="0"/>
          <w:divBdr>
            <w:top w:val="none" w:sz="0" w:space="0" w:color="auto"/>
            <w:left w:val="none" w:sz="0" w:space="0" w:color="auto"/>
            <w:bottom w:val="none" w:sz="0" w:space="0" w:color="auto"/>
            <w:right w:val="none" w:sz="0" w:space="0" w:color="auto"/>
          </w:divBdr>
          <w:divsChild>
            <w:div w:id="1061908770">
              <w:marLeft w:val="0"/>
              <w:marRight w:val="0"/>
              <w:marTop w:val="0"/>
              <w:marBottom w:val="0"/>
              <w:divBdr>
                <w:top w:val="none" w:sz="0" w:space="0" w:color="auto"/>
                <w:left w:val="none" w:sz="0" w:space="0" w:color="auto"/>
                <w:bottom w:val="none" w:sz="0" w:space="0" w:color="auto"/>
                <w:right w:val="none" w:sz="0" w:space="0" w:color="auto"/>
              </w:divBdr>
            </w:div>
          </w:divsChild>
        </w:div>
        <w:div w:id="331104091">
          <w:marLeft w:val="0"/>
          <w:marRight w:val="0"/>
          <w:marTop w:val="0"/>
          <w:marBottom w:val="0"/>
          <w:divBdr>
            <w:top w:val="none" w:sz="0" w:space="0" w:color="auto"/>
            <w:left w:val="none" w:sz="0" w:space="0" w:color="auto"/>
            <w:bottom w:val="none" w:sz="0" w:space="0" w:color="auto"/>
            <w:right w:val="none" w:sz="0" w:space="0" w:color="auto"/>
          </w:divBdr>
        </w:div>
      </w:divsChild>
    </w:div>
    <w:div w:id="369454370">
      <w:bodyDiv w:val="1"/>
      <w:marLeft w:val="0"/>
      <w:marRight w:val="0"/>
      <w:marTop w:val="0"/>
      <w:marBottom w:val="0"/>
      <w:divBdr>
        <w:top w:val="none" w:sz="0" w:space="0" w:color="auto"/>
        <w:left w:val="none" w:sz="0" w:space="0" w:color="auto"/>
        <w:bottom w:val="none" w:sz="0" w:space="0" w:color="auto"/>
        <w:right w:val="none" w:sz="0" w:space="0" w:color="auto"/>
      </w:divBdr>
      <w:divsChild>
        <w:div w:id="1710835852">
          <w:marLeft w:val="0"/>
          <w:marRight w:val="0"/>
          <w:marTop w:val="0"/>
          <w:marBottom w:val="0"/>
          <w:divBdr>
            <w:top w:val="none" w:sz="0" w:space="0" w:color="auto"/>
            <w:left w:val="none" w:sz="0" w:space="0" w:color="auto"/>
            <w:bottom w:val="none" w:sz="0" w:space="0" w:color="auto"/>
            <w:right w:val="none" w:sz="0" w:space="0" w:color="auto"/>
          </w:divBdr>
          <w:divsChild>
            <w:div w:id="1080759430">
              <w:marLeft w:val="0"/>
              <w:marRight w:val="0"/>
              <w:marTop w:val="750"/>
              <w:marBottom w:val="750"/>
              <w:divBdr>
                <w:top w:val="none" w:sz="0" w:space="0" w:color="auto"/>
                <w:left w:val="none" w:sz="0" w:space="0" w:color="auto"/>
                <w:bottom w:val="none" w:sz="0" w:space="0" w:color="auto"/>
                <w:right w:val="none" w:sz="0" w:space="0" w:color="auto"/>
              </w:divBdr>
            </w:div>
          </w:divsChild>
        </w:div>
        <w:div w:id="1014191354">
          <w:marLeft w:val="0"/>
          <w:marRight w:val="0"/>
          <w:marTop w:val="0"/>
          <w:marBottom w:val="0"/>
          <w:divBdr>
            <w:top w:val="none" w:sz="0" w:space="0" w:color="auto"/>
            <w:left w:val="none" w:sz="0" w:space="0" w:color="auto"/>
            <w:bottom w:val="none" w:sz="0" w:space="0" w:color="auto"/>
            <w:right w:val="none" w:sz="0" w:space="0" w:color="auto"/>
          </w:divBdr>
        </w:div>
      </w:divsChild>
    </w:div>
    <w:div w:id="370810305">
      <w:bodyDiv w:val="1"/>
      <w:marLeft w:val="0"/>
      <w:marRight w:val="0"/>
      <w:marTop w:val="0"/>
      <w:marBottom w:val="0"/>
      <w:divBdr>
        <w:top w:val="none" w:sz="0" w:space="0" w:color="auto"/>
        <w:left w:val="none" w:sz="0" w:space="0" w:color="auto"/>
        <w:bottom w:val="none" w:sz="0" w:space="0" w:color="auto"/>
        <w:right w:val="none" w:sz="0" w:space="0" w:color="auto"/>
      </w:divBdr>
      <w:divsChild>
        <w:div w:id="446388477">
          <w:marLeft w:val="0"/>
          <w:marRight w:val="0"/>
          <w:marTop w:val="0"/>
          <w:marBottom w:val="0"/>
          <w:divBdr>
            <w:top w:val="none" w:sz="0" w:space="0" w:color="auto"/>
            <w:left w:val="none" w:sz="0" w:space="0" w:color="auto"/>
            <w:bottom w:val="none" w:sz="0" w:space="0" w:color="auto"/>
            <w:right w:val="none" w:sz="0" w:space="0" w:color="auto"/>
          </w:divBdr>
        </w:div>
        <w:div w:id="1457218134">
          <w:marLeft w:val="0"/>
          <w:marRight w:val="0"/>
          <w:marTop w:val="0"/>
          <w:marBottom w:val="0"/>
          <w:divBdr>
            <w:top w:val="none" w:sz="0" w:space="0" w:color="auto"/>
            <w:left w:val="none" w:sz="0" w:space="0" w:color="auto"/>
            <w:bottom w:val="none" w:sz="0" w:space="0" w:color="auto"/>
            <w:right w:val="none" w:sz="0" w:space="0" w:color="auto"/>
          </w:divBdr>
          <w:divsChild>
            <w:div w:id="12670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5091">
      <w:bodyDiv w:val="1"/>
      <w:marLeft w:val="0"/>
      <w:marRight w:val="0"/>
      <w:marTop w:val="0"/>
      <w:marBottom w:val="0"/>
      <w:divBdr>
        <w:top w:val="none" w:sz="0" w:space="0" w:color="auto"/>
        <w:left w:val="none" w:sz="0" w:space="0" w:color="auto"/>
        <w:bottom w:val="none" w:sz="0" w:space="0" w:color="auto"/>
        <w:right w:val="none" w:sz="0" w:space="0" w:color="auto"/>
      </w:divBdr>
      <w:divsChild>
        <w:div w:id="886572566">
          <w:marLeft w:val="0"/>
          <w:marRight w:val="0"/>
          <w:marTop w:val="0"/>
          <w:marBottom w:val="0"/>
          <w:divBdr>
            <w:top w:val="none" w:sz="0" w:space="0" w:color="auto"/>
            <w:left w:val="none" w:sz="0" w:space="0" w:color="auto"/>
            <w:bottom w:val="none" w:sz="0" w:space="0" w:color="auto"/>
            <w:right w:val="none" w:sz="0" w:space="0" w:color="auto"/>
          </w:divBdr>
          <w:divsChild>
            <w:div w:id="1794010374">
              <w:marLeft w:val="0"/>
              <w:marRight w:val="0"/>
              <w:marTop w:val="0"/>
              <w:marBottom w:val="0"/>
              <w:divBdr>
                <w:top w:val="none" w:sz="0" w:space="0" w:color="auto"/>
                <w:left w:val="none" w:sz="0" w:space="0" w:color="auto"/>
                <w:bottom w:val="none" w:sz="0" w:space="0" w:color="auto"/>
                <w:right w:val="none" w:sz="0" w:space="0" w:color="auto"/>
              </w:divBdr>
            </w:div>
          </w:divsChild>
        </w:div>
        <w:div w:id="1909655883">
          <w:marLeft w:val="0"/>
          <w:marRight w:val="0"/>
          <w:marTop w:val="0"/>
          <w:marBottom w:val="0"/>
          <w:divBdr>
            <w:top w:val="none" w:sz="0" w:space="0" w:color="auto"/>
            <w:left w:val="none" w:sz="0" w:space="0" w:color="auto"/>
            <w:bottom w:val="none" w:sz="0" w:space="0" w:color="auto"/>
            <w:right w:val="none" w:sz="0" w:space="0" w:color="auto"/>
          </w:divBdr>
        </w:div>
      </w:divsChild>
    </w:div>
    <w:div w:id="373189909">
      <w:bodyDiv w:val="1"/>
      <w:marLeft w:val="0"/>
      <w:marRight w:val="0"/>
      <w:marTop w:val="0"/>
      <w:marBottom w:val="0"/>
      <w:divBdr>
        <w:top w:val="none" w:sz="0" w:space="0" w:color="auto"/>
        <w:left w:val="none" w:sz="0" w:space="0" w:color="auto"/>
        <w:bottom w:val="none" w:sz="0" w:space="0" w:color="auto"/>
        <w:right w:val="none" w:sz="0" w:space="0" w:color="auto"/>
      </w:divBdr>
    </w:div>
    <w:div w:id="373237777">
      <w:bodyDiv w:val="1"/>
      <w:marLeft w:val="0"/>
      <w:marRight w:val="0"/>
      <w:marTop w:val="0"/>
      <w:marBottom w:val="0"/>
      <w:divBdr>
        <w:top w:val="none" w:sz="0" w:space="0" w:color="auto"/>
        <w:left w:val="none" w:sz="0" w:space="0" w:color="auto"/>
        <w:bottom w:val="none" w:sz="0" w:space="0" w:color="auto"/>
        <w:right w:val="none" w:sz="0" w:space="0" w:color="auto"/>
      </w:divBdr>
      <w:divsChild>
        <w:div w:id="665983221">
          <w:marLeft w:val="0"/>
          <w:marRight w:val="0"/>
          <w:marTop w:val="0"/>
          <w:marBottom w:val="0"/>
          <w:divBdr>
            <w:top w:val="none" w:sz="0" w:space="0" w:color="auto"/>
            <w:left w:val="none" w:sz="0" w:space="0" w:color="auto"/>
            <w:bottom w:val="none" w:sz="0" w:space="0" w:color="auto"/>
            <w:right w:val="none" w:sz="0" w:space="0" w:color="auto"/>
          </w:divBdr>
          <w:divsChild>
            <w:div w:id="1862666408">
              <w:marLeft w:val="0"/>
              <w:marRight w:val="0"/>
              <w:marTop w:val="0"/>
              <w:marBottom w:val="0"/>
              <w:divBdr>
                <w:top w:val="none" w:sz="0" w:space="0" w:color="auto"/>
                <w:left w:val="none" w:sz="0" w:space="0" w:color="auto"/>
                <w:bottom w:val="none" w:sz="0" w:space="0" w:color="auto"/>
                <w:right w:val="none" w:sz="0" w:space="0" w:color="auto"/>
              </w:divBdr>
            </w:div>
          </w:divsChild>
        </w:div>
        <w:div w:id="1900556262">
          <w:marLeft w:val="0"/>
          <w:marRight w:val="0"/>
          <w:marTop w:val="0"/>
          <w:marBottom w:val="0"/>
          <w:divBdr>
            <w:top w:val="none" w:sz="0" w:space="0" w:color="auto"/>
            <w:left w:val="none" w:sz="0" w:space="0" w:color="auto"/>
            <w:bottom w:val="none" w:sz="0" w:space="0" w:color="auto"/>
            <w:right w:val="none" w:sz="0" w:space="0" w:color="auto"/>
          </w:divBdr>
        </w:div>
      </w:divsChild>
    </w:div>
    <w:div w:id="374696475">
      <w:bodyDiv w:val="1"/>
      <w:marLeft w:val="0"/>
      <w:marRight w:val="0"/>
      <w:marTop w:val="0"/>
      <w:marBottom w:val="0"/>
      <w:divBdr>
        <w:top w:val="none" w:sz="0" w:space="0" w:color="auto"/>
        <w:left w:val="none" w:sz="0" w:space="0" w:color="auto"/>
        <w:bottom w:val="none" w:sz="0" w:space="0" w:color="auto"/>
        <w:right w:val="none" w:sz="0" w:space="0" w:color="auto"/>
      </w:divBdr>
      <w:divsChild>
        <w:div w:id="646591015">
          <w:marLeft w:val="0"/>
          <w:marRight w:val="0"/>
          <w:marTop w:val="0"/>
          <w:marBottom w:val="0"/>
          <w:divBdr>
            <w:top w:val="none" w:sz="0" w:space="0" w:color="auto"/>
            <w:left w:val="none" w:sz="0" w:space="0" w:color="auto"/>
            <w:bottom w:val="none" w:sz="0" w:space="0" w:color="auto"/>
            <w:right w:val="none" w:sz="0" w:space="0" w:color="auto"/>
          </w:divBdr>
        </w:div>
        <w:div w:id="665863747">
          <w:marLeft w:val="0"/>
          <w:marRight w:val="0"/>
          <w:marTop w:val="0"/>
          <w:marBottom w:val="0"/>
          <w:divBdr>
            <w:top w:val="none" w:sz="0" w:space="0" w:color="auto"/>
            <w:left w:val="none" w:sz="0" w:space="0" w:color="auto"/>
            <w:bottom w:val="none" w:sz="0" w:space="0" w:color="auto"/>
            <w:right w:val="none" w:sz="0" w:space="0" w:color="auto"/>
          </w:divBdr>
          <w:divsChild>
            <w:div w:id="320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8674">
      <w:bodyDiv w:val="1"/>
      <w:marLeft w:val="0"/>
      <w:marRight w:val="0"/>
      <w:marTop w:val="0"/>
      <w:marBottom w:val="0"/>
      <w:divBdr>
        <w:top w:val="none" w:sz="0" w:space="0" w:color="auto"/>
        <w:left w:val="none" w:sz="0" w:space="0" w:color="auto"/>
        <w:bottom w:val="none" w:sz="0" w:space="0" w:color="auto"/>
        <w:right w:val="none" w:sz="0" w:space="0" w:color="auto"/>
      </w:divBdr>
    </w:div>
    <w:div w:id="379087925">
      <w:bodyDiv w:val="1"/>
      <w:marLeft w:val="0"/>
      <w:marRight w:val="0"/>
      <w:marTop w:val="0"/>
      <w:marBottom w:val="0"/>
      <w:divBdr>
        <w:top w:val="none" w:sz="0" w:space="0" w:color="auto"/>
        <w:left w:val="none" w:sz="0" w:space="0" w:color="auto"/>
        <w:bottom w:val="none" w:sz="0" w:space="0" w:color="auto"/>
        <w:right w:val="none" w:sz="0" w:space="0" w:color="auto"/>
      </w:divBdr>
      <w:divsChild>
        <w:div w:id="747188717">
          <w:marLeft w:val="0"/>
          <w:marRight w:val="0"/>
          <w:marTop w:val="0"/>
          <w:marBottom w:val="0"/>
          <w:divBdr>
            <w:top w:val="none" w:sz="0" w:space="0" w:color="auto"/>
            <w:left w:val="none" w:sz="0" w:space="0" w:color="auto"/>
            <w:bottom w:val="none" w:sz="0" w:space="0" w:color="auto"/>
            <w:right w:val="none" w:sz="0" w:space="0" w:color="auto"/>
          </w:divBdr>
          <w:divsChild>
            <w:div w:id="322440544">
              <w:marLeft w:val="0"/>
              <w:marRight w:val="0"/>
              <w:marTop w:val="0"/>
              <w:marBottom w:val="0"/>
              <w:divBdr>
                <w:top w:val="none" w:sz="0" w:space="0" w:color="auto"/>
                <w:left w:val="none" w:sz="0" w:space="0" w:color="auto"/>
                <w:bottom w:val="none" w:sz="0" w:space="0" w:color="auto"/>
                <w:right w:val="none" w:sz="0" w:space="0" w:color="auto"/>
              </w:divBdr>
            </w:div>
          </w:divsChild>
        </w:div>
        <w:div w:id="1911424928">
          <w:marLeft w:val="0"/>
          <w:marRight w:val="0"/>
          <w:marTop w:val="0"/>
          <w:marBottom w:val="0"/>
          <w:divBdr>
            <w:top w:val="none" w:sz="0" w:space="0" w:color="auto"/>
            <w:left w:val="none" w:sz="0" w:space="0" w:color="auto"/>
            <w:bottom w:val="none" w:sz="0" w:space="0" w:color="auto"/>
            <w:right w:val="none" w:sz="0" w:space="0" w:color="auto"/>
          </w:divBdr>
        </w:div>
      </w:divsChild>
    </w:div>
    <w:div w:id="379400737">
      <w:bodyDiv w:val="1"/>
      <w:marLeft w:val="0"/>
      <w:marRight w:val="0"/>
      <w:marTop w:val="0"/>
      <w:marBottom w:val="0"/>
      <w:divBdr>
        <w:top w:val="none" w:sz="0" w:space="0" w:color="auto"/>
        <w:left w:val="none" w:sz="0" w:space="0" w:color="auto"/>
        <w:bottom w:val="none" w:sz="0" w:space="0" w:color="auto"/>
        <w:right w:val="none" w:sz="0" w:space="0" w:color="auto"/>
      </w:divBdr>
      <w:divsChild>
        <w:div w:id="1339189278">
          <w:marLeft w:val="0"/>
          <w:marRight w:val="0"/>
          <w:marTop w:val="0"/>
          <w:marBottom w:val="0"/>
          <w:divBdr>
            <w:top w:val="none" w:sz="0" w:space="0" w:color="auto"/>
            <w:left w:val="none" w:sz="0" w:space="0" w:color="auto"/>
            <w:bottom w:val="none" w:sz="0" w:space="0" w:color="auto"/>
            <w:right w:val="none" w:sz="0" w:space="0" w:color="auto"/>
          </w:divBdr>
          <w:divsChild>
            <w:div w:id="23210072">
              <w:marLeft w:val="0"/>
              <w:marRight w:val="0"/>
              <w:marTop w:val="0"/>
              <w:marBottom w:val="0"/>
              <w:divBdr>
                <w:top w:val="none" w:sz="0" w:space="0" w:color="auto"/>
                <w:left w:val="none" w:sz="0" w:space="0" w:color="auto"/>
                <w:bottom w:val="none" w:sz="0" w:space="0" w:color="auto"/>
                <w:right w:val="none" w:sz="0" w:space="0" w:color="auto"/>
              </w:divBdr>
            </w:div>
          </w:divsChild>
        </w:div>
        <w:div w:id="1951013563">
          <w:marLeft w:val="0"/>
          <w:marRight w:val="0"/>
          <w:marTop w:val="0"/>
          <w:marBottom w:val="0"/>
          <w:divBdr>
            <w:top w:val="none" w:sz="0" w:space="0" w:color="auto"/>
            <w:left w:val="none" w:sz="0" w:space="0" w:color="auto"/>
            <w:bottom w:val="none" w:sz="0" w:space="0" w:color="auto"/>
            <w:right w:val="none" w:sz="0" w:space="0" w:color="auto"/>
          </w:divBdr>
        </w:div>
      </w:divsChild>
    </w:div>
    <w:div w:id="379519048">
      <w:bodyDiv w:val="1"/>
      <w:marLeft w:val="0"/>
      <w:marRight w:val="0"/>
      <w:marTop w:val="0"/>
      <w:marBottom w:val="0"/>
      <w:divBdr>
        <w:top w:val="none" w:sz="0" w:space="0" w:color="auto"/>
        <w:left w:val="none" w:sz="0" w:space="0" w:color="auto"/>
        <w:bottom w:val="none" w:sz="0" w:space="0" w:color="auto"/>
        <w:right w:val="none" w:sz="0" w:space="0" w:color="auto"/>
      </w:divBdr>
    </w:div>
    <w:div w:id="379865554">
      <w:bodyDiv w:val="1"/>
      <w:marLeft w:val="0"/>
      <w:marRight w:val="0"/>
      <w:marTop w:val="0"/>
      <w:marBottom w:val="0"/>
      <w:divBdr>
        <w:top w:val="none" w:sz="0" w:space="0" w:color="auto"/>
        <w:left w:val="none" w:sz="0" w:space="0" w:color="auto"/>
        <w:bottom w:val="none" w:sz="0" w:space="0" w:color="auto"/>
        <w:right w:val="none" w:sz="0" w:space="0" w:color="auto"/>
      </w:divBdr>
      <w:divsChild>
        <w:div w:id="936786481">
          <w:marLeft w:val="0"/>
          <w:marRight w:val="0"/>
          <w:marTop w:val="0"/>
          <w:marBottom w:val="0"/>
          <w:divBdr>
            <w:top w:val="none" w:sz="0" w:space="0" w:color="auto"/>
            <w:left w:val="none" w:sz="0" w:space="0" w:color="auto"/>
            <w:bottom w:val="none" w:sz="0" w:space="0" w:color="auto"/>
            <w:right w:val="none" w:sz="0" w:space="0" w:color="auto"/>
          </w:divBdr>
          <w:divsChild>
            <w:div w:id="1921523766">
              <w:marLeft w:val="0"/>
              <w:marRight w:val="0"/>
              <w:marTop w:val="0"/>
              <w:marBottom w:val="0"/>
              <w:divBdr>
                <w:top w:val="none" w:sz="0" w:space="0" w:color="auto"/>
                <w:left w:val="none" w:sz="0" w:space="0" w:color="auto"/>
                <w:bottom w:val="none" w:sz="0" w:space="0" w:color="auto"/>
                <w:right w:val="none" w:sz="0" w:space="0" w:color="auto"/>
              </w:divBdr>
            </w:div>
          </w:divsChild>
        </w:div>
        <w:div w:id="2001615987">
          <w:marLeft w:val="0"/>
          <w:marRight w:val="0"/>
          <w:marTop w:val="0"/>
          <w:marBottom w:val="0"/>
          <w:divBdr>
            <w:top w:val="none" w:sz="0" w:space="0" w:color="auto"/>
            <w:left w:val="none" w:sz="0" w:space="0" w:color="auto"/>
            <w:bottom w:val="none" w:sz="0" w:space="0" w:color="auto"/>
            <w:right w:val="none" w:sz="0" w:space="0" w:color="auto"/>
          </w:divBdr>
        </w:div>
      </w:divsChild>
    </w:div>
    <w:div w:id="381253616">
      <w:bodyDiv w:val="1"/>
      <w:marLeft w:val="0"/>
      <w:marRight w:val="0"/>
      <w:marTop w:val="0"/>
      <w:marBottom w:val="0"/>
      <w:divBdr>
        <w:top w:val="none" w:sz="0" w:space="0" w:color="auto"/>
        <w:left w:val="none" w:sz="0" w:space="0" w:color="auto"/>
        <w:bottom w:val="none" w:sz="0" w:space="0" w:color="auto"/>
        <w:right w:val="none" w:sz="0" w:space="0" w:color="auto"/>
      </w:divBdr>
    </w:div>
    <w:div w:id="385186161">
      <w:bodyDiv w:val="1"/>
      <w:marLeft w:val="0"/>
      <w:marRight w:val="0"/>
      <w:marTop w:val="0"/>
      <w:marBottom w:val="0"/>
      <w:divBdr>
        <w:top w:val="none" w:sz="0" w:space="0" w:color="auto"/>
        <w:left w:val="none" w:sz="0" w:space="0" w:color="auto"/>
        <w:bottom w:val="none" w:sz="0" w:space="0" w:color="auto"/>
        <w:right w:val="none" w:sz="0" w:space="0" w:color="auto"/>
      </w:divBdr>
      <w:divsChild>
        <w:div w:id="2142381319">
          <w:marLeft w:val="0"/>
          <w:marRight w:val="0"/>
          <w:marTop w:val="0"/>
          <w:marBottom w:val="0"/>
          <w:divBdr>
            <w:top w:val="none" w:sz="0" w:space="0" w:color="auto"/>
            <w:left w:val="none" w:sz="0" w:space="0" w:color="auto"/>
            <w:bottom w:val="none" w:sz="0" w:space="0" w:color="auto"/>
            <w:right w:val="none" w:sz="0" w:space="0" w:color="auto"/>
          </w:divBdr>
          <w:divsChild>
            <w:div w:id="319502737">
              <w:marLeft w:val="0"/>
              <w:marRight w:val="0"/>
              <w:marTop w:val="750"/>
              <w:marBottom w:val="750"/>
              <w:divBdr>
                <w:top w:val="none" w:sz="0" w:space="0" w:color="auto"/>
                <w:left w:val="none" w:sz="0" w:space="0" w:color="auto"/>
                <w:bottom w:val="none" w:sz="0" w:space="0" w:color="auto"/>
                <w:right w:val="none" w:sz="0" w:space="0" w:color="auto"/>
              </w:divBdr>
            </w:div>
          </w:divsChild>
        </w:div>
        <w:div w:id="2125729533">
          <w:marLeft w:val="0"/>
          <w:marRight w:val="0"/>
          <w:marTop w:val="0"/>
          <w:marBottom w:val="0"/>
          <w:divBdr>
            <w:top w:val="none" w:sz="0" w:space="0" w:color="auto"/>
            <w:left w:val="none" w:sz="0" w:space="0" w:color="auto"/>
            <w:bottom w:val="none" w:sz="0" w:space="0" w:color="auto"/>
            <w:right w:val="none" w:sz="0" w:space="0" w:color="auto"/>
          </w:divBdr>
        </w:div>
      </w:divsChild>
    </w:div>
    <w:div w:id="385449542">
      <w:bodyDiv w:val="1"/>
      <w:marLeft w:val="0"/>
      <w:marRight w:val="0"/>
      <w:marTop w:val="0"/>
      <w:marBottom w:val="0"/>
      <w:divBdr>
        <w:top w:val="none" w:sz="0" w:space="0" w:color="auto"/>
        <w:left w:val="none" w:sz="0" w:space="0" w:color="auto"/>
        <w:bottom w:val="none" w:sz="0" w:space="0" w:color="auto"/>
        <w:right w:val="none" w:sz="0" w:space="0" w:color="auto"/>
      </w:divBdr>
    </w:div>
    <w:div w:id="385835022">
      <w:bodyDiv w:val="1"/>
      <w:marLeft w:val="0"/>
      <w:marRight w:val="0"/>
      <w:marTop w:val="0"/>
      <w:marBottom w:val="0"/>
      <w:divBdr>
        <w:top w:val="none" w:sz="0" w:space="0" w:color="auto"/>
        <w:left w:val="none" w:sz="0" w:space="0" w:color="auto"/>
        <w:bottom w:val="none" w:sz="0" w:space="0" w:color="auto"/>
        <w:right w:val="none" w:sz="0" w:space="0" w:color="auto"/>
      </w:divBdr>
    </w:div>
    <w:div w:id="385880685">
      <w:bodyDiv w:val="1"/>
      <w:marLeft w:val="0"/>
      <w:marRight w:val="0"/>
      <w:marTop w:val="0"/>
      <w:marBottom w:val="0"/>
      <w:divBdr>
        <w:top w:val="none" w:sz="0" w:space="0" w:color="auto"/>
        <w:left w:val="none" w:sz="0" w:space="0" w:color="auto"/>
        <w:bottom w:val="none" w:sz="0" w:space="0" w:color="auto"/>
        <w:right w:val="none" w:sz="0" w:space="0" w:color="auto"/>
      </w:divBdr>
    </w:div>
    <w:div w:id="388578795">
      <w:bodyDiv w:val="1"/>
      <w:marLeft w:val="0"/>
      <w:marRight w:val="0"/>
      <w:marTop w:val="0"/>
      <w:marBottom w:val="0"/>
      <w:divBdr>
        <w:top w:val="none" w:sz="0" w:space="0" w:color="auto"/>
        <w:left w:val="none" w:sz="0" w:space="0" w:color="auto"/>
        <w:bottom w:val="none" w:sz="0" w:space="0" w:color="auto"/>
        <w:right w:val="none" w:sz="0" w:space="0" w:color="auto"/>
      </w:divBdr>
    </w:div>
    <w:div w:id="389041651">
      <w:bodyDiv w:val="1"/>
      <w:marLeft w:val="0"/>
      <w:marRight w:val="0"/>
      <w:marTop w:val="0"/>
      <w:marBottom w:val="0"/>
      <w:divBdr>
        <w:top w:val="none" w:sz="0" w:space="0" w:color="auto"/>
        <w:left w:val="none" w:sz="0" w:space="0" w:color="auto"/>
        <w:bottom w:val="none" w:sz="0" w:space="0" w:color="auto"/>
        <w:right w:val="none" w:sz="0" w:space="0" w:color="auto"/>
      </w:divBdr>
      <w:divsChild>
        <w:div w:id="1201895262">
          <w:marLeft w:val="0"/>
          <w:marRight w:val="0"/>
          <w:marTop w:val="0"/>
          <w:marBottom w:val="0"/>
          <w:divBdr>
            <w:top w:val="none" w:sz="0" w:space="0" w:color="auto"/>
            <w:left w:val="none" w:sz="0" w:space="0" w:color="auto"/>
            <w:bottom w:val="none" w:sz="0" w:space="0" w:color="auto"/>
            <w:right w:val="none" w:sz="0" w:space="0" w:color="auto"/>
          </w:divBdr>
          <w:divsChild>
            <w:div w:id="1936396521">
              <w:marLeft w:val="0"/>
              <w:marRight w:val="0"/>
              <w:marTop w:val="0"/>
              <w:marBottom w:val="0"/>
              <w:divBdr>
                <w:top w:val="none" w:sz="0" w:space="0" w:color="auto"/>
                <w:left w:val="none" w:sz="0" w:space="0" w:color="auto"/>
                <w:bottom w:val="none" w:sz="0" w:space="0" w:color="auto"/>
                <w:right w:val="none" w:sz="0" w:space="0" w:color="auto"/>
              </w:divBdr>
            </w:div>
          </w:divsChild>
        </w:div>
        <w:div w:id="2037731791">
          <w:marLeft w:val="0"/>
          <w:marRight w:val="0"/>
          <w:marTop w:val="0"/>
          <w:marBottom w:val="0"/>
          <w:divBdr>
            <w:top w:val="none" w:sz="0" w:space="0" w:color="auto"/>
            <w:left w:val="none" w:sz="0" w:space="0" w:color="auto"/>
            <w:bottom w:val="none" w:sz="0" w:space="0" w:color="auto"/>
            <w:right w:val="none" w:sz="0" w:space="0" w:color="auto"/>
          </w:divBdr>
        </w:div>
      </w:divsChild>
    </w:div>
    <w:div w:id="390344728">
      <w:bodyDiv w:val="1"/>
      <w:marLeft w:val="0"/>
      <w:marRight w:val="0"/>
      <w:marTop w:val="0"/>
      <w:marBottom w:val="0"/>
      <w:divBdr>
        <w:top w:val="none" w:sz="0" w:space="0" w:color="auto"/>
        <w:left w:val="none" w:sz="0" w:space="0" w:color="auto"/>
        <w:bottom w:val="none" w:sz="0" w:space="0" w:color="auto"/>
        <w:right w:val="none" w:sz="0" w:space="0" w:color="auto"/>
      </w:divBdr>
    </w:div>
    <w:div w:id="392511028">
      <w:bodyDiv w:val="1"/>
      <w:marLeft w:val="0"/>
      <w:marRight w:val="0"/>
      <w:marTop w:val="0"/>
      <w:marBottom w:val="0"/>
      <w:divBdr>
        <w:top w:val="none" w:sz="0" w:space="0" w:color="auto"/>
        <w:left w:val="none" w:sz="0" w:space="0" w:color="auto"/>
        <w:bottom w:val="none" w:sz="0" w:space="0" w:color="auto"/>
        <w:right w:val="none" w:sz="0" w:space="0" w:color="auto"/>
      </w:divBdr>
      <w:divsChild>
        <w:div w:id="779299799">
          <w:marLeft w:val="0"/>
          <w:marRight w:val="0"/>
          <w:marTop w:val="0"/>
          <w:marBottom w:val="0"/>
          <w:divBdr>
            <w:top w:val="none" w:sz="0" w:space="0" w:color="auto"/>
            <w:left w:val="none" w:sz="0" w:space="0" w:color="auto"/>
            <w:bottom w:val="none" w:sz="0" w:space="0" w:color="auto"/>
            <w:right w:val="none" w:sz="0" w:space="0" w:color="auto"/>
          </w:divBdr>
          <w:divsChild>
            <w:div w:id="608969875">
              <w:marLeft w:val="0"/>
              <w:marRight w:val="0"/>
              <w:marTop w:val="0"/>
              <w:marBottom w:val="0"/>
              <w:divBdr>
                <w:top w:val="none" w:sz="0" w:space="0" w:color="auto"/>
                <w:left w:val="none" w:sz="0" w:space="0" w:color="auto"/>
                <w:bottom w:val="none" w:sz="0" w:space="0" w:color="auto"/>
                <w:right w:val="none" w:sz="0" w:space="0" w:color="auto"/>
              </w:divBdr>
            </w:div>
          </w:divsChild>
        </w:div>
        <w:div w:id="1694457933">
          <w:marLeft w:val="0"/>
          <w:marRight w:val="0"/>
          <w:marTop w:val="0"/>
          <w:marBottom w:val="0"/>
          <w:divBdr>
            <w:top w:val="none" w:sz="0" w:space="0" w:color="auto"/>
            <w:left w:val="none" w:sz="0" w:space="0" w:color="auto"/>
            <w:bottom w:val="none" w:sz="0" w:space="0" w:color="auto"/>
            <w:right w:val="none" w:sz="0" w:space="0" w:color="auto"/>
          </w:divBdr>
        </w:div>
      </w:divsChild>
    </w:div>
    <w:div w:id="395519434">
      <w:bodyDiv w:val="1"/>
      <w:marLeft w:val="0"/>
      <w:marRight w:val="0"/>
      <w:marTop w:val="0"/>
      <w:marBottom w:val="0"/>
      <w:divBdr>
        <w:top w:val="none" w:sz="0" w:space="0" w:color="auto"/>
        <w:left w:val="none" w:sz="0" w:space="0" w:color="auto"/>
        <w:bottom w:val="none" w:sz="0" w:space="0" w:color="auto"/>
        <w:right w:val="none" w:sz="0" w:space="0" w:color="auto"/>
      </w:divBdr>
    </w:div>
    <w:div w:id="396635760">
      <w:bodyDiv w:val="1"/>
      <w:marLeft w:val="0"/>
      <w:marRight w:val="0"/>
      <w:marTop w:val="0"/>
      <w:marBottom w:val="0"/>
      <w:divBdr>
        <w:top w:val="none" w:sz="0" w:space="0" w:color="auto"/>
        <w:left w:val="none" w:sz="0" w:space="0" w:color="auto"/>
        <w:bottom w:val="none" w:sz="0" w:space="0" w:color="auto"/>
        <w:right w:val="none" w:sz="0" w:space="0" w:color="auto"/>
      </w:divBdr>
      <w:divsChild>
        <w:div w:id="978220704">
          <w:marLeft w:val="0"/>
          <w:marRight w:val="0"/>
          <w:marTop w:val="0"/>
          <w:marBottom w:val="0"/>
          <w:divBdr>
            <w:top w:val="none" w:sz="0" w:space="0" w:color="auto"/>
            <w:left w:val="none" w:sz="0" w:space="0" w:color="auto"/>
            <w:bottom w:val="none" w:sz="0" w:space="0" w:color="auto"/>
            <w:right w:val="none" w:sz="0" w:space="0" w:color="auto"/>
          </w:divBdr>
          <w:divsChild>
            <w:div w:id="180554724">
              <w:marLeft w:val="0"/>
              <w:marRight w:val="0"/>
              <w:marTop w:val="0"/>
              <w:marBottom w:val="0"/>
              <w:divBdr>
                <w:top w:val="none" w:sz="0" w:space="0" w:color="auto"/>
                <w:left w:val="none" w:sz="0" w:space="0" w:color="auto"/>
                <w:bottom w:val="none" w:sz="0" w:space="0" w:color="auto"/>
                <w:right w:val="none" w:sz="0" w:space="0" w:color="auto"/>
              </w:divBdr>
            </w:div>
          </w:divsChild>
        </w:div>
        <w:div w:id="2091003251">
          <w:marLeft w:val="0"/>
          <w:marRight w:val="0"/>
          <w:marTop w:val="0"/>
          <w:marBottom w:val="0"/>
          <w:divBdr>
            <w:top w:val="none" w:sz="0" w:space="0" w:color="auto"/>
            <w:left w:val="none" w:sz="0" w:space="0" w:color="auto"/>
            <w:bottom w:val="none" w:sz="0" w:space="0" w:color="auto"/>
            <w:right w:val="none" w:sz="0" w:space="0" w:color="auto"/>
          </w:divBdr>
        </w:div>
      </w:divsChild>
    </w:div>
    <w:div w:id="397091616">
      <w:bodyDiv w:val="1"/>
      <w:marLeft w:val="0"/>
      <w:marRight w:val="0"/>
      <w:marTop w:val="0"/>
      <w:marBottom w:val="0"/>
      <w:divBdr>
        <w:top w:val="none" w:sz="0" w:space="0" w:color="auto"/>
        <w:left w:val="none" w:sz="0" w:space="0" w:color="auto"/>
        <w:bottom w:val="none" w:sz="0" w:space="0" w:color="auto"/>
        <w:right w:val="none" w:sz="0" w:space="0" w:color="auto"/>
      </w:divBdr>
      <w:divsChild>
        <w:div w:id="1316028478">
          <w:marLeft w:val="0"/>
          <w:marRight w:val="0"/>
          <w:marTop w:val="0"/>
          <w:marBottom w:val="0"/>
          <w:divBdr>
            <w:top w:val="none" w:sz="0" w:space="0" w:color="auto"/>
            <w:left w:val="none" w:sz="0" w:space="0" w:color="auto"/>
            <w:bottom w:val="none" w:sz="0" w:space="0" w:color="auto"/>
            <w:right w:val="none" w:sz="0" w:space="0" w:color="auto"/>
          </w:divBdr>
          <w:divsChild>
            <w:div w:id="756822992">
              <w:marLeft w:val="0"/>
              <w:marRight w:val="0"/>
              <w:marTop w:val="750"/>
              <w:marBottom w:val="750"/>
              <w:divBdr>
                <w:top w:val="none" w:sz="0" w:space="0" w:color="auto"/>
                <w:left w:val="none" w:sz="0" w:space="0" w:color="auto"/>
                <w:bottom w:val="none" w:sz="0" w:space="0" w:color="auto"/>
                <w:right w:val="none" w:sz="0" w:space="0" w:color="auto"/>
              </w:divBdr>
            </w:div>
          </w:divsChild>
        </w:div>
        <w:div w:id="1627390323">
          <w:marLeft w:val="0"/>
          <w:marRight w:val="0"/>
          <w:marTop w:val="0"/>
          <w:marBottom w:val="0"/>
          <w:divBdr>
            <w:top w:val="none" w:sz="0" w:space="0" w:color="auto"/>
            <w:left w:val="none" w:sz="0" w:space="0" w:color="auto"/>
            <w:bottom w:val="none" w:sz="0" w:space="0" w:color="auto"/>
            <w:right w:val="none" w:sz="0" w:space="0" w:color="auto"/>
          </w:divBdr>
        </w:div>
      </w:divsChild>
    </w:div>
    <w:div w:id="398212198">
      <w:bodyDiv w:val="1"/>
      <w:marLeft w:val="0"/>
      <w:marRight w:val="0"/>
      <w:marTop w:val="0"/>
      <w:marBottom w:val="0"/>
      <w:divBdr>
        <w:top w:val="none" w:sz="0" w:space="0" w:color="auto"/>
        <w:left w:val="none" w:sz="0" w:space="0" w:color="auto"/>
        <w:bottom w:val="none" w:sz="0" w:space="0" w:color="auto"/>
        <w:right w:val="none" w:sz="0" w:space="0" w:color="auto"/>
      </w:divBdr>
      <w:divsChild>
        <w:div w:id="325789416">
          <w:marLeft w:val="0"/>
          <w:marRight w:val="0"/>
          <w:marTop w:val="0"/>
          <w:marBottom w:val="0"/>
          <w:divBdr>
            <w:top w:val="none" w:sz="0" w:space="0" w:color="auto"/>
            <w:left w:val="none" w:sz="0" w:space="0" w:color="auto"/>
            <w:bottom w:val="none" w:sz="0" w:space="0" w:color="auto"/>
            <w:right w:val="none" w:sz="0" w:space="0" w:color="auto"/>
          </w:divBdr>
        </w:div>
        <w:div w:id="1116027161">
          <w:marLeft w:val="0"/>
          <w:marRight w:val="0"/>
          <w:marTop w:val="0"/>
          <w:marBottom w:val="0"/>
          <w:divBdr>
            <w:top w:val="none" w:sz="0" w:space="0" w:color="auto"/>
            <w:left w:val="none" w:sz="0" w:space="0" w:color="auto"/>
            <w:bottom w:val="none" w:sz="0" w:space="0" w:color="auto"/>
            <w:right w:val="none" w:sz="0" w:space="0" w:color="auto"/>
          </w:divBdr>
          <w:divsChild>
            <w:div w:id="2193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9385">
      <w:bodyDiv w:val="1"/>
      <w:marLeft w:val="0"/>
      <w:marRight w:val="0"/>
      <w:marTop w:val="0"/>
      <w:marBottom w:val="0"/>
      <w:divBdr>
        <w:top w:val="none" w:sz="0" w:space="0" w:color="auto"/>
        <w:left w:val="none" w:sz="0" w:space="0" w:color="auto"/>
        <w:bottom w:val="none" w:sz="0" w:space="0" w:color="auto"/>
        <w:right w:val="none" w:sz="0" w:space="0" w:color="auto"/>
      </w:divBdr>
    </w:div>
    <w:div w:id="399643691">
      <w:bodyDiv w:val="1"/>
      <w:marLeft w:val="0"/>
      <w:marRight w:val="0"/>
      <w:marTop w:val="0"/>
      <w:marBottom w:val="0"/>
      <w:divBdr>
        <w:top w:val="none" w:sz="0" w:space="0" w:color="auto"/>
        <w:left w:val="none" w:sz="0" w:space="0" w:color="auto"/>
        <w:bottom w:val="none" w:sz="0" w:space="0" w:color="auto"/>
        <w:right w:val="none" w:sz="0" w:space="0" w:color="auto"/>
      </w:divBdr>
      <w:divsChild>
        <w:div w:id="108361767">
          <w:marLeft w:val="0"/>
          <w:marRight w:val="0"/>
          <w:marTop w:val="0"/>
          <w:marBottom w:val="0"/>
          <w:divBdr>
            <w:top w:val="none" w:sz="0" w:space="0" w:color="auto"/>
            <w:left w:val="none" w:sz="0" w:space="0" w:color="auto"/>
            <w:bottom w:val="none" w:sz="0" w:space="0" w:color="auto"/>
            <w:right w:val="none" w:sz="0" w:space="0" w:color="auto"/>
          </w:divBdr>
        </w:div>
        <w:div w:id="1759905759">
          <w:marLeft w:val="0"/>
          <w:marRight w:val="0"/>
          <w:marTop w:val="0"/>
          <w:marBottom w:val="0"/>
          <w:divBdr>
            <w:top w:val="none" w:sz="0" w:space="0" w:color="auto"/>
            <w:left w:val="none" w:sz="0" w:space="0" w:color="auto"/>
            <w:bottom w:val="none" w:sz="0" w:space="0" w:color="auto"/>
            <w:right w:val="none" w:sz="0" w:space="0" w:color="auto"/>
          </w:divBdr>
          <w:divsChild>
            <w:div w:id="392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5676">
      <w:bodyDiv w:val="1"/>
      <w:marLeft w:val="0"/>
      <w:marRight w:val="0"/>
      <w:marTop w:val="0"/>
      <w:marBottom w:val="0"/>
      <w:divBdr>
        <w:top w:val="none" w:sz="0" w:space="0" w:color="auto"/>
        <w:left w:val="none" w:sz="0" w:space="0" w:color="auto"/>
        <w:bottom w:val="none" w:sz="0" w:space="0" w:color="auto"/>
        <w:right w:val="none" w:sz="0" w:space="0" w:color="auto"/>
      </w:divBdr>
      <w:divsChild>
        <w:div w:id="1104113180">
          <w:marLeft w:val="0"/>
          <w:marRight w:val="0"/>
          <w:marTop w:val="0"/>
          <w:marBottom w:val="0"/>
          <w:divBdr>
            <w:top w:val="none" w:sz="0" w:space="0" w:color="auto"/>
            <w:left w:val="none" w:sz="0" w:space="0" w:color="auto"/>
            <w:bottom w:val="none" w:sz="0" w:space="0" w:color="auto"/>
            <w:right w:val="none" w:sz="0" w:space="0" w:color="auto"/>
          </w:divBdr>
          <w:divsChild>
            <w:div w:id="719086390">
              <w:marLeft w:val="0"/>
              <w:marRight w:val="0"/>
              <w:marTop w:val="750"/>
              <w:marBottom w:val="750"/>
              <w:divBdr>
                <w:top w:val="none" w:sz="0" w:space="0" w:color="auto"/>
                <w:left w:val="none" w:sz="0" w:space="0" w:color="auto"/>
                <w:bottom w:val="none" w:sz="0" w:space="0" w:color="auto"/>
                <w:right w:val="none" w:sz="0" w:space="0" w:color="auto"/>
              </w:divBdr>
            </w:div>
          </w:divsChild>
        </w:div>
        <w:div w:id="1377850585">
          <w:marLeft w:val="0"/>
          <w:marRight w:val="0"/>
          <w:marTop w:val="0"/>
          <w:marBottom w:val="0"/>
          <w:divBdr>
            <w:top w:val="none" w:sz="0" w:space="0" w:color="auto"/>
            <w:left w:val="none" w:sz="0" w:space="0" w:color="auto"/>
            <w:bottom w:val="none" w:sz="0" w:space="0" w:color="auto"/>
            <w:right w:val="none" w:sz="0" w:space="0" w:color="auto"/>
          </w:divBdr>
        </w:div>
      </w:divsChild>
    </w:div>
    <w:div w:id="401566970">
      <w:bodyDiv w:val="1"/>
      <w:marLeft w:val="0"/>
      <w:marRight w:val="0"/>
      <w:marTop w:val="0"/>
      <w:marBottom w:val="0"/>
      <w:divBdr>
        <w:top w:val="none" w:sz="0" w:space="0" w:color="auto"/>
        <w:left w:val="none" w:sz="0" w:space="0" w:color="auto"/>
        <w:bottom w:val="none" w:sz="0" w:space="0" w:color="auto"/>
        <w:right w:val="none" w:sz="0" w:space="0" w:color="auto"/>
      </w:divBdr>
    </w:div>
    <w:div w:id="403572764">
      <w:bodyDiv w:val="1"/>
      <w:marLeft w:val="0"/>
      <w:marRight w:val="0"/>
      <w:marTop w:val="0"/>
      <w:marBottom w:val="0"/>
      <w:divBdr>
        <w:top w:val="none" w:sz="0" w:space="0" w:color="auto"/>
        <w:left w:val="none" w:sz="0" w:space="0" w:color="auto"/>
        <w:bottom w:val="none" w:sz="0" w:space="0" w:color="auto"/>
        <w:right w:val="none" w:sz="0" w:space="0" w:color="auto"/>
      </w:divBdr>
    </w:div>
    <w:div w:id="403646376">
      <w:bodyDiv w:val="1"/>
      <w:marLeft w:val="0"/>
      <w:marRight w:val="0"/>
      <w:marTop w:val="0"/>
      <w:marBottom w:val="0"/>
      <w:divBdr>
        <w:top w:val="none" w:sz="0" w:space="0" w:color="auto"/>
        <w:left w:val="none" w:sz="0" w:space="0" w:color="auto"/>
        <w:bottom w:val="none" w:sz="0" w:space="0" w:color="auto"/>
        <w:right w:val="none" w:sz="0" w:space="0" w:color="auto"/>
      </w:divBdr>
    </w:div>
    <w:div w:id="404568911">
      <w:bodyDiv w:val="1"/>
      <w:marLeft w:val="0"/>
      <w:marRight w:val="0"/>
      <w:marTop w:val="0"/>
      <w:marBottom w:val="0"/>
      <w:divBdr>
        <w:top w:val="none" w:sz="0" w:space="0" w:color="auto"/>
        <w:left w:val="none" w:sz="0" w:space="0" w:color="auto"/>
        <w:bottom w:val="none" w:sz="0" w:space="0" w:color="auto"/>
        <w:right w:val="none" w:sz="0" w:space="0" w:color="auto"/>
      </w:divBdr>
      <w:divsChild>
        <w:div w:id="880164515">
          <w:marLeft w:val="0"/>
          <w:marRight w:val="0"/>
          <w:marTop w:val="0"/>
          <w:marBottom w:val="0"/>
          <w:divBdr>
            <w:top w:val="none" w:sz="0" w:space="0" w:color="auto"/>
            <w:left w:val="none" w:sz="0" w:space="0" w:color="auto"/>
            <w:bottom w:val="none" w:sz="0" w:space="0" w:color="auto"/>
            <w:right w:val="none" w:sz="0" w:space="0" w:color="auto"/>
          </w:divBdr>
        </w:div>
        <w:div w:id="1546482320">
          <w:marLeft w:val="0"/>
          <w:marRight w:val="0"/>
          <w:marTop w:val="0"/>
          <w:marBottom w:val="0"/>
          <w:divBdr>
            <w:top w:val="none" w:sz="0" w:space="0" w:color="auto"/>
            <w:left w:val="none" w:sz="0" w:space="0" w:color="auto"/>
            <w:bottom w:val="none" w:sz="0" w:space="0" w:color="auto"/>
            <w:right w:val="none" w:sz="0" w:space="0" w:color="auto"/>
          </w:divBdr>
          <w:divsChild>
            <w:div w:id="1137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5674">
      <w:bodyDiv w:val="1"/>
      <w:marLeft w:val="0"/>
      <w:marRight w:val="0"/>
      <w:marTop w:val="0"/>
      <w:marBottom w:val="0"/>
      <w:divBdr>
        <w:top w:val="none" w:sz="0" w:space="0" w:color="auto"/>
        <w:left w:val="none" w:sz="0" w:space="0" w:color="auto"/>
        <w:bottom w:val="none" w:sz="0" w:space="0" w:color="auto"/>
        <w:right w:val="none" w:sz="0" w:space="0" w:color="auto"/>
      </w:divBdr>
      <w:divsChild>
        <w:div w:id="1277374137">
          <w:marLeft w:val="0"/>
          <w:marRight w:val="0"/>
          <w:marTop w:val="0"/>
          <w:marBottom w:val="0"/>
          <w:divBdr>
            <w:top w:val="none" w:sz="0" w:space="0" w:color="auto"/>
            <w:left w:val="none" w:sz="0" w:space="0" w:color="auto"/>
            <w:bottom w:val="none" w:sz="0" w:space="0" w:color="auto"/>
            <w:right w:val="none" w:sz="0" w:space="0" w:color="auto"/>
          </w:divBdr>
          <w:divsChild>
            <w:div w:id="58480661">
              <w:marLeft w:val="0"/>
              <w:marRight w:val="0"/>
              <w:marTop w:val="0"/>
              <w:marBottom w:val="0"/>
              <w:divBdr>
                <w:top w:val="none" w:sz="0" w:space="0" w:color="auto"/>
                <w:left w:val="none" w:sz="0" w:space="0" w:color="auto"/>
                <w:bottom w:val="none" w:sz="0" w:space="0" w:color="auto"/>
                <w:right w:val="none" w:sz="0" w:space="0" w:color="auto"/>
              </w:divBdr>
            </w:div>
          </w:divsChild>
        </w:div>
        <w:div w:id="1912614636">
          <w:marLeft w:val="0"/>
          <w:marRight w:val="0"/>
          <w:marTop w:val="0"/>
          <w:marBottom w:val="0"/>
          <w:divBdr>
            <w:top w:val="none" w:sz="0" w:space="0" w:color="auto"/>
            <w:left w:val="none" w:sz="0" w:space="0" w:color="auto"/>
            <w:bottom w:val="none" w:sz="0" w:space="0" w:color="auto"/>
            <w:right w:val="none" w:sz="0" w:space="0" w:color="auto"/>
          </w:divBdr>
        </w:div>
      </w:divsChild>
    </w:div>
    <w:div w:id="406879300">
      <w:bodyDiv w:val="1"/>
      <w:marLeft w:val="0"/>
      <w:marRight w:val="0"/>
      <w:marTop w:val="0"/>
      <w:marBottom w:val="0"/>
      <w:divBdr>
        <w:top w:val="none" w:sz="0" w:space="0" w:color="auto"/>
        <w:left w:val="none" w:sz="0" w:space="0" w:color="auto"/>
        <w:bottom w:val="none" w:sz="0" w:space="0" w:color="auto"/>
        <w:right w:val="none" w:sz="0" w:space="0" w:color="auto"/>
      </w:divBdr>
    </w:div>
    <w:div w:id="407192904">
      <w:bodyDiv w:val="1"/>
      <w:marLeft w:val="0"/>
      <w:marRight w:val="0"/>
      <w:marTop w:val="0"/>
      <w:marBottom w:val="0"/>
      <w:divBdr>
        <w:top w:val="none" w:sz="0" w:space="0" w:color="auto"/>
        <w:left w:val="none" w:sz="0" w:space="0" w:color="auto"/>
        <w:bottom w:val="none" w:sz="0" w:space="0" w:color="auto"/>
        <w:right w:val="none" w:sz="0" w:space="0" w:color="auto"/>
      </w:divBdr>
      <w:divsChild>
        <w:div w:id="98068792">
          <w:marLeft w:val="0"/>
          <w:marRight w:val="0"/>
          <w:marTop w:val="0"/>
          <w:marBottom w:val="0"/>
          <w:divBdr>
            <w:top w:val="none" w:sz="0" w:space="0" w:color="auto"/>
            <w:left w:val="none" w:sz="0" w:space="0" w:color="auto"/>
            <w:bottom w:val="none" w:sz="0" w:space="0" w:color="auto"/>
            <w:right w:val="none" w:sz="0" w:space="0" w:color="auto"/>
          </w:divBdr>
          <w:divsChild>
            <w:div w:id="1727487556">
              <w:marLeft w:val="0"/>
              <w:marRight w:val="0"/>
              <w:marTop w:val="750"/>
              <w:marBottom w:val="750"/>
              <w:divBdr>
                <w:top w:val="none" w:sz="0" w:space="0" w:color="auto"/>
                <w:left w:val="none" w:sz="0" w:space="0" w:color="auto"/>
                <w:bottom w:val="none" w:sz="0" w:space="0" w:color="auto"/>
                <w:right w:val="none" w:sz="0" w:space="0" w:color="auto"/>
              </w:divBdr>
            </w:div>
          </w:divsChild>
        </w:div>
        <w:div w:id="650984126">
          <w:marLeft w:val="0"/>
          <w:marRight w:val="0"/>
          <w:marTop w:val="0"/>
          <w:marBottom w:val="0"/>
          <w:divBdr>
            <w:top w:val="none" w:sz="0" w:space="0" w:color="auto"/>
            <w:left w:val="none" w:sz="0" w:space="0" w:color="auto"/>
            <w:bottom w:val="none" w:sz="0" w:space="0" w:color="auto"/>
            <w:right w:val="none" w:sz="0" w:space="0" w:color="auto"/>
          </w:divBdr>
        </w:div>
      </w:divsChild>
    </w:div>
    <w:div w:id="407653660">
      <w:bodyDiv w:val="1"/>
      <w:marLeft w:val="0"/>
      <w:marRight w:val="0"/>
      <w:marTop w:val="0"/>
      <w:marBottom w:val="0"/>
      <w:divBdr>
        <w:top w:val="none" w:sz="0" w:space="0" w:color="auto"/>
        <w:left w:val="none" w:sz="0" w:space="0" w:color="auto"/>
        <w:bottom w:val="none" w:sz="0" w:space="0" w:color="auto"/>
        <w:right w:val="none" w:sz="0" w:space="0" w:color="auto"/>
      </w:divBdr>
    </w:div>
    <w:div w:id="408770868">
      <w:bodyDiv w:val="1"/>
      <w:marLeft w:val="0"/>
      <w:marRight w:val="0"/>
      <w:marTop w:val="0"/>
      <w:marBottom w:val="0"/>
      <w:divBdr>
        <w:top w:val="none" w:sz="0" w:space="0" w:color="auto"/>
        <w:left w:val="none" w:sz="0" w:space="0" w:color="auto"/>
        <w:bottom w:val="none" w:sz="0" w:space="0" w:color="auto"/>
        <w:right w:val="none" w:sz="0" w:space="0" w:color="auto"/>
      </w:divBdr>
    </w:div>
    <w:div w:id="409159802">
      <w:bodyDiv w:val="1"/>
      <w:marLeft w:val="0"/>
      <w:marRight w:val="0"/>
      <w:marTop w:val="0"/>
      <w:marBottom w:val="0"/>
      <w:divBdr>
        <w:top w:val="none" w:sz="0" w:space="0" w:color="auto"/>
        <w:left w:val="none" w:sz="0" w:space="0" w:color="auto"/>
        <w:bottom w:val="none" w:sz="0" w:space="0" w:color="auto"/>
        <w:right w:val="none" w:sz="0" w:space="0" w:color="auto"/>
      </w:divBdr>
      <w:divsChild>
        <w:div w:id="1087844551">
          <w:marLeft w:val="0"/>
          <w:marRight w:val="0"/>
          <w:marTop w:val="0"/>
          <w:marBottom w:val="0"/>
          <w:divBdr>
            <w:top w:val="none" w:sz="0" w:space="0" w:color="auto"/>
            <w:left w:val="none" w:sz="0" w:space="0" w:color="auto"/>
            <w:bottom w:val="none" w:sz="0" w:space="0" w:color="auto"/>
            <w:right w:val="none" w:sz="0" w:space="0" w:color="auto"/>
          </w:divBdr>
          <w:divsChild>
            <w:div w:id="1748452508">
              <w:marLeft w:val="0"/>
              <w:marRight w:val="0"/>
              <w:marTop w:val="750"/>
              <w:marBottom w:val="750"/>
              <w:divBdr>
                <w:top w:val="none" w:sz="0" w:space="0" w:color="auto"/>
                <w:left w:val="none" w:sz="0" w:space="0" w:color="auto"/>
                <w:bottom w:val="none" w:sz="0" w:space="0" w:color="auto"/>
                <w:right w:val="none" w:sz="0" w:space="0" w:color="auto"/>
              </w:divBdr>
            </w:div>
          </w:divsChild>
        </w:div>
        <w:div w:id="1384986178">
          <w:marLeft w:val="0"/>
          <w:marRight w:val="0"/>
          <w:marTop w:val="0"/>
          <w:marBottom w:val="0"/>
          <w:divBdr>
            <w:top w:val="none" w:sz="0" w:space="0" w:color="auto"/>
            <w:left w:val="none" w:sz="0" w:space="0" w:color="auto"/>
            <w:bottom w:val="none" w:sz="0" w:space="0" w:color="auto"/>
            <w:right w:val="none" w:sz="0" w:space="0" w:color="auto"/>
          </w:divBdr>
        </w:div>
      </w:divsChild>
    </w:div>
    <w:div w:id="410352926">
      <w:bodyDiv w:val="1"/>
      <w:marLeft w:val="0"/>
      <w:marRight w:val="0"/>
      <w:marTop w:val="0"/>
      <w:marBottom w:val="0"/>
      <w:divBdr>
        <w:top w:val="none" w:sz="0" w:space="0" w:color="auto"/>
        <w:left w:val="none" w:sz="0" w:space="0" w:color="auto"/>
        <w:bottom w:val="none" w:sz="0" w:space="0" w:color="auto"/>
        <w:right w:val="none" w:sz="0" w:space="0" w:color="auto"/>
      </w:divBdr>
    </w:div>
    <w:div w:id="411389761">
      <w:bodyDiv w:val="1"/>
      <w:marLeft w:val="0"/>
      <w:marRight w:val="0"/>
      <w:marTop w:val="0"/>
      <w:marBottom w:val="0"/>
      <w:divBdr>
        <w:top w:val="none" w:sz="0" w:space="0" w:color="auto"/>
        <w:left w:val="none" w:sz="0" w:space="0" w:color="auto"/>
        <w:bottom w:val="none" w:sz="0" w:space="0" w:color="auto"/>
        <w:right w:val="none" w:sz="0" w:space="0" w:color="auto"/>
      </w:divBdr>
      <w:divsChild>
        <w:div w:id="174423296">
          <w:marLeft w:val="0"/>
          <w:marRight w:val="0"/>
          <w:marTop w:val="0"/>
          <w:marBottom w:val="0"/>
          <w:divBdr>
            <w:top w:val="none" w:sz="0" w:space="0" w:color="auto"/>
            <w:left w:val="none" w:sz="0" w:space="0" w:color="auto"/>
            <w:bottom w:val="none" w:sz="0" w:space="0" w:color="auto"/>
            <w:right w:val="none" w:sz="0" w:space="0" w:color="auto"/>
          </w:divBdr>
        </w:div>
        <w:div w:id="664551115">
          <w:marLeft w:val="0"/>
          <w:marRight w:val="0"/>
          <w:marTop w:val="0"/>
          <w:marBottom w:val="0"/>
          <w:divBdr>
            <w:top w:val="none" w:sz="0" w:space="0" w:color="auto"/>
            <w:left w:val="none" w:sz="0" w:space="0" w:color="auto"/>
            <w:bottom w:val="none" w:sz="0" w:space="0" w:color="auto"/>
            <w:right w:val="none" w:sz="0" w:space="0" w:color="auto"/>
          </w:divBdr>
        </w:div>
        <w:div w:id="1550722027">
          <w:marLeft w:val="0"/>
          <w:marRight w:val="0"/>
          <w:marTop w:val="0"/>
          <w:marBottom w:val="0"/>
          <w:divBdr>
            <w:top w:val="none" w:sz="0" w:space="0" w:color="auto"/>
            <w:left w:val="none" w:sz="0" w:space="0" w:color="auto"/>
            <w:bottom w:val="none" w:sz="0" w:space="0" w:color="auto"/>
            <w:right w:val="none" w:sz="0" w:space="0" w:color="auto"/>
          </w:divBdr>
          <w:divsChild>
            <w:div w:id="735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9698">
      <w:bodyDiv w:val="1"/>
      <w:marLeft w:val="0"/>
      <w:marRight w:val="0"/>
      <w:marTop w:val="0"/>
      <w:marBottom w:val="0"/>
      <w:divBdr>
        <w:top w:val="none" w:sz="0" w:space="0" w:color="auto"/>
        <w:left w:val="none" w:sz="0" w:space="0" w:color="auto"/>
        <w:bottom w:val="none" w:sz="0" w:space="0" w:color="auto"/>
        <w:right w:val="none" w:sz="0" w:space="0" w:color="auto"/>
      </w:divBdr>
      <w:divsChild>
        <w:div w:id="642660401">
          <w:marLeft w:val="0"/>
          <w:marRight w:val="0"/>
          <w:marTop w:val="0"/>
          <w:marBottom w:val="0"/>
          <w:divBdr>
            <w:top w:val="none" w:sz="0" w:space="0" w:color="auto"/>
            <w:left w:val="none" w:sz="0" w:space="0" w:color="auto"/>
            <w:bottom w:val="none" w:sz="0" w:space="0" w:color="auto"/>
            <w:right w:val="none" w:sz="0" w:space="0" w:color="auto"/>
          </w:divBdr>
          <w:divsChild>
            <w:div w:id="6450101">
              <w:marLeft w:val="0"/>
              <w:marRight w:val="0"/>
              <w:marTop w:val="0"/>
              <w:marBottom w:val="0"/>
              <w:divBdr>
                <w:top w:val="none" w:sz="0" w:space="0" w:color="auto"/>
                <w:left w:val="none" w:sz="0" w:space="0" w:color="auto"/>
                <w:bottom w:val="none" w:sz="0" w:space="0" w:color="auto"/>
                <w:right w:val="none" w:sz="0" w:space="0" w:color="auto"/>
              </w:divBdr>
            </w:div>
          </w:divsChild>
        </w:div>
        <w:div w:id="1479960220">
          <w:marLeft w:val="0"/>
          <w:marRight w:val="0"/>
          <w:marTop w:val="0"/>
          <w:marBottom w:val="0"/>
          <w:divBdr>
            <w:top w:val="none" w:sz="0" w:space="0" w:color="auto"/>
            <w:left w:val="none" w:sz="0" w:space="0" w:color="auto"/>
            <w:bottom w:val="none" w:sz="0" w:space="0" w:color="auto"/>
            <w:right w:val="none" w:sz="0" w:space="0" w:color="auto"/>
          </w:divBdr>
        </w:div>
      </w:divsChild>
    </w:div>
    <w:div w:id="412775166">
      <w:bodyDiv w:val="1"/>
      <w:marLeft w:val="0"/>
      <w:marRight w:val="0"/>
      <w:marTop w:val="0"/>
      <w:marBottom w:val="0"/>
      <w:divBdr>
        <w:top w:val="none" w:sz="0" w:space="0" w:color="auto"/>
        <w:left w:val="none" w:sz="0" w:space="0" w:color="auto"/>
        <w:bottom w:val="none" w:sz="0" w:space="0" w:color="auto"/>
        <w:right w:val="none" w:sz="0" w:space="0" w:color="auto"/>
      </w:divBdr>
    </w:div>
    <w:div w:id="413404999">
      <w:bodyDiv w:val="1"/>
      <w:marLeft w:val="0"/>
      <w:marRight w:val="0"/>
      <w:marTop w:val="0"/>
      <w:marBottom w:val="0"/>
      <w:divBdr>
        <w:top w:val="none" w:sz="0" w:space="0" w:color="auto"/>
        <w:left w:val="none" w:sz="0" w:space="0" w:color="auto"/>
        <w:bottom w:val="none" w:sz="0" w:space="0" w:color="auto"/>
        <w:right w:val="none" w:sz="0" w:space="0" w:color="auto"/>
      </w:divBdr>
      <w:divsChild>
        <w:div w:id="843473296">
          <w:marLeft w:val="0"/>
          <w:marRight w:val="0"/>
          <w:marTop w:val="0"/>
          <w:marBottom w:val="0"/>
          <w:divBdr>
            <w:top w:val="none" w:sz="0" w:space="0" w:color="auto"/>
            <w:left w:val="none" w:sz="0" w:space="0" w:color="auto"/>
            <w:bottom w:val="none" w:sz="0" w:space="0" w:color="auto"/>
            <w:right w:val="none" w:sz="0" w:space="0" w:color="auto"/>
          </w:divBdr>
          <w:divsChild>
            <w:div w:id="1321081966">
              <w:marLeft w:val="0"/>
              <w:marRight w:val="0"/>
              <w:marTop w:val="0"/>
              <w:marBottom w:val="0"/>
              <w:divBdr>
                <w:top w:val="none" w:sz="0" w:space="0" w:color="auto"/>
                <w:left w:val="none" w:sz="0" w:space="0" w:color="auto"/>
                <w:bottom w:val="none" w:sz="0" w:space="0" w:color="auto"/>
                <w:right w:val="none" w:sz="0" w:space="0" w:color="auto"/>
              </w:divBdr>
            </w:div>
          </w:divsChild>
        </w:div>
        <w:div w:id="1804762562">
          <w:marLeft w:val="0"/>
          <w:marRight w:val="0"/>
          <w:marTop w:val="0"/>
          <w:marBottom w:val="0"/>
          <w:divBdr>
            <w:top w:val="none" w:sz="0" w:space="0" w:color="auto"/>
            <w:left w:val="none" w:sz="0" w:space="0" w:color="auto"/>
            <w:bottom w:val="none" w:sz="0" w:space="0" w:color="auto"/>
            <w:right w:val="none" w:sz="0" w:space="0" w:color="auto"/>
          </w:divBdr>
        </w:div>
      </w:divsChild>
    </w:div>
    <w:div w:id="417020848">
      <w:bodyDiv w:val="1"/>
      <w:marLeft w:val="0"/>
      <w:marRight w:val="0"/>
      <w:marTop w:val="0"/>
      <w:marBottom w:val="0"/>
      <w:divBdr>
        <w:top w:val="none" w:sz="0" w:space="0" w:color="auto"/>
        <w:left w:val="none" w:sz="0" w:space="0" w:color="auto"/>
        <w:bottom w:val="none" w:sz="0" w:space="0" w:color="auto"/>
        <w:right w:val="none" w:sz="0" w:space="0" w:color="auto"/>
      </w:divBdr>
    </w:div>
    <w:div w:id="417872528">
      <w:bodyDiv w:val="1"/>
      <w:marLeft w:val="0"/>
      <w:marRight w:val="0"/>
      <w:marTop w:val="0"/>
      <w:marBottom w:val="0"/>
      <w:divBdr>
        <w:top w:val="none" w:sz="0" w:space="0" w:color="auto"/>
        <w:left w:val="none" w:sz="0" w:space="0" w:color="auto"/>
        <w:bottom w:val="none" w:sz="0" w:space="0" w:color="auto"/>
        <w:right w:val="none" w:sz="0" w:space="0" w:color="auto"/>
      </w:divBdr>
    </w:div>
    <w:div w:id="419370213">
      <w:bodyDiv w:val="1"/>
      <w:marLeft w:val="0"/>
      <w:marRight w:val="0"/>
      <w:marTop w:val="0"/>
      <w:marBottom w:val="0"/>
      <w:divBdr>
        <w:top w:val="none" w:sz="0" w:space="0" w:color="auto"/>
        <w:left w:val="none" w:sz="0" w:space="0" w:color="auto"/>
        <w:bottom w:val="none" w:sz="0" w:space="0" w:color="auto"/>
        <w:right w:val="none" w:sz="0" w:space="0" w:color="auto"/>
      </w:divBdr>
    </w:div>
    <w:div w:id="419907782">
      <w:bodyDiv w:val="1"/>
      <w:marLeft w:val="0"/>
      <w:marRight w:val="0"/>
      <w:marTop w:val="0"/>
      <w:marBottom w:val="0"/>
      <w:divBdr>
        <w:top w:val="none" w:sz="0" w:space="0" w:color="auto"/>
        <w:left w:val="none" w:sz="0" w:space="0" w:color="auto"/>
        <w:bottom w:val="none" w:sz="0" w:space="0" w:color="auto"/>
        <w:right w:val="none" w:sz="0" w:space="0" w:color="auto"/>
      </w:divBdr>
      <w:divsChild>
        <w:div w:id="442455194">
          <w:marLeft w:val="0"/>
          <w:marRight w:val="0"/>
          <w:marTop w:val="0"/>
          <w:marBottom w:val="0"/>
          <w:divBdr>
            <w:top w:val="none" w:sz="0" w:space="0" w:color="auto"/>
            <w:left w:val="none" w:sz="0" w:space="0" w:color="auto"/>
            <w:bottom w:val="none" w:sz="0" w:space="0" w:color="auto"/>
            <w:right w:val="none" w:sz="0" w:space="0" w:color="auto"/>
          </w:divBdr>
          <w:divsChild>
            <w:div w:id="329254322">
              <w:marLeft w:val="0"/>
              <w:marRight w:val="0"/>
              <w:marTop w:val="750"/>
              <w:marBottom w:val="750"/>
              <w:divBdr>
                <w:top w:val="none" w:sz="0" w:space="0" w:color="auto"/>
                <w:left w:val="none" w:sz="0" w:space="0" w:color="auto"/>
                <w:bottom w:val="none" w:sz="0" w:space="0" w:color="auto"/>
                <w:right w:val="none" w:sz="0" w:space="0" w:color="auto"/>
              </w:divBdr>
            </w:div>
          </w:divsChild>
        </w:div>
        <w:div w:id="803544947">
          <w:marLeft w:val="0"/>
          <w:marRight w:val="0"/>
          <w:marTop w:val="0"/>
          <w:marBottom w:val="0"/>
          <w:divBdr>
            <w:top w:val="none" w:sz="0" w:space="0" w:color="auto"/>
            <w:left w:val="none" w:sz="0" w:space="0" w:color="auto"/>
            <w:bottom w:val="none" w:sz="0" w:space="0" w:color="auto"/>
            <w:right w:val="none" w:sz="0" w:space="0" w:color="auto"/>
          </w:divBdr>
        </w:div>
      </w:divsChild>
    </w:div>
    <w:div w:id="420687828">
      <w:bodyDiv w:val="1"/>
      <w:marLeft w:val="0"/>
      <w:marRight w:val="0"/>
      <w:marTop w:val="0"/>
      <w:marBottom w:val="0"/>
      <w:divBdr>
        <w:top w:val="none" w:sz="0" w:space="0" w:color="auto"/>
        <w:left w:val="none" w:sz="0" w:space="0" w:color="auto"/>
        <w:bottom w:val="none" w:sz="0" w:space="0" w:color="auto"/>
        <w:right w:val="none" w:sz="0" w:space="0" w:color="auto"/>
      </w:divBdr>
      <w:divsChild>
        <w:div w:id="794369987">
          <w:marLeft w:val="0"/>
          <w:marRight w:val="0"/>
          <w:marTop w:val="0"/>
          <w:marBottom w:val="0"/>
          <w:divBdr>
            <w:top w:val="none" w:sz="0" w:space="0" w:color="auto"/>
            <w:left w:val="none" w:sz="0" w:space="0" w:color="auto"/>
            <w:bottom w:val="none" w:sz="0" w:space="0" w:color="auto"/>
            <w:right w:val="none" w:sz="0" w:space="0" w:color="auto"/>
          </w:divBdr>
        </w:div>
        <w:div w:id="985620107">
          <w:marLeft w:val="0"/>
          <w:marRight w:val="0"/>
          <w:marTop w:val="0"/>
          <w:marBottom w:val="0"/>
          <w:divBdr>
            <w:top w:val="none" w:sz="0" w:space="0" w:color="auto"/>
            <w:left w:val="none" w:sz="0" w:space="0" w:color="auto"/>
            <w:bottom w:val="none" w:sz="0" w:space="0" w:color="auto"/>
            <w:right w:val="none" w:sz="0" w:space="0" w:color="auto"/>
          </w:divBdr>
          <w:divsChild>
            <w:div w:id="15534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4495">
      <w:bodyDiv w:val="1"/>
      <w:marLeft w:val="0"/>
      <w:marRight w:val="0"/>
      <w:marTop w:val="0"/>
      <w:marBottom w:val="0"/>
      <w:divBdr>
        <w:top w:val="none" w:sz="0" w:space="0" w:color="auto"/>
        <w:left w:val="none" w:sz="0" w:space="0" w:color="auto"/>
        <w:bottom w:val="none" w:sz="0" w:space="0" w:color="auto"/>
        <w:right w:val="none" w:sz="0" w:space="0" w:color="auto"/>
      </w:divBdr>
      <w:divsChild>
        <w:div w:id="561409769">
          <w:marLeft w:val="0"/>
          <w:marRight w:val="0"/>
          <w:marTop w:val="0"/>
          <w:marBottom w:val="0"/>
          <w:divBdr>
            <w:top w:val="none" w:sz="0" w:space="0" w:color="auto"/>
            <w:left w:val="none" w:sz="0" w:space="0" w:color="auto"/>
            <w:bottom w:val="none" w:sz="0" w:space="0" w:color="auto"/>
            <w:right w:val="none" w:sz="0" w:space="0" w:color="auto"/>
          </w:divBdr>
        </w:div>
        <w:div w:id="1412697547">
          <w:marLeft w:val="0"/>
          <w:marRight w:val="0"/>
          <w:marTop w:val="0"/>
          <w:marBottom w:val="0"/>
          <w:divBdr>
            <w:top w:val="none" w:sz="0" w:space="0" w:color="auto"/>
            <w:left w:val="none" w:sz="0" w:space="0" w:color="auto"/>
            <w:bottom w:val="none" w:sz="0" w:space="0" w:color="auto"/>
            <w:right w:val="none" w:sz="0" w:space="0" w:color="auto"/>
          </w:divBdr>
          <w:divsChild>
            <w:div w:id="2084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755">
      <w:bodyDiv w:val="1"/>
      <w:marLeft w:val="0"/>
      <w:marRight w:val="0"/>
      <w:marTop w:val="0"/>
      <w:marBottom w:val="0"/>
      <w:divBdr>
        <w:top w:val="none" w:sz="0" w:space="0" w:color="auto"/>
        <w:left w:val="none" w:sz="0" w:space="0" w:color="auto"/>
        <w:bottom w:val="none" w:sz="0" w:space="0" w:color="auto"/>
        <w:right w:val="none" w:sz="0" w:space="0" w:color="auto"/>
      </w:divBdr>
      <w:divsChild>
        <w:div w:id="1970815159">
          <w:marLeft w:val="0"/>
          <w:marRight w:val="0"/>
          <w:marTop w:val="0"/>
          <w:marBottom w:val="0"/>
          <w:divBdr>
            <w:top w:val="none" w:sz="0" w:space="0" w:color="auto"/>
            <w:left w:val="none" w:sz="0" w:space="0" w:color="auto"/>
            <w:bottom w:val="none" w:sz="0" w:space="0" w:color="auto"/>
            <w:right w:val="none" w:sz="0" w:space="0" w:color="auto"/>
          </w:divBdr>
          <w:divsChild>
            <w:div w:id="1754470548">
              <w:marLeft w:val="0"/>
              <w:marRight w:val="0"/>
              <w:marTop w:val="750"/>
              <w:marBottom w:val="750"/>
              <w:divBdr>
                <w:top w:val="none" w:sz="0" w:space="0" w:color="auto"/>
                <w:left w:val="none" w:sz="0" w:space="0" w:color="auto"/>
                <w:bottom w:val="none" w:sz="0" w:space="0" w:color="auto"/>
                <w:right w:val="none" w:sz="0" w:space="0" w:color="auto"/>
              </w:divBdr>
            </w:div>
          </w:divsChild>
        </w:div>
        <w:div w:id="1139880577">
          <w:marLeft w:val="0"/>
          <w:marRight w:val="0"/>
          <w:marTop w:val="0"/>
          <w:marBottom w:val="0"/>
          <w:divBdr>
            <w:top w:val="none" w:sz="0" w:space="0" w:color="auto"/>
            <w:left w:val="none" w:sz="0" w:space="0" w:color="auto"/>
            <w:bottom w:val="none" w:sz="0" w:space="0" w:color="auto"/>
            <w:right w:val="none" w:sz="0" w:space="0" w:color="auto"/>
          </w:divBdr>
        </w:div>
      </w:divsChild>
    </w:div>
    <w:div w:id="425033211">
      <w:bodyDiv w:val="1"/>
      <w:marLeft w:val="0"/>
      <w:marRight w:val="0"/>
      <w:marTop w:val="0"/>
      <w:marBottom w:val="0"/>
      <w:divBdr>
        <w:top w:val="none" w:sz="0" w:space="0" w:color="auto"/>
        <w:left w:val="none" w:sz="0" w:space="0" w:color="auto"/>
        <w:bottom w:val="none" w:sz="0" w:space="0" w:color="auto"/>
        <w:right w:val="none" w:sz="0" w:space="0" w:color="auto"/>
      </w:divBdr>
    </w:div>
    <w:div w:id="425079704">
      <w:bodyDiv w:val="1"/>
      <w:marLeft w:val="0"/>
      <w:marRight w:val="0"/>
      <w:marTop w:val="0"/>
      <w:marBottom w:val="0"/>
      <w:divBdr>
        <w:top w:val="none" w:sz="0" w:space="0" w:color="auto"/>
        <w:left w:val="none" w:sz="0" w:space="0" w:color="auto"/>
        <w:bottom w:val="none" w:sz="0" w:space="0" w:color="auto"/>
        <w:right w:val="none" w:sz="0" w:space="0" w:color="auto"/>
      </w:divBdr>
    </w:div>
    <w:div w:id="425426912">
      <w:bodyDiv w:val="1"/>
      <w:marLeft w:val="0"/>
      <w:marRight w:val="0"/>
      <w:marTop w:val="0"/>
      <w:marBottom w:val="0"/>
      <w:divBdr>
        <w:top w:val="none" w:sz="0" w:space="0" w:color="auto"/>
        <w:left w:val="none" w:sz="0" w:space="0" w:color="auto"/>
        <w:bottom w:val="none" w:sz="0" w:space="0" w:color="auto"/>
        <w:right w:val="none" w:sz="0" w:space="0" w:color="auto"/>
      </w:divBdr>
      <w:divsChild>
        <w:div w:id="25523733">
          <w:marLeft w:val="0"/>
          <w:marRight w:val="0"/>
          <w:marTop w:val="0"/>
          <w:marBottom w:val="0"/>
          <w:divBdr>
            <w:top w:val="none" w:sz="0" w:space="0" w:color="auto"/>
            <w:left w:val="none" w:sz="0" w:space="0" w:color="auto"/>
            <w:bottom w:val="none" w:sz="0" w:space="0" w:color="auto"/>
            <w:right w:val="none" w:sz="0" w:space="0" w:color="auto"/>
          </w:divBdr>
          <w:divsChild>
            <w:div w:id="1664504517">
              <w:marLeft w:val="0"/>
              <w:marRight w:val="0"/>
              <w:marTop w:val="0"/>
              <w:marBottom w:val="0"/>
              <w:divBdr>
                <w:top w:val="none" w:sz="0" w:space="0" w:color="auto"/>
                <w:left w:val="none" w:sz="0" w:space="0" w:color="auto"/>
                <w:bottom w:val="none" w:sz="0" w:space="0" w:color="auto"/>
                <w:right w:val="none" w:sz="0" w:space="0" w:color="auto"/>
              </w:divBdr>
            </w:div>
          </w:divsChild>
        </w:div>
        <w:div w:id="1010375712">
          <w:marLeft w:val="0"/>
          <w:marRight w:val="0"/>
          <w:marTop w:val="0"/>
          <w:marBottom w:val="0"/>
          <w:divBdr>
            <w:top w:val="none" w:sz="0" w:space="0" w:color="auto"/>
            <w:left w:val="none" w:sz="0" w:space="0" w:color="auto"/>
            <w:bottom w:val="none" w:sz="0" w:space="0" w:color="auto"/>
            <w:right w:val="none" w:sz="0" w:space="0" w:color="auto"/>
          </w:divBdr>
        </w:div>
      </w:divsChild>
    </w:div>
    <w:div w:id="425854480">
      <w:bodyDiv w:val="1"/>
      <w:marLeft w:val="0"/>
      <w:marRight w:val="0"/>
      <w:marTop w:val="0"/>
      <w:marBottom w:val="0"/>
      <w:divBdr>
        <w:top w:val="none" w:sz="0" w:space="0" w:color="auto"/>
        <w:left w:val="none" w:sz="0" w:space="0" w:color="auto"/>
        <w:bottom w:val="none" w:sz="0" w:space="0" w:color="auto"/>
        <w:right w:val="none" w:sz="0" w:space="0" w:color="auto"/>
      </w:divBdr>
      <w:divsChild>
        <w:div w:id="384835610">
          <w:marLeft w:val="0"/>
          <w:marRight w:val="0"/>
          <w:marTop w:val="0"/>
          <w:marBottom w:val="0"/>
          <w:divBdr>
            <w:top w:val="none" w:sz="0" w:space="0" w:color="auto"/>
            <w:left w:val="none" w:sz="0" w:space="0" w:color="auto"/>
            <w:bottom w:val="none" w:sz="0" w:space="0" w:color="auto"/>
            <w:right w:val="none" w:sz="0" w:space="0" w:color="auto"/>
          </w:divBdr>
          <w:divsChild>
            <w:div w:id="1378043799">
              <w:marLeft w:val="0"/>
              <w:marRight w:val="0"/>
              <w:marTop w:val="750"/>
              <w:marBottom w:val="750"/>
              <w:divBdr>
                <w:top w:val="none" w:sz="0" w:space="0" w:color="auto"/>
                <w:left w:val="none" w:sz="0" w:space="0" w:color="auto"/>
                <w:bottom w:val="none" w:sz="0" w:space="0" w:color="auto"/>
                <w:right w:val="none" w:sz="0" w:space="0" w:color="auto"/>
              </w:divBdr>
            </w:div>
          </w:divsChild>
        </w:div>
        <w:div w:id="650981964">
          <w:marLeft w:val="0"/>
          <w:marRight w:val="0"/>
          <w:marTop w:val="0"/>
          <w:marBottom w:val="0"/>
          <w:divBdr>
            <w:top w:val="none" w:sz="0" w:space="0" w:color="auto"/>
            <w:left w:val="none" w:sz="0" w:space="0" w:color="auto"/>
            <w:bottom w:val="none" w:sz="0" w:space="0" w:color="auto"/>
            <w:right w:val="none" w:sz="0" w:space="0" w:color="auto"/>
          </w:divBdr>
        </w:div>
      </w:divsChild>
    </w:div>
    <w:div w:id="427311557">
      <w:bodyDiv w:val="1"/>
      <w:marLeft w:val="0"/>
      <w:marRight w:val="0"/>
      <w:marTop w:val="0"/>
      <w:marBottom w:val="0"/>
      <w:divBdr>
        <w:top w:val="none" w:sz="0" w:space="0" w:color="auto"/>
        <w:left w:val="none" w:sz="0" w:space="0" w:color="auto"/>
        <w:bottom w:val="none" w:sz="0" w:space="0" w:color="auto"/>
        <w:right w:val="none" w:sz="0" w:space="0" w:color="auto"/>
      </w:divBdr>
      <w:divsChild>
        <w:div w:id="478574001">
          <w:marLeft w:val="0"/>
          <w:marRight w:val="0"/>
          <w:marTop w:val="0"/>
          <w:marBottom w:val="0"/>
          <w:divBdr>
            <w:top w:val="none" w:sz="0" w:space="0" w:color="auto"/>
            <w:left w:val="none" w:sz="0" w:space="0" w:color="auto"/>
            <w:bottom w:val="none" w:sz="0" w:space="0" w:color="auto"/>
            <w:right w:val="none" w:sz="0" w:space="0" w:color="auto"/>
          </w:divBdr>
          <w:divsChild>
            <w:div w:id="773355622">
              <w:marLeft w:val="0"/>
              <w:marRight w:val="0"/>
              <w:marTop w:val="0"/>
              <w:marBottom w:val="0"/>
              <w:divBdr>
                <w:top w:val="none" w:sz="0" w:space="0" w:color="auto"/>
                <w:left w:val="none" w:sz="0" w:space="0" w:color="auto"/>
                <w:bottom w:val="none" w:sz="0" w:space="0" w:color="auto"/>
                <w:right w:val="none" w:sz="0" w:space="0" w:color="auto"/>
              </w:divBdr>
            </w:div>
          </w:divsChild>
        </w:div>
        <w:div w:id="1161892609">
          <w:marLeft w:val="0"/>
          <w:marRight w:val="0"/>
          <w:marTop w:val="0"/>
          <w:marBottom w:val="0"/>
          <w:divBdr>
            <w:top w:val="none" w:sz="0" w:space="0" w:color="auto"/>
            <w:left w:val="none" w:sz="0" w:space="0" w:color="auto"/>
            <w:bottom w:val="none" w:sz="0" w:space="0" w:color="auto"/>
            <w:right w:val="none" w:sz="0" w:space="0" w:color="auto"/>
          </w:divBdr>
        </w:div>
      </w:divsChild>
    </w:div>
    <w:div w:id="429737300">
      <w:bodyDiv w:val="1"/>
      <w:marLeft w:val="0"/>
      <w:marRight w:val="0"/>
      <w:marTop w:val="0"/>
      <w:marBottom w:val="0"/>
      <w:divBdr>
        <w:top w:val="none" w:sz="0" w:space="0" w:color="auto"/>
        <w:left w:val="none" w:sz="0" w:space="0" w:color="auto"/>
        <w:bottom w:val="none" w:sz="0" w:space="0" w:color="auto"/>
        <w:right w:val="none" w:sz="0" w:space="0" w:color="auto"/>
      </w:divBdr>
      <w:divsChild>
        <w:div w:id="991982380">
          <w:marLeft w:val="0"/>
          <w:marRight w:val="0"/>
          <w:marTop w:val="0"/>
          <w:marBottom w:val="0"/>
          <w:divBdr>
            <w:top w:val="none" w:sz="0" w:space="0" w:color="auto"/>
            <w:left w:val="none" w:sz="0" w:space="0" w:color="auto"/>
            <w:bottom w:val="none" w:sz="0" w:space="0" w:color="auto"/>
            <w:right w:val="none" w:sz="0" w:space="0" w:color="auto"/>
          </w:divBdr>
        </w:div>
        <w:div w:id="2021851554">
          <w:marLeft w:val="0"/>
          <w:marRight w:val="0"/>
          <w:marTop w:val="0"/>
          <w:marBottom w:val="0"/>
          <w:divBdr>
            <w:top w:val="none" w:sz="0" w:space="0" w:color="auto"/>
            <w:left w:val="none" w:sz="0" w:space="0" w:color="auto"/>
            <w:bottom w:val="none" w:sz="0" w:space="0" w:color="auto"/>
            <w:right w:val="none" w:sz="0" w:space="0" w:color="auto"/>
          </w:divBdr>
          <w:divsChild>
            <w:div w:id="655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5427">
      <w:bodyDiv w:val="1"/>
      <w:marLeft w:val="0"/>
      <w:marRight w:val="0"/>
      <w:marTop w:val="0"/>
      <w:marBottom w:val="0"/>
      <w:divBdr>
        <w:top w:val="none" w:sz="0" w:space="0" w:color="auto"/>
        <w:left w:val="none" w:sz="0" w:space="0" w:color="auto"/>
        <w:bottom w:val="none" w:sz="0" w:space="0" w:color="auto"/>
        <w:right w:val="none" w:sz="0" w:space="0" w:color="auto"/>
      </w:divBdr>
    </w:div>
    <w:div w:id="430703342">
      <w:bodyDiv w:val="1"/>
      <w:marLeft w:val="0"/>
      <w:marRight w:val="0"/>
      <w:marTop w:val="0"/>
      <w:marBottom w:val="0"/>
      <w:divBdr>
        <w:top w:val="none" w:sz="0" w:space="0" w:color="auto"/>
        <w:left w:val="none" w:sz="0" w:space="0" w:color="auto"/>
        <w:bottom w:val="none" w:sz="0" w:space="0" w:color="auto"/>
        <w:right w:val="none" w:sz="0" w:space="0" w:color="auto"/>
      </w:divBdr>
      <w:divsChild>
        <w:div w:id="330303330">
          <w:marLeft w:val="0"/>
          <w:marRight w:val="0"/>
          <w:marTop w:val="0"/>
          <w:marBottom w:val="0"/>
          <w:divBdr>
            <w:top w:val="none" w:sz="0" w:space="0" w:color="auto"/>
            <w:left w:val="none" w:sz="0" w:space="0" w:color="auto"/>
            <w:bottom w:val="none" w:sz="0" w:space="0" w:color="auto"/>
            <w:right w:val="none" w:sz="0" w:space="0" w:color="auto"/>
          </w:divBdr>
          <w:divsChild>
            <w:div w:id="149759322">
              <w:marLeft w:val="0"/>
              <w:marRight w:val="0"/>
              <w:marTop w:val="750"/>
              <w:marBottom w:val="750"/>
              <w:divBdr>
                <w:top w:val="none" w:sz="0" w:space="0" w:color="auto"/>
                <w:left w:val="none" w:sz="0" w:space="0" w:color="auto"/>
                <w:bottom w:val="none" w:sz="0" w:space="0" w:color="auto"/>
                <w:right w:val="none" w:sz="0" w:space="0" w:color="auto"/>
              </w:divBdr>
            </w:div>
          </w:divsChild>
        </w:div>
        <w:div w:id="981735113">
          <w:marLeft w:val="0"/>
          <w:marRight w:val="0"/>
          <w:marTop w:val="0"/>
          <w:marBottom w:val="0"/>
          <w:divBdr>
            <w:top w:val="none" w:sz="0" w:space="0" w:color="auto"/>
            <w:left w:val="none" w:sz="0" w:space="0" w:color="auto"/>
            <w:bottom w:val="none" w:sz="0" w:space="0" w:color="auto"/>
            <w:right w:val="none" w:sz="0" w:space="0" w:color="auto"/>
          </w:divBdr>
        </w:div>
      </w:divsChild>
    </w:div>
    <w:div w:id="430979157">
      <w:bodyDiv w:val="1"/>
      <w:marLeft w:val="0"/>
      <w:marRight w:val="0"/>
      <w:marTop w:val="0"/>
      <w:marBottom w:val="0"/>
      <w:divBdr>
        <w:top w:val="none" w:sz="0" w:space="0" w:color="auto"/>
        <w:left w:val="none" w:sz="0" w:space="0" w:color="auto"/>
        <w:bottom w:val="none" w:sz="0" w:space="0" w:color="auto"/>
        <w:right w:val="none" w:sz="0" w:space="0" w:color="auto"/>
      </w:divBdr>
      <w:divsChild>
        <w:div w:id="937909103">
          <w:marLeft w:val="0"/>
          <w:marRight w:val="0"/>
          <w:marTop w:val="0"/>
          <w:marBottom w:val="0"/>
          <w:divBdr>
            <w:top w:val="none" w:sz="0" w:space="0" w:color="auto"/>
            <w:left w:val="none" w:sz="0" w:space="0" w:color="auto"/>
            <w:bottom w:val="none" w:sz="0" w:space="0" w:color="auto"/>
            <w:right w:val="none" w:sz="0" w:space="0" w:color="auto"/>
          </w:divBdr>
          <w:divsChild>
            <w:div w:id="755983352">
              <w:marLeft w:val="0"/>
              <w:marRight w:val="0"/>
              <w:marTop w:val="750"/>
              <w:marBottom w:val="750"/>
              <w:divBdr>
                <w:top w:val="none" w:sz="0" w:space="0" w:color="auto"/>
                <w:left w:val="none" w:sz="0" w:space="0" w:color="auto"/>
                <w:bottom w:val="none" w:sz="0" w:space="0" w:color="auto"/>
                <w:right w:val="none" w:sz="0" w:space="0" w:color="auto"/>
              </w:divBdr>
            </w:div>
          </w:divsChild>
        </w:div>
        <w:div w:id="1132140216">
          <w:marLeft w:val="0"/>
          <w:marRight w:val="0"/>
          <w:marTop w:val="0"/>
          <w:marBottom w:val="0"/>
          <w:divBdr>
            <w:top w:val="none" w:sz="0" w:space="0" w:color="auto"/>
            <w:left w:val="none" w:sz="0" w:space="0" w:color="auto"/>
            <w:bottom w:val="none" w:sz="0" w:space="0" w:color="auto"/>
            <w:right w:val="none" w:sz="0" w:space="0" w:color="auto"/>
          </w:divBdr>
        </w:div>
      </w:divsChild>
    </w:div>
    <w:div w:id="431555262">
      <w:bodyDiv w:val="1"/>
      <w:marLeft w:val="0"/>
      <w:marRight w:val="0"/>
      <w:marTop w:val="0"/>
      <w:marBottom w:val="0"/>
      <w:divBdr>
        <w:top w:val="none" w:sz="0" w:space="0" w:color="auto"/>
        <w:left w:val="none" w:sz="0" w:space="0" w:color="auto"/>
        <w:bottom w:val="none" w:sz="0" w:space="0" w:color="auto"/>
        <w:right w:val="none" w:sz="0" w:space="0" w:color="auto"/>
      </w:divBdr>
      <w:divsChild>
        <w:div w:id="1212036998">
          <w:marLeft w:val="0"/>
          <w:marRight w:val="0"/>
          <w:marTop w:val="0"/>
          <w:marBottom w:val="0"/>
          <w:divBdr>
            <w:top w:val="none" w:sz="0" w:space="0" w:color="auto"/>
            <w:left w:val="none" w:sz="0" w:space="0" w:color="auto"/>
            <w:bottom w:val="none" w:sz="0" w:space="0" w:color="auto"/>
            <w:right w:val="none" w:sz="0" w:space="0" w:color="auto"/>
          </w:divBdr>
        </w:div>
        <w:div w:id="2016373499">
          <w:marLeft w:val="0"/>
          <w:marRight w:val="0"/>
          <w:marTop w:val="0"/>
          <w:marBottom w:val="0"/>
          <w:divBdr>
            <w:top w:val="none" w:sz="0" w:space="0" w:color="auto"/>
            <w:left w:val="none" w:sz="0" w:space="0" w:color="auto"/>
            <w:bottom w:val="none" w:sz="0" w:space="0" w:color="auto"/>
            <w:right w:val="none" w:sz="0" w:space="0" w:color="auto"/>
          </w:divBdr>
          <w:divsChild>
            <w:div w:id="1977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1897">
      <w:bodyDiv w:val="1"/>
      <w:marLeft w:val="0"/>
      <w:marRight w:val="0"/>
      <w:marTop w:val="0"/>
      <w:marBottom w:val="0"/>
      <w:divBdr>
        <w:top w:val="none" w:sz="0" w:space="0" w:color="auto"/>
        <w:left w:val="none" w:sz="0" w:space="0" w:color="auto"/>
        <w:bottom w:val="none" w:sz="0" w:space="0" w:color="auto"/>
        <w:right w:val="none" w:sz="0" w:space="0" w:color="auto"/>
      </w:divBdr>
      <w:divsChild>
        <w:div w:id="70736055">
          <w:marLeft w:val="0"/>
          <w:marRight w:val="0"/>
          <w:marTop w:val="0"/>
          <w:marBottom w:val="0"/>
          <w:divBdr>
            <w:top w:val="none" w:sz="0" w:space="0" w:color="auto"/>
            <w:left w:val="none" w:sz="0" w:space="0" w:color="auto"/>
            <w:bottom w:val="none" w:sz="0" w:space="0" w:color="auto"/>
            <w:right w:val="none" w:sz="0" w:space="0" w:color="auto"/>
          </w:divBdr>
        </w:div>
        <w:div w:id="1967271716">
          <w:marLeft w:val="0"/>
          <w:marRight w:val="0"/>
          <w:marTop w:val="0"/>
          <w:marBottom w:val="0"/>
          <w:divBdr>
            <w:top w:val="none" w:sz="0" w:space="0" w:color="auto"/>
            <w:left w:val="none" w:sz="0" w:space="0" w:color="auto"/>
            <w:bottom w:val="none" w:sz="0" w:space="0" w:color="auto"/>
            <w:right w:val="none" w:sz="0" w:space="0" w:color="auto"/>
          </w:divBdr>
          <w:divsChild>
            <w:div w:id="18560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00424">
      <w:bodyDiv w:val="1"/>
      <w:marLeft w:val="0"/>
      <w:marRight w:val="0"/>
      <w:marTop w:val="0"/>
      <w:marBottom w:val="0"/>
      <w:divBdr>
        <w:top w:val="none" w:sz="0" w:space="0" w:color="auto"/>
        <w:left w:val="none" w:sz="0" w:space="0" w:color="auto"/>
        <w:bottom w:val="none" w:sz="0" w:space="0" w:color="auto"/>
        <w:right w:val="none" w:sz="0" w:space="0" w:color="auto"/>
      </w:divBdr>
    </w:div>
    <w:div w:id="435370485">
      <w:bodyDiv w:val="1"/>
      <w:marLeft w:val="0"/>
      <w:marRight w:val="0"/>
      <w:marTop w:val="0"/>
      <w:marBottom w:val="0"/>
      <w:divBdr>
        <w:top w:val="none" w:sz="0" w:space="0" w:color="auto"/>
        <w:left w:val="none" w:sz="0" w:space="0" w:color="auto"/>
        <w:bottom w:val="none" w:sz="0" w:space="0" w:color="auto"/>
        <w:right w:val="none" w:sz="0" w:space="0" w:color="auto"/>
      </w:divBdr>
      <w:divsChild>
        <w:div w:id="1704817963">
          <w:marLeft w:val="0"/>
          <w:marRight w:val="0"/>
          <w:marTop w:val="0"/>
          <w:marBottom w:val="0"/>
          <w:divBdr>
            <w:top w:val="none" w:sz="0" w:space="0" w:color="auto"/>
            <w:left w:val="none" w:sz="0" w:space="0" w:color="auto"/>
            <w:bottom w:val="none" w:sz="0" w:space="0" w:color="auto"/>
            <w:right w:val="none" w:sz="0" w:space="0" w:color="auto"/>
          </w:divBdr>
          <w:divsChild>
            <w:div w:id="249000347">
              <w:marLeft w:val="0"/>
              <w:marRight w:val="0"/>
              <w:marTop w:val="750"/>
              <w:marBottom w:val="750"/>
              <w:divBdr>
                <w:top w:val="none" w:sz="0" w:space="0" w:color="auto"/>
                <w:left w:val="none" w:sz="0" w:space="0" w:color="auto"/>
                <w:bottom w:val="none" w:sz="0" w:space="0" w:color="auto"/>
                <w:right w:val="none" w:sz="0" w:space="0" w:color="auto"/>
              </w:divBdr>
            </w:div>
          </w:divsChild>
        </w:div>
        <w:div w:id="680083878">
          <w:marLeft w:val="0"/>
          <w:marRight w:val="0"/>
          <w:marTop w:val="0"/>
          <w:marBottom w:val="0"/>
          <w:divBdr>
            <w:top w:val="none" w:sz="0" w:space="0" w:color="auto"/>
            <w:left w:val="none" w:sz="0" w:space="0" w:color="auto"/>
            <w:bottom w:val="none" w:sz="0" w:space="0" w:color="auto"/>
            <w:right w:val="none" w:sz="0" w:space="0" w:color="auto"/>
          </w:divBdr>
        </w:div>
      </w:divsChild>
    </w:div>
    <w:div w:id="435636066">
      <w:bodyDiv w:val="1"/>
      <w:marLeft w:val="0"/>
      <w:marRight w:val="0"/>
      <w:marTop w:val="0"/>
      <w:marBottom w:val="0"/>
      <w:divBdr>
        <w:top w:val="none" w:sz="0" w:space="0" w:color="auto"/>
        <w:left w:val="none" w:sz="0" w:space="0" w:color="auto"/>
        <w:bottom w:val="none" w:sz="0" w:space="0" w:color="auto"/>
        <w:right w:val="none" w:sz="0" w:space="0" w:color="auto"/>
      </w:divBdr>
    </w:div>
    <w:div w:id="437412771">
      <w:bodyDiv w:val="1"/>
      <w:marLeft w:val="0"/>
      <w:marRight w:val="0"/>
      <w:marTop w:val="0"/>
      <w:marBottom w:val="0"/>
      <w:divBdr>
        <w:top w:val="none" w:sz="0" w:space="0" w:color="auto"/>
        <w:left w:val="none" w:sz="0" w:space="0" w:color="auto"/>
        <w:bottom w:val="none" w:sz="0" w:space="0" w:color="auto"/>
        <w:right w:val="none" w:sz="0" w:space="0" w:color="auto"/>
      </w:divBdr>
      <w:divsChild>
        <w:div w:id="1598903864">
          <w:marLeft w:val="0"/>
          <w:marRight w:val="0"/>
          <w:marTop w:val="0"/>
          <w:marBottom w:val="0"/>
          <w:divBdr>
            <w:top w:val="none" w:sz="0" w:space="0" w:color="auto"/>
            <w:left w:val="none" w:sz="0" w:space="0" w:color="auto"/>
            <w:bottom w:val="none" w:sz="0" w:space="0" w:color="auto"/>
            <w:right w:val="none" w:sz="0" w:space="0" w:color="auto"/>
          </w:divBdr>
        </w:div>
      </w:divsChild>
    </w:div>
    <w:div w:id="437674850">
      <w:bodyDiv w:val="1"/>
      <w:marLeft w:val="0"/>
      <w:marRight w:val="0"/>
      <w:marTop w:val="0"/>
      <w:marBottom w:val="0"/>
      <w:divBdr>
        <w:top w:val="none" w:sz="0" w:space="0" w:color="auto"/>
        <w:left w:val="none" w:sz="0" w:space="0" w:color="auto"/>
        <w:bottom w:val="none" w:sz="0" w:space="0" w:color="auto"/>
        <w:right w:val="none" w:sz="0" w:space="0" w:color="auto"/>
      </w:divBdr>
      <w:divsChild>
        <w:div w:id="208500308">
          <w:marLeft w:val="0"/>
          <w:marRight w:val="0"/>
          <w:marTop w:val="0"/>
          <w:marBottom w:val="0"/>
          <w:divBdr>
            <w:top w:val="none" w:sz="0" w:space="0" w:color="auto"/>
            <w:left w:val="none" w:sz="0" w:space="0" w:color="auto"/>
            <w:bottom w:val="none" w:sz="0" w:space="0" w:color="auto"/>
            <w:right w:val="none" w:sz="0" w:space="0" w:color="auto"/>
          </w:divBdr>
        </w:div>
        <w:div w:id="981691126">
          <w:marLeft w:val="0"/>
          <w:marRight w:val="0"/>
          <w:marTop w:val="0"/>
          <w:marBottom w:val="0"/>
          <w:divBdr>
            <w:top w:val="none" w:sz="0" w:space="0" w:color="auto"/>
            <w:left w:val="none" w:sz="0" w:space="0" w:color="auto"/>
            <w:bottom w:val="none" w:sz="0" w:space="0" w:color="auto"/>
            <w:right w:val="none" w:sz="0" w:space="0" w:color="auto"/>
          </w:divBdr>
          <w:divsChild>
            <w:div w:id="3938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7844">
      <w:bodyDiv w:val="1"/>
      <w:marLeft w:val="0"/>
      <w:marRight w:val="0"/>
      <w:marTop w:val="0"/>
      <w:marBottom w:val="0"/>
      <w:divBdr>
        <w:top w:val="none" w:sz="0" w:space="0" w:color="auto"/>
        <w:left w:val="none" w:sz="0" w:space="0" w:color="auto"/>
        <w:bottom w:val="none" w:sz="0" w:space="0" w:color="auto"/>
        <w:right w:val="none" w:sz="0" w:space="0" w:color="auto"/>
      </w:divBdr>
      <w:divsChild>
        <w:div w:id="1141578104">
          <w:marLeft w:val="0"/>
          <w:marRight w:val="0"/>
          <w:marTop w:val="0"/>
          <w:marBottom w:val="0"/>
          <w:divBdr>
            <w:top w:val="none" w:sz="0" w:space="0" w:color="auto"/>
            <w:left w:val="none" w:sz="0" w:space="0" w:color="auto"/>
            <w:bottom w:val="none" w:sz="0" w:space="0" w:color="auto"/>
            <w:right w:val="none" w:sz="0" w:space="0" w:color="auto"/>
          </w:divBdr>
        </w:div>
        <w:div w:id="1309898465">
          <w:marLeft w:val="0"/>
          <w:marRight w:val="0"/>
          <w:marTop w:val="0"/>
          <w:marBottom w:val="0"/>
          <w:divBdr>
            <w:top w:val="none" w:sz="0" w:space="0" w:color="auto"/>
            <w:left w:val="none" w:sz="0" w:space="0" w:color="auto"/>
            <w:bottom w:val="none" w:sz="0" w:space="0" w:color="auto"/>
            <w:right w:val="none" w:sz="0" w:space="0" w:color="auto"/>
          </w:divBdr>
          <w:divsChild>
            <w:div w:id="1391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8051">
      <w:bodyDiv w:val="1"/>
      <w:marLeft w:val="0"/>
      <w:marRight w:val="0"/>
      <w:marTop w:val="0"/>
      <w:marBottom w:val="0"/>
      <w:divBdr>
        <w:top w:val="none" w:sz="0" w:space="0" w:color="auto"/>
        <w:left w:val="none" w:sz="0" w:space="0" w:color="auto"/>
        <w:bottom w:val="none" w:sz="0" w:space="0" w:color="auto"/>
        <w:right w:val="none" w:sz="0" w:space="0" w:color="auto"/>
      </w:divBdr>
    </w:div>
    <w:div w:id="438766623">
      <w:bodyDiv w:val="1"/>
      <w:marLeft w:val="0"/>
      <w:marRight w:val="0"/>
      <w:marTop w:val="0"/>
      <w:marBottom w:val="0"/>
      <w:divBdr>
        <w:top w:val="none" w:sz="0" w:space="0" w:color="auto"/>
        <w:left w:val="none" w:sz="0" w:space="0" w:color="auto"/>
        <w:bottom w:val="none" w:sz="0" w:space="0" w:color="auto"/>
        <w:right w:val="none" w:sz="0" w:space="0" w:color="auto"/>
      </w:divBdr>
      <w:divsChild>
        <w:div w:id="540870881">
          <w:marLeft w:val="0"/>
          <w:marRight w:val="0"/>
          <w:marTop w:val="0"/>
          <w:marBottom w:val="0"/>
          <w:divBdr>
            <w:top w:val="none" w:sz="0" w:space="0" w:color="auto"/>
            <w:left w:val="none" w:sz="0" w:space="0" w:color="auto"/>
            <w:bottom w:val="none" w:sz="0" w:space="0" w:color="auto"/>
            <w:right w:val="none" w:sz="0" w:space="0" w:color="auto"/>
          </w:divBdr>
        </w:div>
        <w:div w:id="929047842">
          <w:marLeft w:val="0"/>
          <w:marRight w:val="0"/>
          <w:marTop w:val="0"/>
          <w:marBottom w:val="0"/>
          <w:divBdr>
            <w:top w:val="none" w:sz="0" w:space="0" w:color="auto"/>
            <w:left w:val="none" w:sz="0" w:space="0" w:color="auto"/>
            <w:bottom w:val="none" w:sz="0" w:space="0" w:color="auto"/>
            <w:right w:val="none" w:sz="0" w:space="0" w:color="auto"/>
          </w:divBdr>
          <w:divsChild>
            <w:div w:id="18913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5234">
      <w:bodyDiv w:val="1"/>
      <w:marLeft w:val="0"/>
      <w:marRight w:val="0"/>
      <w:marTop w:val="0"/>
      <w:marBottom w:val="0"/>
      <w:divBdr>
        <w:top w:val="none" w:sz="0" w:space="0" w:color="auto"/>
        <w:left w:val="none" w:sz="0" w:space="0" w:color="auto"/>
        <w:bottom w:val="none" w:sz="0" w:space="0" w:color="auto"/>
        <w:right w:val="none" w:sz="0" w:space="0" w:color="auto"/>
      </w:divBdr>
      <w:divsChild>
        <w:div w:id="1860047307">
          <w:marLeft w:val="0"/>
          <w:marRight w:val="0"/>
          <w:marTop w:val="0"/>
          <w:marBottom w:val="0"/>
          <w:divBdr>
            <w:top w:val="none" w:sz="0" w:space="0" w:color="auto"/>
            <w:left w:val="none" w:sz="0" w:space="0" w:color="auto"/>
            <w:bottom w:val="none" w:sz="0" w:space="0" w:color="auto"/>
            <w:right w:val="none" w:sz="0" w:space="0" w:color="auto"/>
          </w:divBdr>
          <w:divsChild>
            <w:div w:id="1006908833">
              <w:marLeft w:val="0"/>
              <w:marRight w:val="0"/>
              <w:marTop w:val="750"/>
              <w:marBottom w:val="750"/>
              <w:divBdr>
                <w:top w:val="none" w:sz="0" w:space="0" w:color="auto"/>
                <w:left w:val="none" w:sz="0" w:space="0" w:color="auto"/>
                <w:bottom w:val="none" w:sz="0" w:space="0" w:color="auto"/>
                <w:right w:val="none" w:sz="0" w:space="0" w:color="auto"/>
              </w:divBdr>
            </w:div>
          </w:divsChild>
        </w:div>
        <w:div w:id="799998700">
          <w:marLeft w:val="0"/>
          <w:marRight w:val="0"/>
          <w:marTop w:val="0"/>
          <w:marBottom w:val="0"/>
          <w:divBdr>
            <w:top w:val="none" w:sz="0" w:space="0" w:color="auto"/>
            <w:left w:val="none" w:sz="0" w:space="0" w:color="auto"/>
            <w:bottom w:val="none" w:sz="0" w:space="0" w:color="auto"/>
            <w:right w:val="none" w:sz="0" w:space="0" w:color="auto"/>
          </w:divBdr>
        </w:div>
      </w:divsChild>
    </w:div>
    <w:div w:id="439109823">
      <w:bodyDiv w:val="1"/>
      <w:marLeft w:val="0"/>
      <w:marRight w:val="0"/>
      <w:marTop w:val="0"/>
      <w:marBottom w:val="0"/>
      <w:divBdr>
        <w:top w:val="none" w:sz="0" w:space="0" w:color="auto"/>
        <w:left w:val="none" w:sz="0" w:space="0" w:color="auto"/>
        <w:bottom w:val="none" w:sz="0" w:space="0" w:color="auto"/>
        <w:right w:val="none" w:sz="0" w:space="0" w:color="auto"/>
      </w:divBdr>
      <w:divsChild>
        <w:div w:id="1118524628">
          <w:marLeft w:val="0"/>
          <w:marRight w:val="0"/>
          <w:marTop w:val="0"/>
          <w:marBottom w:val="0"/>
          <w:divBdr>
            <w:top w:val="none" w:sz="0" w:space="0" w:color="auto"/>
            <w:left w:val="none" w:sz="0" w:space="0" w:color="auto"/>
            <w:bottom w:val="none" w:sz="0" w:space="0" w:color="auto"/>
            <w:right w:val="none" w:sz="0" w:space="0" w:color="auto"/>
          </w:divBdr>
          <w:divsChild>
            <w:div w:id="1377436707">
              <w:marLeft w:val="0"/>
              <w:marRight w:val="0"/>
              <w:marTop w:val="0"/>
              <w:marBottom w:val="0"/>
              <w:divBdr>
                <w:top w:val="none" w:sz="0" w:space="0" w:color="auto"/>
                <w:left w:val="none" w:sz="0" w:space="0" w:color="auto"/>
                <w:bottom w:val="none" w:sz="0" w:space="0" w:color="auto"/>
                <w:right w:val="none" w:sz="0" w:space="0" w:color="auto"/>
              </w:divBdr>
            </w:div>
          </w:divsChild>
        </w:div>
        <w:div w:id="1592741968">
          <w:marLeft w:val="0"/>
          <w:marRight w:val="0"/>
          <w:marTop w:val="0"/>
          <w:marBottom w:val="0"/>
          <w:divBdr>
            <w:top w:val="none" w:sz="0" w:space="0" w:color="auto"/>
            <w:left w:val="none" w:sz="0" w:space="0" w:color="auto"/>
            <w:bottom w:val="none" w:sz="0" w:space="0" w:color="auto"/>
            <w:right w:val="none" w:sz="0" w:space="0" w:color="auto"/>
          </w:divBdr>
        </w:div>
      </w:divsChild>
    </w:div>
    <w:div w:id="439303096">
      <w:bodyDiv w:val="1"/>
      <w:marLeft w:val="0"/>
      <w:marRight w:val="0"/>
      <w:marTop w:val="0"/>
      <w:marBottom w:val="0"/>
      <w:divBdr>
        <w:top w:val="none" w:sz="0" w:space="0" w:color="auto"/>
        <w:left w:val="none" w:sz="0" w:space="0" w:color="auto"/>
        <w:bottom w:val="none" w:sz="0" w:space="0" w:color="auto"/>
        <w:right w:val="none" w:sz="0" w:space="0" w:color="auto"/>
      </w:divBdr>
    </w:div>
    <w:div w:id="439758641">
      <w:bodyDiv w:val="1"/>
      <w:marLeft w:val="0"/>
      <w:marRight w:val="0"/>
      <w:marTop w:val="0"/>
      <w:marBottom w:val="0"/>
      <w:divBdr>
        <w:top w:val="none" w:sz="0" w:space="0" w:color="auto"/>
        <w:left w:val="none" w:sz="0" w:space="0" w:color="auto"/>
        <w:bottom w:val="none" w:sz="0" w:space="0" w:color="auto"/>
        <w:right w:val="none" w:sz="0" w:space="0" w:color="auto"/>
      </w:divBdr>
      <w:divsChild>
        <w:div w:id="666322416">
          <w:marLeft w:val="0"/>
          <w:marRight w:val="0"/>
          <w:marTop w:val="0"/>
          <w:marBottom w:val="0"/>
          <w:divBdr>
            <w:top w:val="none" w:sz="0" w:space="0" w:color="auto"/>
            <w:left w:val="none" w:sz="0" w:space="0" w:color="auto"/>
            <w:bottom w:val="none" w:sz="0" w:space="0" w:color="auto"/>
            <w:right w:val="none" w:sz="0" w:space="0" w:color="auto"/>
          </w:divBdr>
        </w:div>
        <w:div w:id="1008142351">
          <w:marLeft w:val="0"/>
          <w:marRight w:val="0"/>
          <w:marTop w:val="0"/>
          <w:marBottom w:val="0"/>
          <w:divBdr>
            <w:top w:val="none" w:sz="0" w:space="0" w:color="auto"/>
            <w:left w:val="none" w:sz="0" w:space="0" w:color="auto"/>
            <w:bottom w:val="none" w:sz="0" w:space="0" w:color="auto"/>
            <w:right w:val="none" w:sz="0" w:space="0" w:color="auto"/>
          </w:divBdr>
          <w:divsChild>
            <w:div w:id="9804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7609">
      <w:bodyDiv w:val="1"/>
      <w:marLeft w:val="0"/>
      <w:marRight w:val="0"/>
      <w:marTop w:val="0"/>
      <w:marBottom w:val="0"/>
      <w:divBdr>
        <w:top w:val="none" w:sz="0" w:space="0" w:color="auto"/>
        <w:left w:val="none" w:sz="0" w:space="0" w:color="auto"/>
        <w:bottom w:val="none" w:sz="0" w:space="0" w:color="auto"/>
        <w:right w:val="none" w:sz="0" w:space="0" w:color="auto"/>
      </w:divBdr>
    </w:div>
    <w:div w:id="442384744">
      <w:bodyDiv w:val="1"/>
      <w:marLeft w:val="0"/>
      <w:marRight w:val="0"/>
      <w:marTop w:val="0"/>
      <w:marBottom w:val="0"/>
      <w:divBdr>
        <w:top w:val="none" w:sz="0" w:space="0" w:color="auto"/>
        <w:left w:val="none" w:sz="0" w:space="0" w:color="auto"/>
        <w:bottom w:val="none" w:sz="0" w:space="0" w:color="auto"/>
        <w:right w:val="none" w:sz="0" w:space="0" w:color="auto"/>
      </w:divBdr>
      <w:divsChild>
        <w:div w:id="1159614704">
          <w:marLeft w:val="0"/>
          <w:marRight w:val="0"/>
          <w:marTop w:val="0"/>
          <w:marBottom w:val="0"/>
          <w:divBdr>
            <w:top w:val="none" w:sz="0" w:space="0" w:color="auto"/>
            <w:left w:val="none" w:sz="0" w:space="0" w:color="auto"/>
            <w:bottom w:val="none" w:sz="0" w:space="0" w:color="auto"/>
            <w:right w:val="none" w:sz="0" w:space="0" w:color="auto"/>
          </w:divBdr>
        </w:div>
        <w:div w:id="1808935374">
          <w:marLeft w:val="0"/>
          <w:marRight w:val="0"/>
          <w:marTop w:val="0"/>
          <w:marBottom w:val="0"/>
          <w:divBdr>
            <w:top w:val="none" w:sz="0" w:space="0" w:color="auto"/>
            <w:left w:val="none" w:sz="0" w:space="0" w:color="auto"/>
            <w:bottom w:val="none" w:sz="0" w:space="0" w:color="auto"/>
            <w:right w:val="none" w:sz="0" w:space="0" w:color="auto"/>
          </w:divBdr>
          <w:divsChild>
            <w:div w:id="892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312">
      <w:bodyDiv w:val="1"/>
      <w:marLeft w:val="0"/>
      <w:marRight w:val="0"/>
      <w:marTop w:val="0"/>
      <w:marBottom w:val="0"/>
      <w:divBdr>
        <w:top w:val="none" w:sz="0" w:space="0" w:color="auto"/>
        <w:left w:val="none" w:sz="0" w:space="0" w:color="auto"/>
        <w:bottom w:val="none" w:sz="0" w:space="0" w:color="auto"/>
        <w:right w:val="none" w:sz="0" w:space="0" w:color="auto"/>
      </w:divBdr>
      <w:divsChild>
        <w:div w:id="399525463">
          <w:marLeft w:val="0"/>
          <w:marRight w:val="0"/>
          <w:marTop w:val="0"/>
          <w:marBottom w:val="0"/>
          <w:divBdr>
            <w:top w:val="none" w:sz="0" w:space="0" w:color="auto"/>
            <w:left w:val="none" w:sz="0" w:space="0" w:color="auto"/>
            <w:bottom w:val="none" w:sz="0" w:space="0" w:color="auto"/>
            <w:right w:val="none" w:sz="0" w:space="0" w:color="auto"/>
          </w:divBdr>
          <w:divsChild>
            <w:div w:id="846165725">
              <w:marLeft w:val="0"/>
              <w:marRight w:val="0"/>
              <w:marTop w:val="0"/>
              <w:marBottom w:val="0"/>
              <w:divBdr>
                <w:top w:val="none" w:sz="0" w:space="0" w:color="auto"/>
                <w:left w:val="none" w:sz="0" w:space="0" w:color="auto"/>
                <w:bottom w:val="none" w:sz="0" w:space="0" w:color="auto"/>
                <w:right w:val="none" w:sz="0" w:space="0" w:color="auto"/>
              </w:divBdr>
              <w:divsChild>
                <w:div w:id="303967380">
                  <w:marLeft w:val="0"/>
                  <w:marRight w:val="0"/>
                  <w:marTop w:val="0"/>
                  <w:marBottom w:val="0"/>
                  <w:divBdr>
                    <w:top w:val="none" w:sz="0" w:space="0" w:color="auto"/>
                    <w:left w:val="none" w:sz="0" w:space="0" w:color="auto"/>
                    <w:bottom w:val="none" w:sz="0" w:space="0" w:color="auto"/>
                    <w:right w:val="none" w:sz="0" w:space="0" w:color="auto"/>
                  </w:divBdr>
                  <w:divsChild>
                    <w:div w:id="566889196">
                      <w:marLeft w:val="0"/>
                      <w:marRight w:val="0"/>
                      <w:marTop w:val="0"/>
                      <w:marBottom w:val="0"/>
                      <w:divBdr>
                        <w:top w:val="none" w:sz="0" w:space="0" w:color="auto"/>
                        <w:left w:val="none" w:sz="0" w:space="0" w:color="auto"/>
                        <w:bottom w:val="none" w:sz="0" w:space="0" w:color="auto"/>
                        <w:right w:val="none" w:sz="0" w:space="0" w:color="auto"/>
                      </w:divBdr>
                      <w:divsChild>
                        <w:div w:id="26227359">
                          <w:marLeft w:val="0"/>
                          <w:marRight w:val="0"/>
                          <w:marTop w:val="0"/>
                          <w:marBottom w:val="0"/>
                          <w:divBdr>
                            <w:top w:val="none" w:sz="0" w:space="0" w:color="auto"/>
                            <w:left w:val="none" w:sz="0" w:space="0" w:color="auto"/>
                            <w:bottom w:val="none" w:sz="0" w:space="0" w:color="auto"/>
                            <w:right w:val="none" w:sz="0" w:space="0" w:color="auto"/>
                          </w:divBdr>
                          <w:divsChild>
                            <w:div w:id="788627397">
                              <w:marLeft w:val="0"/>
                              <w:marRight w:val="0"/>
                              <w:marTop w:val="0"/>
                              <w:marBottom w:val="0"/>
                              <w:divBdr>
                                <w:top w:val="none" w:sz="0" w:space="0" w:color="auto"/>
                                <w:left w:val="none" w:sz="0" w:space="0" w:color="auto"/>
                                <w:bottom w:val="none" w:sz="0" w:space="0" w:color="auto"/>
                                <w:right w:val="none" w:sz="0" w:space="0" w:color="auto"/>
                              </w:divBdr>
                            </w:div>
                            <w:div w:id="1730300969">
                              <w:marLeft w:val="0"/>
                              <w:marRight w:val="0"/>
                              <w:marTop w:val="0"/>
                              <w:marBottom w:val="0"/>
                              <w:divBdr>
                                <w:top w:val="none" w:sz="0" w:space="0" w:color="auto"/>
                                <w:left w:val="none" w:sz="0" w:space="0" w:color="auto"/>
                                <w:bottom w:val="none" w:sz="0" w:space="0" w:color="auto"/>
                                <w:right w:val="none" w:sz="0" w:space="0" w:color="auto"/>
                              </w:divBdr>
                            </w:div>
                            <w:div w:id="18194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4825">
      <w:bodyDiv w:val="1"/>
      <w:marLeft w:val="0"/>
      <w:marRight w:val="0"/>
      <w:marTop w:val="0"/>
      <w:marBottom w:val="0"/>
      <w:divBdr>
        <w:top w:val="none" w:sz="0" w:space="0" w:color="auto"/>
        <w:left w:val="none" w:sz="0" w:space="0" w:color="auto"/>
        <w:bottom w:val="none" w:sz="0" w:space="0" w:color="auto"/>
        <w:right w:val="none" w:sz="0" w:space="0" w:color="auto"/>
      </w:divBdr>
      <w:divsChild>
        <w:div w:id="699165294">
          <w:marLeft w:val="0"/>
          <w:marRight w:val="0"/>
          <w:marTop w:val="0"/>
          <w:marBottom w:val="0"/>
          <w:divBdr>
            <w:top w:val="none" w:sz="0" w:space="0" w:color="auto"/>
            <w:left w:val="none" w:sz="0" w:space="0" w:color="auto"/>
            <w:bottom w:val="none" w:sz="0" w:space="0" w:color="auto"/>
            <w:right w:val="none" w:sz="0" w:space="0" w:color="auto"/>
          </w:divBdr>
        </w:div>
        <w:div w:id="1587348401">
          <w:marLeft w:val="0"/>
          <w:marRight w:val="0"/>
          <w:marTop w:val="0"/>
          <w:marBottom w:val="0"/>
          <w:divBdr>
            <w:top w:val="none" w:sz="0" w:space="0" w:color="auto"/>
            <w:left w:val="none" w:sz="0" w:space="0" w:color="auto"/>
            <w:bottom w:val="none" w:sz="0" w:space="0" w:color="auto"/>
            <w:right w:val="none" w:sz="0" w:space="0" w:color="auto"/>
          </w:divBdr>
          <w:divsChild>
            <w:div w:id="1939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123">
      <w:bodyDiv w:val="1"/>
      <w:marLeft w:val="0"/>
      <w:marRight w:val="0"/>
      <w:marTop w:val="0"/>
      <w:marBottom w:val="0"/>
      <w:divBdr>
        <w:top w:val="none" w:sz="0" w:space="0" w:color="auto"/>
        <w:left w:val="none" w:sz="0" w:space="0" w:color="auto"/>
        <w:bottom w:val="none" w:sz="0" w:space="0" w:color="auto"/>
        <w:right w:val="none" w:sz="0" w:space="0" w:color="auto"/>
      </w:divBdr>
    </w:div>
    <w:div w:id="446395394">
      <w:bodyDiv w:val="1"/>
      <w:marLeft w:val="0"/>
      <w:marRight w:val="0"/>
      <w:marTop w:val="0"/>
      <w:marBottom w:val="0"/>
      <w:divBdr>
        <w:top w:val="none" w:sz="0" w:space="0" w:color="auto"/>
        <w:left w:val="none" w:sz="0" w:space="0" w:color="auto"/>
        <w:bottom w:val="none" w:sz="0" w:space="0" w:color="auto"/>
        <w:right w:val="none" w:sz="0" w:space="0" w:color="auto"/>
      </w:divBdr>
      <w:divsChild>
        <w:div w:id="1951860948">
          <w:marLeft w:val="0"/>
          <w:marRight w:val="0"/>
          <w:marTop w:val="0"/>
          <w:marBottom w:val="0"/>
          <w:divBdr>
            <w:top w:val="none" w:sz="0" w:space="0" w:color="auto"/>
            <w:left w:val="none" w:sz="0" w:space="0" w:color="auto"/>
            <w:bottom w:val="none" w:sz="0" w:space="0" w:color="auto"/>
            <w:right w:val="none" w:sz="0" w:space="0" w:color="auto"/>
          </w:divBdr>
          <w:divsChild>
            <w:div w:id="1907298401">
              <w:marLeft w:val="0"/>
              <w:marRight w:val="0"/>
              <w:marTop w:val="750"/>
              <w:marBottom w:val="750"/>
              <w:divBdr>
                <w:top w:val="none" w:sz="0" w:space="0" w:color="auto"/>
                <w:left w:val="none" w:sz="0" w:space="0" w:color="auto"/>
                <w:bottom w:val="none" w:sz="0" w:space="0" w:color="auto"/>
                <w:right w:val="none" w:sz="0" w:space="0" w:color="auto"/>
              </w:divBdr>
            </w:div>
          </w:divsChild>
        </w:div>
        <w:div w:id="750736834">
          <w:marLeft w:val="0"/>
          <w:marRight w:val="0"/>
          <w:marTop w:val="0"/>
          <w:marBottom w:val="0"/>
          <w:divBdr>
            <w:top w:val="none" w:sz="0" w:space="0" w:color="auto"/>
            <w:left w:val="none" w:sz="0" w:space="0" w:color="auto"/>
            <w:bottom w:val="none" w:sz="0" w:space="0" w:color="auto"/>
            <w:right w:val="none" w:sz="0" w:space="0" w:color="auto"/>
          </w:divBdr>
        </w:div>
      </w:divsChild>
    </w:div>
    <w:div w:id="447428873">
      <w:bodyDiv w:val="1"/>
      <w:marLeft w:val="0"/>
      <w:marRight w:val="0"/>
      <w:marTop w:val="0"/>
      <w:marBottom w:val="0"/>
      <w:divBdr>
        <w:top w:val="none" w:sz="0" w:space="0" w:color="auto"/>
        <w:left w:val="none" w:sz="0" w:space="0" w:color="auto"/>
        <w:bottom w:val="none" w:sz="0" w:space="0" w:color="auto"/>
        <w:right w:val="none" w:sz="0" w:space="0" w:color="auto"/>
      </w:divBdr>
      <w:divsChild>
        <w:div w:id="852761036">
          <w:marLeft w:val="0"/>
          <w:marRight w:val="0"/>
          <w:marTop w:val="0"/>
          <w:marBottom w:val="0"/>
          <w:divBdr>
            <w:top w:val="none" w:sz="0" w:space="0" w:color="auto"/>
            <w:left w:val="none" w:sz="0" w:space="0" w:color="auto"/>
            <w:bottom w:val="none" w:sz="0" w:space="0" w:color="auto"/>
            <w:right w:val="none" w:sz="0" w:space="0" w:color="auto"/>
          </w:divBdr>
          <w:divsChild>
            <w:div w:id="1431197994">
              <w:marLeft w:val="0"/>
              <w:marRight w:val="0"/>
              <w:marTop w:val="750"/>
              <w:marBottom w:val="750"/>
              <w:divBdr>
                <w:top w:val="none" w:sz="0" w:space="0" w:color="auto"/>
                <w:left w:val="none" w:sz="0" w:space="0" w:color="auto"/>
                <w:bottom w:val="none" w:sz="0" w:space="0" w:color="auto"/>
                <w:right w:val="none" w:sz="0" w:space="0" w:color="auto"/>
              </w:divBdr>
            </w:div>
          </w:divsChild>
        </w:div>
        <w:div w:id="1216773590">
          <w:marLeft w:val="0"/>
          <w:marRight w:val="0"/>
          <w:marTop w:val="0"/>
          <w:marBottom w:val="0"/>
          <w:divBdr>
            <w:top w:val="none" w:sz="0" w:space="0" w:color="auto"/>
            <w:left w:val="none" w:sz="0" w:space="0" w:color="auto"/>
            <w:bottom w:val="none" w:sz="0" w:space="0" w:color="auto"/>
            <w:right w:val="none" w:sz="0" w:space="0" w:color="auto"/>
          </w:divBdr>
        </w:div>
      </w:divsChild>
    </w:div>
    <w:div w:id="449595494">
      <w:bodyDiv w:val="1"/>
      <w:marLeft w:val="0"/>
      <w:marRight w:val="0"/>
      <w:marTop w:val="0"/>
      <w:marBottom w:val="0"/>
      <w:divBdr>
        <w:top w:val="none" w:sz="0" w:space="0" w:color="auto"/>
        <w:left w:val="none" w:sz="0" w:space="0" w:color="auto"/>
        <w:bottom w:val="none" w:sz="0" w:space="0" w:color="auto"/>
        <w:right w:val="none" w:sz="0" w:space="0" w:color="auto"/>
      </w:divBdr>
    </w:div>
    <w:div w:id="450975853">
      <w:bodyDiv w:val="1"/>
      <w:marLeft w:val="0"/>
      <w:marRight w:val="0"/>
      <w:marTop w:val="0"/>
      <w:marBottom w:val="0"/>
      <w:divBdr>
        <w:top w:val="none" w:sz="0" w:space="0" w:color="auto"/>
        <w:left w:val="none" w:sz="0" w:space="0" w:color="auto"/>
        <w:bottom w:val="none" w:sz="0" w:space="0" w:color="auto"/>
        <w:right w:val="none" w:sz="0" w:space="0" w:color="auto"/>
      </w:divBdr>
      <w:divsChild>
        <w:div w:id="1243687525">
          <w:marLeft w:val="0"/>
          <w:marRight w:val="0"/>
          <w:marTop w:val="0"/>
          <w:marBottom w:val="0"/>
          <w:divBdr>
            <w:top w:val="none" w:sz="0" w:space="0" w:color="auto"/>
            <w:left w:val="none" w:sz="0" w:space="0" w:color="auto"/>
            <w:bottom w:val="none" w:sz="0" w:space="0" w:color="auto"/>
            <w:right w:val="none" w:sz="0" w:space="0" w:color="auto"/>
          </w:divBdr>
          <w:divsChild>
            <w:div w:id="2008164233">
              <w:marLeft w:val="0"/>
              <w:marRight w:val="0"/>
              <w:marTop w:val="0"/>
              <w:marBottom w:val="0"/>
              <w:divBdr>
                <w:top w:val="none" w:sz="0" w:space="0" w:color="auto"/>
                <w:left w:val="none" w:sz="0" w:space="0" w:color="auto"/>
                <w:bottom w:val="none" w:sz="0" w:space="0" w:color="auto"/>
                <w:right w:val="none" w:sz="0" w:space="0" w:color="auto"/>
              </w:divBdr>
            </w:div>
          </w:divsChild>
        </w:div>
        <w:div w:id="1826506097">
          <w:marLeft w:val="0"/>
          <w:marRight w:val="0"/>
          <w:marTop w:val="0"/>
          <w:marBottom w:val="0"/>
          <w:divBdr>
            <w:top w:val="none" w:sz="0" w:space="0" w:color="auto"/>
            <w:left w:val="none" w:sz="0" w:space="0" w:color="auto"/>
            <w:bottom w:val="none" w:sz="0" w:space="0" w:color="auto"/>
            <w:right w:val="none" w:sz="0" w:space="0" w:color="auto"/>
          </w:divBdr>
        </w:div>
      </w:divsChild>
    </w:div>
    <w:div w:id="451020205">
      <w:bodyDiv w:val="1"/>
      <w:marLeft w:val="0"/>
      <w:marRight w:val="0"/>
      <w:marTop w:val="0"/>
      <w:marBottom w:val="0"/>
      <w:divBdr>
        <w:top w:val="none" w:sz="0" w:space="0" w:color="auto"/>
        <w:left w:val="none" w:sz="0" w:space="0" w:color="auto"/>
        <w:bottom w:val="none" w:sz="0" w:space="0" w:color="auto"/>
        <w:right w:val="none" w:sz="0" w:space="0" w:color="auto"/>
      </w:divBdr>
    </w:div>
    <w:div w:id="452553622">
      <w:bodyDiv w:val="1"/>
      <w:marLeft w:val="0"/>
      <w:marRight w:val="0"/>
      <w:marTop w:val="0"/>
      <w:marBottom w:val="0"/>
      <w:divBdr>
        <w:top w:val="none" w:sz="0" w:space="0" w:color="auto"/>
        <w:left w:val="none" w:sz="0" w:space="0" w:color="auto"/>
        <w:bottom w:val="none" w:sz="0" w:space="0" w:color="auto"/>
        <w:right w:val="none" w:sz="0" w:space="0" w:color="auto"/>
      </w:divBdr>
      <w:divsChild>
        <w:div w:id="266813616">
          <w:marLeft w:val="0"/>
          <w:marRight w:val="0"/>
          <w:marTop w:val="0"/>
          <w:marBottom w:val="0"/>
          <w:divBdr>
            <w:top w:val="none" w:sz="0" w:space="0" w:color="auto"/>
            <w:left w:val="none" w:sz="0" w:space="0" w:color="auto"/>
            <w:bottom w:val="none" w:sz="0" w:space="0" w:color="auto"/>
            <w:right w:val="none" w:sz="0" w:space="0" w:color="auto"/>
          </w:divBdr>
          <w:divsChild>
            <w:div w:id="255482650">
              <w:marLeft w:val="0"/>
              <w:marRight w:val="0"/>
              <w:marTop w:val="0"/>
              <w:marBottom w:val="0"/>
              <w:divBdr>
                <w:top w:val="none" w:sz="0" w:space="0" w:color="auto"/>
                <w:left w:val="none" w:sz="0" w:space="0" w:color="auto"/>
                <w:bottom w:val="none" w:sz="0" w:space="0" w:color="auto"/>
                <w:right w:val="none" w:sz="0" w:space="0" w:color="auto"/>
              </w:divBdr>
            </w:div>
          </w:divsChild>
        </w:div>
        <w:div w:id="1023242579">
          <w:marLeft w:val="0"/>
          <w:marRight w:val="0"/>
          <w:marTop w:val="0"/>
          <w:marBottom w:val="0"/>
          <w:divBdr>
            <w:top w:val="none" w:sz="0" w:space="0" w:color="auto"/>
            <w:left w:val="none" w:sz="0" w:space="0" w:color="auto"/>
            <w:bottom w:val="none" w:sz="0" w:space="0" w:color="auto"/>
            <w:right w:val="none" w:sz="0" w:space="0" w:color="auto"/>
          </w:divBdr>
        </w:div>
      </w:divsChild>
    </w:div>
    <w:div w:id="453519190">
      <w:bodyDiv w:val="1"/>
      <w:marLeft w:val="0"/>
      <w:marRight w:val="0"/>
      <w:marTop w:val="0"/>
      <w:marBottom w:val="0"/>
      <w:divBdr>
        <w:top w:val="none" w:sz="0" w:space="0" w:color="auto"/>
        <w:left w:val="none" w:sz="0" w:space="0" w:color="auto"/>
        <w:bottom w:val="none" w:sz="0" w:space="0" w:color="auto"/>
        <w:right w:val="none" w:sz="0" w:space="0" w:color="auto"/>
      </w:divBdr>
    </w:div>
    <w:div w:id="454518025">
      <w:bodyDiv w:val="1"/>
      <w:marLeft w:val="0"/>
      <w:marRight w:val="0"/>
      <w:marTop w:val="0"/>
      <w:marBottom w:val="0"/>
      <w:divBdr>
        <w:top w:val="none" w:sz="0" w:space="0" w:color="auto"/>
        <w:left w:val="none" w:sz="0" w:space="0" w:color="auto"/>
        <w:bottom w:val="none" w:sz="0" w:space="0" w:color="auto"/>
        <w:right w:val="none" w:sz="0" w:space="0" w:color="auto"/>
      </w:divBdr>
      <w:divsChild>
        <w:div w:id="403340504">
          <w:marLeft w:val="0"/>
          <w:marRight w:val="0"/>
          <w:marTop w:val="0"/>
          <w:marBottom w:val="0"/>
          <w:divBdr>
            <w:top w:val="none" w:sz="0" w:space="0" w:color="auto"/>
            <w:left w:val="none" w:sz="0" w:space="0" w:color="auto"/>
            <w:bottom w:val="none" w:sz="0" w:space="0" w:color="auto"/>
            <w:right w:val="none" w:sz="0" w:space="0" w:color="auto"/>
          </w:divBdr>
        </w:div>
        <w:div w:id="1089544645">
          <w:marLeft w:val="0"/>
          <w:marRight w:val="0"/>
          <w:marTop w:val="0"/>
          <w:marBottom w:val="0"/>
          <w:divBdr>
            <w:top w:val="none" w:sz="0" w:space="0" w:color="auto"/>
            <w:left w:val="none" w:sz="0" w:space="0" w:color="auto"/>
            <w:bottom w:val="none" w:sz="0" w:space="0" w:color="auto"/>
            <w:right w:val="none" w:sz="0" w:space="0" w:color="auto"/>
          </w:divBdr>
          <w:divsChild>
            <w:div w:id="7363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980">
      <w:bodyDiv w:val="1"/>
      <w:marLeft w:val="0"/>
      <w:marRight w:val="0"/>
      <w:marTop w:val="0"/>
      <w:marBottom w:val="0"/>
      <w:divBdr>
        <w:top w:val="none" w:sz="0" w:space="0" w:color="auto"/>
        <w:left w:val="none" w:sz="0" w:space="0" w:color="auto"/>
        <w:bottom w:val="none" w:sz="0" w:space="0" w:color="auto"/>
        <w:right w:val="none" w:sz="0" w:space="0" w:color="auto"/>
      </w:divBdr>
    </w:div>
    <w:div w:id="455099326">
      <w:bodyDiv w:val="1"/>
      <w:marLeft w:val="0"/>
      <w:marRight w:val="0"/>
      <w:marTop w:val="0"/>
      <w:marBottom w:val="0"/>
      <w:divBdr>
        <w:top w:val="none" w:sz="0" w:space="0" w:color="auto"/>
        <w:left w:val="none" w:sz="0" w:space="0" w:color="auto"/>
        <w:bottom w:val="none" w:sz="0" w:space="0" w:color="auto"/>
        <w:right w:val="none" w:sz="0" w:space="0" w:color="auto"/>
      </w:divBdr>
      <w:divsChild>
        <w:div w:id="238633409">
          <w:marLeft w:val="0"/>
          <w:marRight w:val="0"/>
          <w:marTop w:val="0"/>
          <w:marBottom w:val="0"/>
          <w:divBdr>
            <w:top w:val="none" w:sz="0" w:space="0" w:color="auto"/>
            <w:left w:val="none" w:sz="0" w:space="0" w:color="auto"/>
            <w:bottom w:val="none" w:sz="0" w:space="0" w:color="auto"/>
            <w:right w:val="none" w:sz="0" w:space="0" w:color="auto"/>
          </w:divBdr>
        </w:div>
        <w:div w:id="938758844">
          <w:marLeft w:val="0"/>
          <w:marRight w:val="0"/>
          <w:marTop w:val="0"/>
          <w:marBottom w:val="0"/>
          <w:divBdr>
            <w:top w:val="none" w:sz="0" w:space="0" w:color="auto"/>
            <w:left w:val="none" w:sz="0" w:space="0" w:color="auto"/>
            <w:bottom w:val="none" w:sz="0" w:space="0" w:color="auto"/>
            <w:right w:val="none" w:sz="0" w:space="0" w:color="auto"/>
          </w:divBdr>
          <w:divsChild>
            <w:div w:id="21366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1914">
      <w:bodyDiv w:val="1"/>
      <w:marLeft w:val="0"/>
      <w:marRight w:val="0"/>
      <w:marTop w:val="0"/>
      <w:marBottom w:val="0"/>
      <w:divBdr>
        <w:top w:val="none" w:sz="0" w:space="0" w:color="auto"/>
        <w:left w:val="none" w:sz="0" w:space="0" w:color="auto"/>
        <w:bottom w:val="none" w:sz="0" w:space="0" w:color="auto"/>
        <w:right w:val="none" w:sz="0" w:space="0" w:color="auto"/>
      </w:divBdr>
      <w:divsChild>
        <w:div w:id="145557358">
          <w:marLeft w:val="0"/>
          <w:marRight w:val="0"/>
          <w:marTop w:val="0"/>
          <w:marBottom w:val="0"/>
          <w:divBdr>
            <w:top w:val="none" w:sz="0" w:space="0" w:color="auto"/>
            <w:left w:val="none" w:sz="0" w:space="0" w:color="auto"/>
            <w:bottom w:val="none" w:sz="0" w:space="0" w:color="auto"/>
            <w:right w:val="none" w:sz="0" w:space="0" w:color="auto"/>
          </w:divBdr>
        </w:div>
        <w:div w:id="788621139">
          <w:marLeft w:val="0"/>
          <w:marRight w:val="0"/>
          <w:marTop w:val="0"/>
          <w:marBottom w:val="0"/>
          <w:divBdr>
            <w:top w:val="none" w:sz="0" w:space="0" w:color="auto"/>
            <w:left w:val="none" w:sz="0" w:space="0" w:color="auto"/>
            <w:bottom w:val="none" w:sz="0" w:space="0" w:color="auto"/>
            <w:right w:val="none" w:sz="0" w:space="0" w:color="auto"/>
          </w:divBdr>
          <w:divsChild>
            <w:div w:id="8969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2084">
      <w:bodyDiv w:val="1"/>
      <w:marLeft w:val="0"/>
      <w:marRight w:val="0"/>
      <w:marTop w:val="0"/>
      <w:marBottom w:val="0"/>
      <w:divBdr>
        <w:top w:val="none" w:sz="0" w:space="0" w:color="auto"/>
        <w:left w:val="none" w:sz="0" w:space="0" w:color="auto"/>
        <w:bottom w:val="none" w:sz="0" w:space="0" w:color="auto"/>
        <w:right w:val="none" w:sz="0" w:space="0" w:color="auto"/>
      </w:divBdr>
    </w:div>
    <w:div w:id="458190208">
      <w:bodyDiv w:val="1"/>
      <w:marLeft w:val="0"/>
      <w:marRight w:val="0"/>
      <w:marTop w:val="0"/>
      <w:marBottom w:val="0"/>
      <w:divBdr>
        <w:top w:val="none" w:sz="0" w:space="0" w:color="auto"/>
        <w:left w:val="none" w:sz="0" w:space="0" w:color="auto"/>
        <w:bottom w:val="none" w:sz="0" w:space="0" w:color="auto"/>
        <w:right w:val="none" w:sz="0" w:space="0" w:color="auto"/>
      </w:divBdr>
    </w:div>
    <w:div w:id="459112231">
      <w:bodyDiv w:val="1"/>
      <w:marLeft w:val="0"/>
      <w:marRight w:val="0"/>
      <w:marTop w:val="0"/>
      <w:marBottom w:val="0"/>
      <w:divBdr>
        <w:top w:val="none" w:sz="0" w:space="0" w:color="auto"/>
        <w:left w:val="none" w:sz="0" w:space="0" w:color="auto"/>
        <w:bottom w:val="none" w:sz="0" w:space="0" w:color="auto"/>
        <w:right w:val="none" w:sz="0" w:space="0" w:color="auto"/>
      </w:divBdr>
      <w:divsChild>
        <w:div w:id="556016097">
          <w:marLeft w:val="0"/>
          <w:marRight w:val="0"/>
          <w:marTop w:val="0"/>
          <w:marBottom w:val="0"/>
          <w:divBdr>
            <w:top w:val="none" w:sz="0" w:space="0" w:color="auto"/>
            <w:left w:val="none" w:sz="0" w:space="0" w:color="auto"/>
            <w:bottom w:val="none" w:sz="0" w:space="0" w:color="auto"/>
            <w:right w:val="none" w:sz="0" w:space="0" w:color="auto"/>
          </w:divBdr>
          <w:divsChild>
            <w:div w:id="110783026">
              <w:marLeft w:val="0"/>
              <w:marRight w:val="0"/>
              <w:marTop w:val="0"/>
              <w:marBottom w:val="0"/>
              <w:divBdr>
                <w:top w:val="none" w:sz="0" w:space="0" w:color="auto"/>
                <w:left w:val="none" w:sz="0" w:space="0" w:color="auto"/>
                <w:bottom w:val="none" w:sz="0" w:space="0" w:color="auto"/>
                <w:right w:val="none" w:sz="0" w:space="0" w:color="auto"/>
              </w:divBdr>
            </w:div>
          </w:divsChild>
        </w:div>
        <w:div w:id="1338341388">
          <w:marLeft w:val="0"/>
          <w:marRight w:val="0"/>
          <w:marTop w:val="0"/>
          <w:marBottom w:val="0"/>
          <w:divBdr>
            <w:top w:val="none" w:sz="0" w:space="0" w:color="auto"/>
            <w:left w:val="none" w:sz="0" w:space="0" w:color="auto"/>
            <w:bottom w:val="none" w:sz="0" w:space="0" w:color="auto"/>
            <w:right w:val="none" w:sz="0" w:space="0" w:color="auto"/>
          </w:divBdr>
        </w:div>
      </w:divsChild>
    </w:div>
    <w:div w:id="460077317">
      <w:bodyDiv w:val="1"/>
      <w:marLeft w:val="0"/>
      <w:marRight w:val="0"/>
      <w:marTop w:val="0"/>
      <w:marBottom w:val="0"/>
      <w:divBdr>
        <w:top w:val="none" w:sz="0" w:space="0" w:color="auto"/>
        <w:left w:val="none" w:sz="0" w:space="0" w:color="auto"/>
        <w:bottom w:val="none" w:sz="0" w:space="0" w:color="auto"/>
        <w:right w:val="none" w:sz="0" w:space="0" w:color="auto"/>
      </w:divBdr>
    </w:div>
    <w:div w:id="461270396">
      <w:bodyDiv w:val="1"/>
      <w:marLeft w:val="0"/>
      <w:marRight w:val="0"/>
      <w:marTop w:val="0"/>
      <w:marBottom w:val="0"/>
      <w:divBdr>
        <w:top w:val="none" w:sz="0" w:space="0" w:color="auto"/>
        <w:left w:val="none" w:sz="0" w:space="0" w:color="auto"/>
        <w:bottom w:val="none" w:sz="0" w:space="0" w:color="auto"/>
        <w:right w:val="none" w:sz="0" w:space="0" w:color="auto"/>
      </w:divBdr>
      <w:divsChild>
        <w:div w:id="400568035">
          <w:marLeft w:val="0"/>
          <w:marRight w:val="0"/>
          <w:marTop w:val="0"/>
          <w:marBottom w:val="0"/>
          <w:divBdr>
            <w:top w:val="none" w:sz="0" w:space="0" w:color="auto"/>
            <w:left w:val="none" w:sz="0" w:space="0" w:color="auto"/>
            <w:bottom w:val="none" w:sz="0" w:space="0" w:color="auto"/>
            <w:right w:val="none" w:sz="0" w:space="0" w:color="auto"/>
          </w:divBdr>
          <w:divsChild>
            <w:div w:id="1735738697">
              <w:marLeft w:val="0"/>
              <w:marRight w:val="0"/>
              <w:marTop w:val="750"/>
              <w:marBottom w:val="750"/>
              <w:divBdr>
                <w:top w:val="none" w:sz="0" w:space="0" w:color="auto"/>
                <w:left w:val="none" w:sz="0" w:space="0" w:color="auto"/>
                <w:bottom w:val="none" w:sz="0" w:space="0" w:color="auto"/>
                <w:right w:val="none" w:sz="0" w:space="0" w:color="auto"/>
              </w:divBdr>
            </w:div>
          </w:divsChild>
        </w:div>
        <w:div w:id="1263414923">
          <w:marLeft w:val="0"/>
          <w:marRight w:val="0"/>
          <w:marTop w:val="0"/>
          <w:marBottom w:val="0"/>
          <w:divBdr>
            <w:top w:val="none" w:sz="0" w:space="0" w:color="auto"/>
            <w:left w:val="none" w:sz="0" w:space="0" w:color="auto"/>
            <w:bottom w:val="none" w:sz="0" w:space="0" w:color="auto"/>
            <w:right w:val="none" w:sz="0" w:space="0" w:color="auto"/>
          </w:divBdr>
        </w:div>
      </w:divsChild>
    </w:div>
    <w:div w:id="461928847">
      <w:bodyDiv w:val="1"/>
      <w:marLeft w:val="0"/>
      <w:marRight w:val="0"/>
      <w:marTop w:val="0"/>
      <w:marBottom w:val="0"/>
      <w:divBdr>
        <w:top w:val="none" w:sz="0" w:space="0" w:color="auto"/>
        <w:left w:val="none" w:sz="0" w:space="0" w:color="auto"/>
        <w:bottom w:val="none" w:sz="0" w:space="0" w:color="auto"/>
        <w:right w:val="none" w:sz="0" w:space="0" w:color="auto"/>
      </w:divBdr>
      <w:divsChild>
        <w:div w:id="36316150">
          <w:marLeft w:val="0"/>
          <w:marRight w:val="0"/>
          <w:marTop w:val="0"/>
          <w:marBottom w:val="0"/>
          <w:divBdr>
            <w:top w:val="none" w:sz="0" w:space="0" w:color="auto"/>
            <w:left w:val="none" w:sz="0" w:space="0" w:color="auto"/>
            <w:bottom w:val="none" w:sz="0" w:space="0" w:color="auto"/>
            <w:right w:val="none" w:sz="0" w:space="0" w:color="auto"/>
          </w:divBdr>
        </w:div>
        <w:div w:id="965508225">
          <w:marLeft w:val="0"/>
          <w:marRight w:val="0"/>
          <w:marTop w:val="0"/>
          <w:marBottom w:val="0"/>
          <w:divBdr>
            <w:top w:val="none" w:sz="0" w:space="0" w:color="auto"/>
            <w:left w:val="none" w:sz="0" w:space="0" w:color="auto"/>
            <w:bottom w:val="none" w:sz="0" w:space="0" w:color="auto"/>
            <w:right w:val="none" w:sz="0" w:space="0" w:color="auto"/>
          </w:divBdr>
          <w:divsChild>
            <w:div w:id="11244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9993">
      <w:bodyDiv w:val="1"/>
      <w:marLeft w:val="0"/>
      <w:marRight w:val="0"/>
      <w:marTop w:val="0"/>
      <w:marBottom w:val="0"/>
      <w:divBdr>
        <w:top w:val="none" w:sz="0" w:space="0" w:color="auto"/>
        <w:left w:val="none" w:sz="0" w:space="0" w:color="auto"/>
        <w:bottom w:val="none" w:sz="0" w:space="0" w:color="auto"/>
        <w:right w:val="none" w:sz="0" w:space="0" w:color="auto"/>
      </w:divBdr>
      <w:divsChild>
        <w:div w:id="1873573707">
          <w:marLeft w:val="0"/>
          <w:marRight w:val="0"/>
          <w:marTop w:val="0"/>
          <w:marBottom w:val="0"/>
          <w:divBdr>
            <w:top w:val="none" w:sz="0" w:space="0" w:color="auto"/>
            <w:left w:val="none" w:sz="0" w:space="0" w:color="auto"/>
            <w:bottom w:val="none" w:sz="0" w:space="0" w:color="auto"/>
            <w:right w:val="none" w:sz="0" w:space="0" w:color="auto"/>
          </w:divBdr>
        </w:div>
        <w:div w:id="1912041309">
          <w:marLeft w:val="0"/>
          <w:marRight w:val="0"/>
          <w:marTop w:val="0"/>
          <w:marBottom w:val="0"/>
          <w:divBdr>
            <w:top w:val="none" w:sz="0" w:space="0" w:color="auto"/>
            <w:left w:val="none" w:sz="0" w:space="0" w:color="auto"/>
            <w:bottom w:val="none" w:sz="0" w:space="0" w:color="auto"/>
            <w:right w:val="none" w:sz="0" w:space="0" w:color="auto"/>
          </w:divBdr>
          <w:divsChild>
            <w:div w:id="1588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7757">
      <w:bodyDiv w:val="1"/>
      <w:marLeft w:val="0"/>
      <w:marRight w:val="0"/>
      <w:marTop w:val="0"/>
      <w:marBottom w:val="0"/>
      <w:divBdr>
        <w:top w:val="none" w:sz="0" w:space="0" w:color="auto"/>
        <w:left w:val="none" w:sz="0" w:space="0" w:color="auto"/>
        <w:bottom w:val="none" w:sz="0" w:space="0" w:color="auto"/>
        <w:right w:val="none" w:sz="0" w:space="0" w:color="auto"/>
      </w:divBdr>
      <w:divsChild>
        <w:div w:id="921530488">
          <w:marLeft w:val="0"/>
          <w:marRight w:val="0"/>
          <w:marTop w:val="0"/>
          <w:marBottom w:val="0"/>
          <w:divBdr>
            <w:top w:val="none" w:sz="0" w:space="0" w:color="auto"/>
            <w:left w:val="none" w:sz="0" w:space="0" w:color="auto"/>
            <w:bottom w:val="none" w:sz="0" w:space="0" w:color="auto"/>
            <w:right w:val="none" w:sz="0" w:space="0" w:color="auto"/>
          </w:divBdr>
          <w:divsChild>
            <w:div w:id="2014332544">
              <w:marLeft w:val="0"/>
              <w:marRight w:val="0"/>
              <w:marTop w:val="0"/>
              <w:marBottom w:val="0"/>
              <w:divBdr>
                <w:top w:val="none" w:sz="0" w:space="0" w:color="auto"/>
                <w:left w:val="none" w:sz="0" w:space="0" w:color="auto"/>
                <w:bottom w:val="none" w:sz="0" w:space="0" w:color="auto"/>
                <w:right w:val="none" w:sz="0" w:space="0" w:color="auto"/>
              </w:divBdr>
            </w:div>
          </w:divsChild>
        </w:div>
        <w:div w:id="1483234091">
          <w:marLeft w:val="0"/>
          <w:marRight w:val="0"/>
          <w:marTop w:val="0"/>
          <w:marBottom w:val="0"/>
          <w:divBdr>
            <w:top w:val="none" w:sz="0" w:space="0" w:color="auto"/>
            <w:left w:val="none" w:sz="0" w:space="0" w:color="auto"/>
            <w:bottom w:val="none" w:sz="0" w:space="0" w:color="auto"/>
            <w:right w:val="none" w:sz="0" w:space="0" w:color="auto"/>
          </w:divBdr>
        </w:div>
      </w:divsChild>
    </w:div>
    <w:div w:id="463933436">
      <w:bodyDiv w:val="1"/>
      <w:marLeft w:val="0"/>
      <w:marRight w:val="0"/>
      <w:marTop w:val="0"/>
      <w:marBottom w:val="0"/>
      <w:divBdr>
        <w:top w:val="none" w:sz="0" w:space="0" w:color="auto"/>
        <w:left w:val="none" w:sz="0" w:space="0" w:color="auto"/>
        <w:bottom w:val="none" w:sz="0" w:space="0" w:color="auto"/>
        <w:right w:val="none" w:sz="0" w:space="0" w:color="auto"/>
      </w:divBdr>
    </w:div>
    <w:div w:id="464012599">
      <w:bodyDiv w:val="1"/>
      <w:marLeft w:val="0"/>
      <w:marRight w:val="0"/>
      <w:marTop w:val="0"/>
      <w:marBottom w:val="0"/>
      <w:divBdr>
        <w:top w:val="none" w:sz="0" w:space="0" w:color="auto"/>
        <w:left w:val="none" w:sz="0" w:space="0" w:color="auto"/>
        <w:bottom w:val="none" w:sz="0" w:space="0" w:color="auto"/>
        <w:right w:val="none" w:sz="0" w:space="0" w:color="auto"/>
      </w:divBdr>
    </w:div>
    <w:div w:id="465392790">
      <w:bodyDiv w:val="1"/>
      <w:marLeft w:val="0"/>
      <w:marRight w:val="0"/>
      <w:marTop w:val="0"/>
      <w:marBottom w:val="0"/>
      <w:divBdr>
        <w:top w:val="none" w:sz="0" w:space="0" w:color="auto"/>
        <w:left w:val="none" w:sz="0" w:space="0" w:color="auto"/>
        <w:bottom w:val="none" w:sz="0" w:space="0" w:color="auto"/>
        <w:right w:val="none" w:sz="0" w:space="0" w:color="auto"/>
      </w:divBdr>
      <w:divsChild>
        <w:div w:id="420496210">
          <w:marLeft w:val="0"/>
          <w:marRight w:val="0"/>
          <w:marTop w:val="0"/>
          <w:marBottom w:val="0"/>
          <w:divBdr>
            <w:top w:val="none" w:sz="0" w:space="0" w:color="auto"/>
            <w:left w:val="none" w:sz="0" w:space="0" w:color="auto"/>
            <w:bottom w:val="none" w:sz="0" w:space="0" w:color="auto"/>
            <w:right w:val="none" w:sz="0" w:space="0" w:color="auto"/>
          </w:divBdr>
          <w:divsChild>
            <w:div w:id="1461457955">
              <w:marLeft w:val="0"/>
              <w:marRight w:val="0"/>
              <w:marTop w:val="0"/>
              <w:marBottom w:val="0"/>
              <w:divBdr>
                <w:top w:val="none" w:sz="0" w:space="0" w:color="auto"/>
                <w:left w:val="none" w:sz="0" w:space="0" w:color="auto"/>
                <w:bottom w:val="none" w:sz="0" w:space="0" w:color="auto"/>
                <w:right w:val="none" w:sz="0" w:space="0" w:color="auto"/>
              </w:divBdr>
            </w:div>
          </w:divsChild>
        </w:div>
        <w:div w:id="1191189964">
          <w:marLeft w:val="0"/>
          <w:marRight w:val="0"/>
          <w:marTop w:val="0"/>
          <w:marBottom w:val="0"/>
          <w:divBdr>
            <w:top w:val="none" w:sz="0" w:space="0" w:color="auto"/>
            <w:left w:val="none" w:sz="0" w:space="0" w:color="auto"/>
            <w:bottom w:val="none" w:sz="0" w:space="0" w:color="auto"/>
            <w:right w:val="none" w:sz="0" w:space="0" w:color="auto"/>
          </w:divBdr>
        </w:div>
      </w:divsChild>
    </w:div>
    <w:div w:id="465439971">
      <w:bodyDiv w:val="1"/>
      <w:marLeft w:val="0"/>
      <w:marRight w:val="0"/>
      <w:marTop w:val="0"/>
      <w:marBottom w:val="0"/>
      <w:divBdr>
        <w:top w:val="none" w:sz="0" w:space="0" w:color="auto"/>
        <w:left w:val="none" w:sz="0" w:space="0" w:color="auto"/>
        <w:bottom w:val="none" w:sz="0" w:space="0" w:color="auto"/>
        <w:right w:val="none" w:sz="0" w:space="0" w:color="auto"/>
      </w:divBdr>
    </w:div>
    <w:div w:id="466044644">
      <w:bodyDiv w:val="1"/>
      <w:marLeft w:val="0"/>
      <w:marRight w:val="0"/>
      <w:marTop w:val="0"/>
      <w:marBottom w:val="0"/>
      <w:divBdr>
        <w:top w:val="none" w:sz="0" w:space="0" w:color="auto"/>
        <w:left w:val="none" w:sz="0" w:space="0" w:color="auto"/>
        <w:bottom w:val="none" w:sz="0" w:space="0" w:color="auto"/>
        <w:right w:val="none" w:sz="0" w:space="0" w:color="auto"/>
      </w:divBdr>
    </w:div>
    <w:div w:id="466628625">
      <w:bodyDiv w:val="1"/>
      <w:marLeft w:val="0"/>
      <w:marRight w:val="0"/>
      <w:marTop w:val="0"/>
      <w:marBottom w:val="0"/>
      <w:divBdr>
        <w:top w:val="none" w:sz="0" w:space="0" w:color="auto"/>
        <w:left w:val="none" w:sz="0" w:space="0" w:color="auto"/>
        <w:bottom w:val="none" w:sz="0" w:space="0" w:color="auto"/>
        <w:right w:val="none" w:sz="0" w:space="0" w:color="auto"/>
      </w:divBdr>
      <w:divsChild>
        <w:div w:id="1356539498">
          <w:marLeft w:val="0"/>
          <w:marRight w:val="0"/>
          <w:marTop w:val="0"/>
          <w:marBottom w:val="0"/>
          <w:divBdr>
            <w:top w:val="none" w:sz="0" w:space="0" w:color="auto"/>
            <w:left w:val="none" w:sz="0" w:space="0" w:color="auto"/>
            <w:bottom w:val="none" w:sz="0" w:space="0" w:color="auto"/>
            <w:right w:val="none" w:sz="0" w:space="0" w:color="auto"/>
          </w:divBdr>
          <w:divsChild>
            <w:div w:id="6829128">
              <w:marLeft w:val="0"/>
              <w:marRight w:val="0"/>
              <w:marTop w:val="750"/>
              <w:marBottom w:val="750"/>
              <w:divBdr>
                <w:top w:val="none" w:sz="0" w:space="0" w:color="auto"/>
                <w:left w:val="none" w:sz="0" w:space="0" w:color="auto"/>
                <w:bottom w:val="none" w:sz="0" w:space="0" w:color="auto"/>
                <w:right w:val="none" w:sz="0" w:space="0" w:color="auto"/>
              </w:divBdr>
            </w:div>
          </w:divsChild>
        </w:div>
        <w:div w:id="1453863343">
          <w:marLeft w:val="0"/>
          <w:marRight w:val="0"/>
          <w:marTop w:val="0"/>
          <w:marBottom w:val="0"/>
          <w:divBdr>
            <w:top w:val="none" w:sz="0" w:space="0" w:color="auto"/>
            <w:left w:val="none" w:sz="0" w:space="0" w:color="auto"/>
            <w:bottom w:val="none" w:sz="0" w:space="0" w:color="auto"/>
            <w:right w:val="none" w:sz="0" w:space="0" w:color="auto"/>
          </w:divBdr>
        </w:div>
      </w:divsChild>
    </w:div>
    <w:div w:id="467433717">
      <w:bodyDiv w:val="1"/>
      <w:marLeft w:val="0"/>
      <w:marRight w:val="0"/>
      <w:marTop w:val="0"/>
      <w:marBottom w:val="0"/>
      <w:divBdr>
        <w:top w:val="none" w:sz="0" w:space="0" w:color="auto"/>
        <w:left w:val="none" w:sz="0" w:space="0" w:color="auto"/>
        <w:bottom w:val="none" w:sz="0" w:space="0" w:color="auto"/>
        <w:right w:val="none" w:sz="0" w:space="0" w:color="auto"/>
      </w:divBdr>
    </w:div>
    <w:div w:id="468322474">
      <w:bodyDiv w:val="1"/>
      <w:marLeft w:val="0"/>
      <w:marRight w:val="0"/>
      <w:marTop w:val="0"/>
      <w:marBottom w:val="0"/>
      <w:divBdr>
        <w:top w:val="none" w:sz="0" w:space="0" w:color="auto"/>
        <w:left w:val="none" w:sz="0" w:space="0" w:color="auto"/>
        <w:bottom w:val="none" w:sz="0" w:space="0" w:color="auto"/>
        <w:right w:val="none" w:sz="0" w:space="0" w:color="auto"/>
      </w:divBdr>
      <w:divsChild>
        <w:div w:id="1962104697">
          <w:marLeft w:val="0"/>
          <w:marRight w:val="0"/>
          <w:marTop w:val="0"/>
          <w:marBottom w:val="0"/>
          <w:divBdr>
            <w:top w:val="none" w:sz="0" w:space="0" w:color="auto"/>
            <w:left w:val="none" w:sz="0" w:space="0" w:color="auto"/>
            <w:bottom w:val="none" w:sz="0" w:space="0" w:color="auto"/>
            <w:right w:val="none" w:sz="0" w:space="0" w:color="auto"/>
          </w:divBdr>
          <w:divsChild>
            <w:div w:id="251208319">
              <w:marLeft w:val="0"/>
              <w:marRight w:val="0"/>
              <w:marTop w:val="750"/>
              <w:marBottom w:val="750"/>
              <w:divBdr>
                <w:top w:val="none" w:sz="0" w:space="0" w:color="auto"/>
                <w:left w:val="none" w:sz="0" w:space="0" w:color="auto"/>
                <w:bottom w:val="none" w:sz="0" w:space="0" w:color="auto"/>
                <w:right w:val="none" w:sz="0" w:space="0" w:color="auto"/>
              </w:divBdr>
            </w:div>
          </w:divsChild>
        </w:div>
        <w:div w:id="1821343427">
          <w:marLeft w:val="0"/>
          <w:marRight w:val="0"/>
          <w:marTop w:val="0"/>
          <w:marBottom w:val="0"/>
          <w:divBdr>
            <w:top w:val="none" w:sz="0" w:space="0" w:color="auto"/>
            <w:left w:val="none" w:sz="0" w:space="0" w:color="auto"/>
            <w:bottom w:val="none" w:sz="0" w:space="0" w:color="auto"/>
            <w:right w:val="none" w:sz="0" w:space="0" w:color="auto"/>
          </w:divBdr>
        </w:div>
      </w:divsChild>
    </w:div>
    <w:div w:id="468668529">
      <w:bodyDiv w:val="1"/>
      <w:marLeft w:val="0"/>
      <w:marRight w:val="0"/>
      <w:marTop w:val="0"/>
      <w:marBottom w:val="0"/>
      <w:divBdr>
        <w:top w:val="none" w:sz="0" w:space="0" w:color="auto"/>
        <w:left w:val="none" w:sz="0" w:space="0" w:color="auto"/>
        <w:bottom w:val="none" w:sz="0" w:space="0" w:color="auto"/>
        <w:right w:val="none" w:sz="0" w:space="0" w:color="auto"/>
      </w:divBdr>
      <w:divsChild>
        <w:div w:id="109514760">
          <w:marLeft w:val="0"/>
          <w:marRight w:val="0"/>
          <w:marTop w:val="0"/>
          <w:marBottom w:val="0"/>
          <w:divBdr>
            <w:top w:val="none" w:sz="0" w:space="0" w:color="auto"/>
            <w:left w:val="none" w:sz="0" w:space="0" w:color="auto"/>
            <w:bottom w:val="none" w:sz="0" w:space="0" w:color="auto"/>
            <w:right w:val="none" w:sz="0" w:space="0" w:color="auto"/>
          </w:divBdr>
        </w:div>
        <w:div w:id="702246396">
          <w:marLeft w:val="0"/>
          <w:marRight w:val="0"/>
          <w:marTop w:val="0"/>
          <w:marBottom w:val="0"/>
          <w:divBdr>
            <w:top w:val="none" w:sz="0" w:space="0" w:color="auto"/>
            <w:left w:val="none" w:sz="0" w:space="0" w:color="auto"/>
            <w:bottom w:val="none" w:sz="0" w:space="0" w:color="auto"/>
            <w:right w:val="none" w:sz="0" w:space="0" w:color="auto"/>
          </w:divBdr>
          <w:divsChild>
            <w:div w:id="1245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310">
      <w:bodyDiv w:val="1"/>
      <w:marLeft w:val="0"/>
      <w:marRight w:val="0"/>
      <w:marTop w:val="0"/>
      <w:marBottom w:val="0"/>
      <w:divBdr>
        <w:top w:val="none" w:sz="0" w:space="0" w:color="auto"/>
        <w:left w:val="none" w:sz="0" w:space="0" w:color="auto"/>
        <w:bottom w:val="none" w:sz="0" w:space="0" w:color="auto"/>
        <w:right w:val="none" w:sz="0" w:space="0" w:color="auto"/>
      </w:divBdr>
    </w:div>
    <w:div w:id="469900447">
      <w:bodyDiv w:val="1"/>
      <w:marLeft w:val="0"/>
      <w:marRight w:val="0"/>
      <w:marTop w:val="0"/>
      <w:marBottom w:val="0"/>
      <w:divBdr>
        <w:top w:val="none" w:sz="0" w:space="0" w:color="auto"/>
        <w:left w:val="none" w:sz="0" w:space="0" w:color="auto"/>
        <w:bottom w:val="none" w:sz="0" w:space="0" w:color="auto"/>
        <w:right w:val="none" w:sz="0" w:space="0" w:color="auto"/>
      </w:divBdr>
    </w:div>
    <w:div w:id="471677658">
      <w:bodyDiv w:val="1"/>
      <w:marLeft w:val="0"/>
      <w:marRight w:val="0"/>
      <w:marTop w:val="0"/>
      <w:marBottom w:val="0"/>
      <w:divBdr>
        <w:top w:val="none" w:sz="0" w:space="0" w:color="auto"/>
        <w:left w:val="none" w:sz="0" w:space="0" w:color="auto"/>
        <w:bottom w:val="none" w:sz="0" w:space="0" w:color="auto"/>
        <w:right w:val="none" w:sz="0" w:space="0" w:color="auto"/>
      </w:divBdr>
    </w:div>
    <w:div w:id="473719409">
      <w:bodyDiv w:val="1"/>
      <w:marLeft w:val="0"/>
      <w:marRight w:val="0"/>
      <w:marTop w:val="0"/>
      <w:marBottom w:val="0"/>
      <w:divBdr>
        <w:top w:val="none" w:sz="0" w:space="0" w:color="auto"/>
        <w:left w:val="none" w:sz="0" w:space="0" w:color="auto"/>
        <w:bottom w:val="none" w:sz="0" w:space="0" w:color="auto"/>
        <w:right w:val="none" w:sz="0" w:space="0" w:color="auto"/>
      </w:divBdr>
      <w:divsChild>
        <w:div w:id="670838427">
          <w:marLeft w:val="0"/>
          <w:marRight w:val="0"/>
          <w:marTop w:val="0"/>
          <w:marBottom w:val="0"/>
          <w:divBdr>
            <w:top w:val="none" w:sz="0" w:space="0" w:color="auto"/>
            <w:left w:val="none" w:sz="0" w:space="0" w:color="auto"/>
            <w:bottom w:val="none" w:sz="0" w:space="0" w:color="auto"/>
            <w:right w:val="none" w:sz="0" w:space="0" w:color="auto"/>
          </w:divBdr>
          <w:divsChild>
            <w:div w:id="460808123">
              <w:marLeft w:val="0"/>
              <w:marRight w:val="0"/>
              <w:marTop w:val="0"/>
              <w:marBottom w:val="0"/>
              <w:divBdr>
                <w:top w:val="none" w:sz="0" w:space="0" w:color="auto"/>
                <w:left w:val="none" w:sz="0" w:space="0" w:color="auto"/>
                <w:bottom w:val="none" w:sz="0" w:space="0" w:color="auto"/>
                <w:right w:val="none" w:sz="0" w:space="0" w:color="auto"/>
              </w:divBdr>
            </w:div>
          </w:divsChild>
        </w:div>
        <w:div w:id="1038896918">
          <w:marLeft w:val="0"/>
          <w:marRight w:val="0"/>
          <w:marTop w:val="0"/>
          <w:marBottom w:val="0"/>
          <w:divBdr>
            <w:top w:val="none" w:sz="0" w:space="0" w:color="auto"/>
            <w:left w:val="none" w:sz="0" w:space="0" w:color="auto"/>
            <w:bottom w:val="none" w:sz="0" w:space="0" w:color="auto"/>
            <w:right w:val="none" w:sz="0" w:space="0" w:color="auto"/>
          </w:divBdr>
        </w:div>
        <w:div w:id="1939867843">
          <w:marLeft w:val="0"/>
          <w:marRight w:val="0"/>
          <w:marTop w:val="0"/>
          <w:marBottom w:val="0"/>
          <w:divBdr>
            <w:top w:val="none" w:sz="0" w:space="0" w:color="auto"/>
            <w:left w:val="none" w:sz="0" w:space="0" w:color="auto"/>
            <w:bottom w:val="none" w:sz="0" w:space="0" w:color="auto"/>
            <w:right w:val="none" w:sz="0" w:space="0" w:color="auto"/>
          </w:divBdr>
        </w:div>
      </w:divsChild>
    </w:div>
    <w:div w:id="474223278">
      <w:bodyDiv w:val="1"/>
      <w:marLeft w:val="0"/>
      <w:marRight w:val="0"/>
      <w:marTop w:val="0"/>
      <w:marBottom w:val="0"/>
      <w:divBdr>
        <w:top w:val="none" w:sz="0" w:space="0" w:color="auto"/>
        <w:left w:val="none" w:sz="0" w:space="0" w:color="auto"/>
        <w:bottom w:val="none" w:sz="0" w:space="0" w:color="auto"/>
        <w:right w:val="none" w:sz="0" w:space="0" w:color="auto"/>
      </w:divBdr>
      <w:divsChild>
        <w:div w:id="266742890">
          <w:marLeft w:val="0"/>
          <w:marRight w:val="0"/>
          <w:marTop w:val="0"/>
          <w:marBottom w:val="0"/>
          <w:divBdr>
            <w:top w:val="none" w:sz="0" w:space="0" w:color="auto"/>
            <w:left w:val="none" w:sz="0" w:space="0" w:color="auto"/>
            <w:bottom w:val="none" w:sz="0" w:space="0" w:color="auto"/>
            <w:right w:val="none" w:sz="0" w:space="0" w:color="auto"/>
          </w:divBdr>
          <w:divsChild>
            <w:div w:id="662317843">
              <w:marLeft w:val="0"/>
              <w:marRight w:val="0"/>
              <w:marTop w:val="0"/>
              <w:marBottom w:val="0"/>
              <w:divBdr>
                <w:top w:val="none" w:sz="0" w:space="0" w:color="auto"/>
                <w:left w:val="none" w:sz="0" w:space="0" w:color="auto"/>
                <w:bottom w:val="none" w:sz="0" w:space="0" w:color="auto"/>
                <w:right w:val="none" w:sz="0" w:space="0" w:color="auto"/>
              </w:divBdr>
            </w:div>
          </w:divsChild>
        </w:div>
        <w:div w:id="1778865816">
          <w:marLeft w:val="0"/>
          <w:marRight w:val="0"/>
          <w:marTop w:val="0"/>
          <w:marBottom w:val="0"/>
          <w:divBdr>
            <w:top w:val="none" w:sz="0" w:space="0" w:color="auto"/>
            <w:left w:val="none" w:sz="0" w:space="0" w:color="auto"/>
            <w:bottom w:val="none" w:sz="0" w:space="0" w:color="auto"/>
            <w:right w:val="none" w:sz="0" w:space="0" w:color="auto"/>
          </w:divBdr>
        </w:div>
      </w:divsChild>
    </w:div>
    <w:div w:id="474225162">
      <w:bodyDiv w:val="1"/>
      <w:marLeft w:val="0"/>
      <w:marRight w:val="0"/>
      <w:marTop w:val="0"/>
      <w:marBottom w:val="0"/>
      <w:divBdr>
        <w:top w:val="none" w:sz="0" w:space="0" w:color="auto"/>
        <w:left w:val="none" w:sz="0" w:space="0" w:color="auto"/>
        <w:bottom w:val="none" w:sz="0" w:space="0" w:color="auto"/>
        <w:right w:val="none" w:sz="0" w:space="0" w:color="auto"/>
      </w:divBdr>
      <w:divsChild>
        <w:div w:id="884753314">
          <w:marLeft w:val="0"/>
          <w:marRight w:val="0"/>
          <w:marTop w:val="0"/>
          <w:marBottom w:val="0"/>
          <w:divBdr>
            <w:top w:val="none" w:sz="0" w:space="0" w:color="auto"/>
            <w:left w:val="none" w:sz="0" w:space="0" w:color="auto"/>
            <w:bottom w:val="none" w:sz="0" w:space="0" w:color="auto"/>
            <w:right w:val="none" w:sz="0" w:space="0" w:color="auto"/>
          </w:divBdr>
          <w:divsChild>
            <w:div w:id="1171137933">
              <w:marLeft w:val="0"/>
              <w:marRight w:val="0"/>
              <w:marTop w:val="0"/>
              <w:marBottom w:val="0"/>
              <w:divBdr>
                <w:top w:val="none" w:sz="0" w:space="0" w:color="auto"/>
                <w:left w:val="none" w:sz="0" w:space="0" w:color="auto"/>
                <w:bottom w:val="none" w:sz="0" w:space="0" w:color="auto"/>
                <w:right w:val="none" w:sz="0" w:space="0" w:color="auto"/>
              </w:divBdr>
            </w:div>
          </w:divsChild>
        </w:div>
        <w:div w:id="1272664541">
          <w:marLeft w:val="0"/>
          <w:marRight w:val="0"/>
          <w:marTop w:val="0"/>
          <w:marBottom w:val="0"/>
          <w:divBdr>
            <w:top w:val="none" w:sz="0" w:space="0" w:color="auto"/>
            <w:left w:val="none" w:sz="0" w:space="0" w:color="auto"/>
            <w:bottom w:val="none" w:sz="0" w:space="0" w:color="auto"/>
            <w:right w:val="none" w:sz="0" w:space="0" w:color="auto"/>
          </w:divBdr>
        </w:div>
      </w:divsChild>
    </w:div>
    <w:div w:id="474762511">
      <w:bodyDiv w:val="1"/>
      <w:marLeft w:val="0"/>
      <w:marRight w:val="0"/>
      <w:marTop w:val="0"/>
      <w:marBottom w:val="0"/>
      <w:divBdr>
        <w:top w:val="none" w:sz="0" w:space="0" w:color="auto"/>
        <w:left w:val="none" w:sz="0" w:space="0" w:color="auto"/>
        <w:bottom w:val="none" w:sz="0" w:space="0" w:color="auto"/>
        <w:right w:val="none" w:sz="0" w:space="0" w:color="auto"/>
      </w:divBdr>
    </w:div>
    <w:div w:id="475102492">
      <w:bodyDiv w:val="1"/>
      <w:marLeft w:val="0"/>
      <w:marRight w:val="0"/>
      <w:marTop w:val="0"/>
      <w:marBottom w:val="0"/>
      <w:divBdr>
        <w:top w:val="none" w:sz="0" w:space="0" w:color="auto"/>
        <w:left w:val="none" w:sz="0" w:space="0" w:color="auto"/>
        <w:bottom w:val="none" w:sz="0" w:space="0" w:color="auto"/>
        <w:right w:val="none" w:sz="0" w:space="0" w:color="auto"/>
      </w:divBdr>
      <w:divsChild>
        <w:div w:id="740448348">
          <w:marLeft w:val="0"/>
          <w:marRight w:val="0"/>
          <w:marTop w:val="0"/>
          <w:marBottom w:val="0"/>
          <w:divBdr>
            <w:top w:val="none" w:sz="0" w:space="0" w:color="auto"/>
            <w:left w:val="none" w:sz="0" w:space="0" w:color="auto"/>
            <w:bottom w:val="none" w:sz="0" w:space="0" w:color="auto"/>
            <w:right w:val="none" w:sz="0" w:space="0" w:color="auto"/>
          </w:divBdr>
          <w:divsChild>
            <w:div w:id="1953201756">
              <w:marLeft w:val="0"/>
              <w:marRight w:val="0"/>
              <w:marTop w:val="0"/>
              <w:marBottom w:val="0"/>
              <w:divBdr>
                <w:top w:val="none" w:sz="0" w:space="0" w:color="auto"/>
                <w:left w:val="none" w:sz="0" w:space="0" w:color="auto"/>
                <w:bottom w:val="none" w:sz="0" w:space="0" w:color="auto"/>
                <w:right w:val="none" w:sz="0" w:space="0" w:color="auto"/>
              </w:divBdr>
            </w:div>
          </w:divsChild>
        </w:div>
        <w:div w:id="1372802624">
          <w:marLeft w:val="0"/>
          <w:marRight w:val="0"/>
          <w:marTop w:val="0"/>
          <w:marBottom w:val="0"/>
          <w:divBdr>
            <w:top w:val="none" w:sz="0" w:space="0" w:color="auto"/>
            <w:left w:val="none" w:sz="0" w:space="0" w:color="auto"/>
            <w:bottom w:val="none" w:sz="0" w:space="0" w:color="auto"/>
            <w:right w:val="none" w:sz="0" w:space="0" w:color="auto"/>
          </w:divBdr>
        </w:div>
      </w:divsChild>
    </w:div>
    <w:div w:id="476797960">
      <w:bodyDiv w:val="1"/>
      <w:marLeft w:val="0"/>
      <w:marRight w:val="0"/>
      <w:marTop w:val="0"/>
      <w:marBottom w:val="0"/>
      <w:divBdr>
        <w:top w:val="none" w:sz="0" w:space="0" w:color="auto"/>
        <w:left w:val="none" w:sz="0" w:space="0" w:color="auto"/>
        <w:bottom w:val="none" w:sz="0" w:space="0" w:color="auto"/>
        <w:right w:val="none" w:sz="0" w:space="0" w:color="auto"/>
      </w:divBdr>
      <w:divsChild>
        <w:div w:id="224072025">
          <w:marLeft w:val="0"/>
          <w:marRight w:val="0"/>
          <w:marTop w:val="0"/>
          <w:marBottom w:val="0"/>
          <w:divBdr>
            <w:top w:val="none" w:sz="0" w:space="0" w:color="auto"/>
            <w:left w:val="none" w:sz="0" w:space="0" w:color="auto"/>
            <w:bottom w:val="none" w:sz="0" w:space="0" w:color="auto"/>
            <w:right w:val="none" w:sz="0" w:space="0" w:color="auto"/>
          </w:divBdr>
        </w:div>
        <w:div w:id="1603025340">
          <w:marLeft w:val="0"/>
          <w:marRight w:val="0"/>
          <w:marTop w:val="0"/>
          <w:marBottom w:val="0"/>
          <w:divBdr>
            <w:top w:val="none" w:sz="0" w:space="0" w:color="auto"/>
            <w:left w:val="none" w:sz="0" w:space="0" w:color="auto"/>
            <w:bottom w:val="none" w:sz="0" w:space="0" w:color="auto"/>
            <w:right w:val="none" w:sz="0" w:space="0" w:color="auto"/>
          </w:divBdr>
          <w:divsChild>
            <w:div w:id="435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4602">
      <w:bodyDiv w:val="1"/>
      <w:marLeft w:val="0"/>
      <w:marRight w:val="0"/>
      <w:marTop w:val="0"/>
      <w:marBottom w:val="0"/>
      <w:divBdr>
        <w:top w:val="none" w:sz="0" w:space="0" w:color="auto"/>
        <w:left w:val="none" w:sz="0" w:space="0" w:color="auto"/>
        <w:bottom w:val="none" w:sz="0" w:space="0" w:color="auto"/>
        <w:right w:val="none" w:sz="0" w:space="0" w:color="auto"/>
      </w:divBdr>
      <w:divsChild>
        <w:div w:id="1074015479">
          <w:marLeft w:val="0"/>
          <w:marRight w:val="0"/>
          <w:marTop w:val="0"/>
          <w:marBottom w:val="0"/>
          <w:divBdr>
            <w:top w:val="none" w:sz="0" w:space="0" w:color="auto"/>
            <w:left w:val="none" w:sz="0" w:space="0" w:color="auto"/>
            <w:bottom w:val="none" w:sz="0" w:space="0" w:color="auto"/>
            <w:right w:val="none" w:sz="0" w:space="0" w:color="auto"/>
          </w:divBdr>
        </w:div>
        <w:div w:id="1916433731">
          <w:marLeft w:val="0"/>
          <w:marRight w:val="0"/>
          <w:marTop w:val="0"/>
          <w:marBottom w:val="0"/>
          <w:divBdr>
            <w:top w:val="none" w:sz="0" w:space="0" w:color="auto"/>
            <w:left w:val="none" w:sz="0" w:space="0" w:color="auto"/>
            <w:bottom w:val="none" w:sz="0" w:space="0" w:color="auto"/>
            <w:right w:val="none" w:sz="0" w:space="0" w:color="auto"/>
          </w:divBdr>
          <w:divsChild>
            <w:div w:id="3084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641">
      <w:bodyDiv w:val="1"/>
      <w:marLeft w:val="0"/>
      <w:marRight w:val="0"/>
      <w:marTop w:val="0"/>
      <w:marBottom w:val="0"/>
      <w:divBdr>
        <w:top w:val="none" w:sz="0" w:space="0" w:color="auto"/>
        <w:left w:val="none" w:sz="0" w:space="0" w:color="auto"/>
        <w:bottom w:val="none" w:sz="0" w:space="0" w:color="auto"/>
        <w:right w:val="none" w:sz="0" w:space="0" w:color="auto"/>
      </w:divBdr>
    </w:div>
    <w:div w:id="480587361">
      <w:bodyDiv w:val="1"/>
      <w:marLeft w:val="0"/>
      <w:marRight w:val="0"/>
      <w:marTop w:val="0"/>
      <w:marBottom w:val="0"/>
      <w:divBdr>
        <w:top w:val="none" w:sz="0" w:space="0" w:color="auto"/>
        <w:left w:val="none" w:sz="0" w:space="0" w:color="auto"/>
        <w:bottom w:val="none" w:sz="0" w:space="0" w:color="auto"/>
        <w:right w:val="none" w:sz="0" w:space="0" w:color="auto"/>
      </w:divBdr>
      <w:divsChild>
        <w:div w:id="198520235">
          <w:marLeft w:val="0"/>
          <w:marRight w:val="0"/>
          <w:marTop w:val="0"/>
          <w:marBottom w:val="0"/>
          <w:divBdr>
            <w:top w:val="none" w:sz="0" w:space="0" w:color="auto"/>
            <w:left w:val="none" w:sz="0" w:space="0" w:color="auto"/>
            <w:bottom w:val="none" w:sz="0" w:space="0" w:color="auto"/>
            <w:right w:val="none" w:sz="0" w:space="0" w:color="auto"/>
          </w:divBdr>
          <w:divsChild>
            <w:div w:id="1268846960">
              <w:marLeft w:val="0"/>
              <w:marRight w:val="0"/>
              <w:marTop w:val="0"/>
              <w:marBottom w:val="0"/>
              <w:divBdr>
                <w:top w:val="none" w:sz="0" w:space="0" w:color="auto"/>
                <w:left w:val="none" w:sz="0" w:space="0" w:color="auto"/>
                <w:bottom w:val="none" w:sz="0" w:space="0" w:color="auto"/>
                <w:right w:val="none" w:sz="0" w:space="0" w:color="auto"/>
              </w:divBdr>
            </w:div>
          </w:divsChild>
        </w:div>
        <w:div w:id="517081323">
          <w:marLeft w:val="0"/>
          <w:marRight w:val="0"/>
          <w:marTop w:val="0"/>
          <w:marBottom w:val="0"/>
          <w:divBdr>
            <w:top w:val="none" w:sz="0" w:space="0" w:color="auto"/>
            <w:left w:val="none" w:sz="0" w:space="0" w:color="auto"/>
            <w:bottom w:val="none" w:sz="0" w:space="0" w:color="auto"/>
            <w:right w:val="none" w:sz="0" w:space="0" w:color="auto"/>
          </w:divBdr>
        </w:div>
      </w:divsChild>
    </w:div>
    <w:div w:id="480969248">
      <w:bodyDiv w:val="1"/>
      <w:marLeft w:val="0"/>
      <w:marRight w:val="0"/>
      <w:marTop w:val="0"/>
      <w:marBottom w:val="0"/>
      <w:divBdr>
        <w:top w:val="none" w:sz="0" w:space="0" w:color="auto"/>
        <w:left w:val="none" w:sz="0" w:space="0" w:color="auto"/>
        <w:bottom w:val="none" w:sz="0" w:space="0" w:color="auto"/>
        <w:right w:val="none" w:sz="0" w:space="0" w:color="auto"/>
      </w:divBdr>
      <w:divsChild>
        <w:div w:id="92938856">
          <w:marLeft w:val="0"/>
          <w:marRight w:val="0"/>
          <w:marTop w:val="0"/>
          <w:marBottom w:val="0"/>
          <w:divBdr>
            <w:top w:val="none" w:sz="0" w:space="0" w:color="auto"/>
            <w:left w:val="none" w:sz="0" w:space="0" w:color="auto"/>
            <w:bottom w:val="none" w:sz="0" w:space="0" w:color="auto"/>
            <w:right w:val="none" w:sz="0" w:space="0" w:color="auto"/>
          </w:divBdr>
          <w:divsChild>
            <w:div w:id="134178009">
              <w:marLeft w:val="0"/>
              <w:marRight w:val="0"/>
              <w:marTop w:val="750"/>
              <w:marBottom w:val="750"/>
              <w:divBdr>
                <w:top w:val="none" w:sz="0" w:space="0" w:color="auto"/>
                <w:left w:val="none" w:sz="0" w:space="0" w:color="auto"/>
                <w:bottom w:val="none" w:sz="0" w:space="0" w:color="auto"/>
                <w:right w:val="none" w:sz="0" w:space="0" w:color="auto"/>
              </w:divBdr>
            </w:div>
          </w:divsChild>
        </w:div>
        <w:div w:id="1923175624">
          <w:marLeft w:val="0"/>
          <w:marRight w:val="0"/>
          <w:marTop w:val="0"/>
          <w:marBottom w:val="0"/>
          <w:divBdr>
            <w:top w:val="none" w:sz="0" w:space="0" w:color="auto"/>
            <w:left w:val="none" w:sz="0" w:space="0" w:color="auto"/>
            <w:bottom w:val="none" w:sz="0" w:space="0" w:color="auto"/>
            <w:right w:val="none" w:sz="0" w:space="0" w:color="auto"/>
          </w:divBdr>
        </w:div>
      </w:divsChild>
    </w:div>
    <w:div w:id="481119048">
      <w:bodyDiv w:val="1"/>
      <w:marLeft w:val="0"/>
      <w:marRight w:val="0"/>
      <w:marTop w:val="0"/>
      <w:marBottom w:val="0"/>
      <w:divBdr>
        <w:top w:val="none" w:sz="0" w:space="0" w:color="auto"/>
        <w:left w:val="none" w:sz="0" w:space="0" w:color="auto"/>
        <w:bottom w:val="none" w:sz="0" w:space="0" w:color="auto"/>
        <w:right w:val="none" w:sz="0" w:space="0" w:color="auto"/>
      </w:divBdr>
      <w:divsChild>
        <w:div w:id="28184244">
          <w:marLeft w:val="0"/>
          <w:marRight w:val="0"/>
          <w:marTop w:val="0"/>
          <w:marBottom w:val="0"/>
          <w:divBdr>
            <w:top w:val="none" w:sz="0" w:space="0" w:color="auto"/>
            <w:left w:val="none" w:sz="0" w:space="0" w:color="auto"/>
            <w:bottom w:val="none" w:sz="0" w:space="0" w:color="auto"/>
            <w:right w:val="none" w:sz="0" w:space="0" w:color="auto"/>
          </w:divBdr>
          <w:divsChild>
            <w:div w:id="1630552262">
              <w:marLeft w:val="0"/>
              <w:marRight w:val="0"/>
              <w:marTop w:val="0"/>
              <w:marBottom w:val="0"/>
              <w:divBdr>
                <w:top w:val="none" w:sz="0" w:space="0" w:color="auto"/>
                <w:left w:val="none" w:sz="0" w:space="0" w:color="auto"/>
                <w:bottom w:val="none" w:sz="0" w:space="0" w:color="auto"/>
                <w:right w:val="none" w:sz="0" w:space="0" w:color="auto"/>
              </w:divBdr>
            </w:div>
          </w:divsChild>
        </w:div>
        <w:div w:id="395861560">
          <w:marLeft w:val="0"/>
          <w:marRight w:val="0"/>
          <w:marTop w:val="0"/>
          <w:marBottom w:val="0"/>
          <w:divBdr>
            <w:top w:val="none" w:sz="0" w:space="0" w:color="auto"/>
            <w:left w:val="none" w:sz="0" w:space="0" w:color="auto"/>
            <w:bottom w:val="none" w:sz="0" w:space="0" w:color="auto"/>
            <w:right w:val="none" w:sz="0" w:space="0" w:color="auto"/>
          </w:divBdr>
        </w:div>
      </w:divsChild>
    </w:div>
    <w:div w:id="481698638">
      <w:bodyDiv w:val="1"/>
      <w:marLeft w:val="0"/>
      <w:marRight w:val="0"/>
      <w:marTop w:val="0"/>
      <w:marBottom w:val="0"/>
      <w:divBdr>
        <w:top w:val="none" w:sz="0" w:space="0" w:color="auto"/>
        <w:left w:val="none" w:sz="0" w:space="0" w:color="auto"/>
        <w:bottom w:val="none" w:sz="0" w:space="0" w:color="auto"/>
        <w:right w:val="none" w:sz="0" w:space="0" w:color="auto"/>
      </w:divBdr>
      <w:divsChild>
        <w:div w:id="158549147">
          <w:marLeft w:val="0"/>
          <w:marRight w:val="0"/>
          <w:marTop w:val="0"/>
          <w:marBottom w:val="0"/>
          <w:divBdr>
            <w:top w:val="none" w:sz="0" w:space="0" w:color="auto"/>
            <w:left w:val="none" w:sz="0" w:space="0" w:color="auto"/>
            <w:bottom w:val="none" w:sz="0" w:space="0" w:color="auto"/>
            <w:right w:val="none" w:sz="0" w:space="0" w:color="auto"/>
          </w:divBdr>
        </w:div>
        <w:div w:id="684984888">
          <w:marLeft w:val="0"/>
          <w:marRight w:val="0"/>
          <w:marTop w:val="0"/>
          <w:marBottom w:val="0"/>
          <w:divBdr>
            <w:top w:val="none" w:sz="0" w:space="0" w:color="auto"/>
            <w:left w:val="none" w:sz="0" w:space="0" w:color="auto"/>
            <w:bottom w:val="none" w:sz="0" w:space="0" w:color="auto"/>
            <w:right w:val="none" w:sz="0" w:space="0" w:color="auto"/>
          </w:divBdr>
          <w:divsChild>
            <w:div w:id="12640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8476">
      <w:bodyDiv w:val="1"/>
      <w:marLeft w:val="0"/>
      <w:marRight w:val="0"/>
      <w:marTop w:val="0"/>
      <w:marBottom w:val="0"/>
      <w:divBdr>
        <w:top w:val="none" w:sz="0" w:space="0" w:color="auto"/>
        <w:left w:val="none" w:sz="0" w:space="0" w:color="auto"/>
        <w:bottom w:val="none" w:sz="0" w:space="0" w:color="auto"/>
        <w:right w:val="none" w:sz="0" w:space="0" w:color="auto"/>
      </w:divBdr>
      <w:divsChild>
        <w:div w:id="373504365">
          <w:marLeft w:val="0"/>
          <w:marRight w:val="0"/>
          <w:marTop w:val="0"/>
          <w:marBottom w:val="0"/>
          <w:divBdr>
            <w:top w:val="none" w:sz="0" w:space="0" w:color="auto"/>
            <w:left w:val="none" w:sz="0" w:space="0" w:color="auto"/>
            <w:bottom w:val="none" w:sz="0" w:space="0" w:color="auto"/>
            <w:right w:val="none" w:sz="0" w:space="0" w:color="auto"/>
          </w:divBdr>
          <w:divsChild>
            <w:div w:id="1021977763">
              <w:marLeft w:val="0"/>
              <w:marRight w:val="0"/>
              <w:marTop w:val="0"/>
              <w:marBottom w:val="0"/>
              <w:divBdr>
                <w:top w:val="none" w:sz="0" w:space="0" w:color="auto"/>
                <w:left w:val="none" w:sz="0" w:space="0" w:color="auto"/>
                <w:bottom w:val="none" w:sz="0" w:space="0" w:color="auto"/>
                <w:right w:val="none" w:sz="0" w:space="0" w:color="auto"/>
              </w:divBdr>
            </w:div>
          </w:divsChild>
        </w:div>
        <w:div w:id="535896861">
          <w:marLeft w:val="0"/>
          <w:marRight w:val="0"/>
          <w:marTop w:val="0"/>
          <w:marBottom w:val="0"/>
          <w:divBdr>
            <w:top w:val="none" w:sz="0" w:space="0" w:color="auto"/>
            <w:left w:val="none" w:sz="0" w:space="0" w:color="auto"/>
            <w:bottom w:val="none" w:sz="0" w:space="0" w:color="auto"/>
            <w:right w:val="none" w:sz="0" w:space="0" w:color="auto"/>
          </w:divBdr>
        </w:div>
      </w:divsChild>
    </w:div>
    <w:div w:id="485315921">
      <w:bodyDiv w:val="1"/>
      <w:marLeft w:val="0"/>
      <w:marRight w:val="0"/>
      <w:marTop w:val="0"/>
      <w:marBottom w:val="0"/>
      <w:divBdr>
        <w:top w:val="none" w:sz="0" w:space="0" w:color="auto"/>
        <w:left w:val="none" w:sz="0" w:space="0" w:color="auto"/>
        <w:bottom w:val="none" w:sz="0" w:space="0" w:color="auto"/>
        <w:right w:val="none" w:sz="0" w:space="0" w:color="auto"/>
      </w:divBdr>
      <w:divsChild>
        <w:div w:id="1379888803">
          <w:marLeft w:val="0"/>
          <w:marRight w:val="0"/>
          <w:marTop w:val="0"/>
          <w:marBottom w:val="0"/>
          <w:divBdr>
            <w:top w:val="none" w:sz="0" w:space="0" w:color="auto"/>
            <w:left w:val="none" w:sz="0" w:space="0" w:color="auto"/>
            <w:bottom w:val="none" w:sz="0" w:space="0" w:color="auto"/>
            <w:right w:val="none" w:sz="0" w:space="0" w:color="auto"/>
          </w:divBdr>
        </w:div>
        <w:div w:id="1706783040">
          <w:marLeft w:val="0"/>
          <w:marRight w:val="0"/>
          <w:marTop w:val="0"/>
          <w:marBottom w:val="0"/>
          <w:divBdr>
            <w:top w:val="none" w:sz="0" w:space="0" w:color="auto"/>
            <w:left w:val="none" w:sz="0" w:space="0" w:color="auto"/>
            <w:bottom w:val="none" w:sz="0" w:space="0" w:color="auto"/>
            <w:right w:val="none" w:sz="0" w:space="0" w:color="auto"/>
          </w:divBdr>
          <w:divsChild>
            <w:div w:id="11845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4260">
      <w:bodyDiv w:val="1"/>
      <w:marLeft w:val="0"/>
      <w:marRight w:val="0"/>
      <w:marTop w:val="0"/>
      <w:marBottom w:val="0"/>
      <w:divBdr>
        <w:top w:val="none" w:sz="0" w:space="0" w:color="auto"/>
        <w:left w:val="none" w:sz="0" w:space="0" w:color="auto"/>
        <w:bottom w:val="none" w:sz="0" w:space="0" w:color="auto"/>
        <w:right w:val="none" w:sz="0" w:space="0" w:color="auto"/>
      </w:divBdr>
      <w:divsChild>
        <w:div w:id="1621718512">
          <w:marLeft w:val="0"/>
          <w:marRight w:val="0"/>
          <w:marTop w:val="0"/>
          <w:marBottom w:val="0"/>
          <w:divBdr>
            <w:top w:val="none" w:sz="0" w:space="0" w:color="auto"/>
            <w:left w:val="none" w:sz="0" w:space="0" w:color="auto"/>
            <w:bottom w:val="none" w:sz="0" w:space="0" w:color="auto"/>
            <w:right w:val="none" w:sz="0" w:space="0" w:color="auto"/>
          </w:divBdr>
        </w:div>
        <w:div w:id="1757169151">
          <w:marLeft w:val="0"/>
          <w:marRight w:val="0"/>
          <w:marTop w:val="0"/>
          <w:marBottom w:val="0"/>
          <w:divBdr>
            <w:top w:val="none" w:sz="0" w:space="0" w:color="auto"/>
            <w:left w:val="none" w:sz="0" w:space="0" w:color="auto"/>
            <w:bottom w:val="none" w:sz="0" w:space="0" w:color="auto"/>
            <w:right w:val="none" w:sz="0" w:space="0" w:color="auto"/>
          </w:divBdr>
          <w:divsChild>
            <w:div w:id="1685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8456">
      <w:bodyDiv w:val="1"/>
      <w:marLeft w:val="0"/>
      <w:marRight w:val="0"/>
      <w:marTop w:val="0"/>
      <w:marBottom w:val="0"/>
      <w:divBdr>
        <w:top w:val="none" w:sz="0" w:space="0" w:color="auto"/>
        <w:left w:val="none" w:sz="0" w:space="0" w:color="auto"/>
        <w:bottom w:val="none" w:sz="0" w:space="0" w:color="auto"/>
        <w:right w:val="none" w:sz="0" w:space="0" w:color="auto"/>
      </w:divBdr>
      <w:divsChild>
        <w:div w:id="870722839">
          <w:marLeft w:val="0"/>
          <w:marRight w:val="0"/>
          <w:marTop w:val="0"/>
          <w:marBottom w:val="0"/>
          <w:divBdr>
            <w:top w:val="none" w:sz="0" w:space="0" w:color="auto"/>
            <w:left w:val="none" w:sz="0" w:space="0" w:color="auto"/>
            <w:bottom w:val="none" w:sz="0" w:space="0" w:color="auto"/>
            <w:right w:val="none" w:sz="0" w:space="0" w:color="auto"/>
          </w:divBdr>
          <w:divsChild>
            <w:div w:id="1214927422">
              <w:marLeft w:val="0"/>
              <w:marRight w:val="0"/>
              <w:marTop w:val="750"/>
              <w:marBottom w:val="750"/>
              <w:divBdr>
                <w:top w:val="none" w:sz="0" w:space="0" w:color="auto"/>
                <w:left w:val="none" w:sz="0" w:space="0" w:color="auto"/>
                <w:bottom w:val="none" w:sz="0" w:space="0" w:color="auto"/>
                <w:right w:val="none" w:sz="0" w:space="0" w:color="auto"/>
              </w:divBdr>
            </w:div>
          </w:divsChild>
        </w:div>
        <w:div w:id="1354109130">
          <w:marLeft w:val="0"/>
          <w:marRight w:val="0"/>
          <w:marTop w:val="0"/>
          <w:marBottom w:val="0"/>
          <w:divBdr>
            <w:top w:val="none" w:sz="0" w:space="0" w:color="auto"/>
            <w:left w:val="none" w:sz="0" w:space="0" w:color="auto"/>
            <w:bottom w:val="none" w:sz="0" w:space="0" w:color="auto"/>
            <w:right w:val="none" w:sz="0" w:space="0" w:color="auto"/>
          </w:divBdr>
        </w:div>
      </w:divsChild>
    </w:div>
    <w:div w:id="489442882">
      <w:bodyDiv w:val="1"/>
      <w:marLeft w:val="0"/>
      <w:marRight w:val="0"/>
      <w:marTop w:val="0"/>
      <w:marBottom w:val="0"/>
      <w:divBdr>
        <w:top w:val="none" w:sz="0" w:space="0" w:color="auto"/>
        <w:left w:val="none" w:sz="0" w:space="0" w:color="auto"/>
        <w:bottom w:val="none" w:sz="0" w:space="0" w:color="auto"/>
        <w:right w:val="none" w:sz="0" w:space="0" w:color="auto"/>
      </w:divBdr>
      <w:divsChild>
        <w:div w:id="387194810">
          <w:marLeft w:val="0"/>
          <w:marRight w:val="0"/>
          <w:marTop w:val="0"/>
          <w:marBottom w:val="0"/>
          <w:divBdr>
            <w:top w:val="none" w:sz="0" w:space="0" w:color="auto"/>
            <w:left w:val="none" w:sz="0" w:space="0" w:color="auto"/>
            <w:bottom w:val="none" w:sz="0" w:space="0" w:color="auto"/>
            <w:right w:val="none" w:sz="0" w:space="0" w:color="auto"/>
          </w:divBdr>
          <w:divsChild>
            <w:div w:id="1852797880">
              <w:marLeft w:val="0"/>
              <w:marRight w:val="0"/>
              <w:marTop w:val="0"/>
              <w:marBottom w:val="0"/>
              <w:divBdr>
                <w:top w:val="none" w:sz="0" w:space="0" w:color="auto"/>
                <w:left w:val="none" w:sz="0" w:space="0" w:color="auto"/>
                <w:bottom w:val="none" w:sz="0" w:space="0" w:color="auto"/>
                <w:right w:val="none" w:sz="0" w:space="0" w:color="auto"/>
              </w:divBdr>
            </w:div>
          </w:divsChild>
        </w:div>
        <w:div w:id="1046687368">
          <w:marLeft w:val="0"/>
          <w:marRight w:val="0"/>
          <w:marTop w:val="0"/>
          <w:marBottom w:val="0"/>
          <w:divBdr>
            <w:top w:val="none" w:sz="0" w:space="0" w:color="auto"/>
            <w:left w:val="none" w:sz="0" w:space="0" w:color="auto"/>
            <w:bottom w:val="none" w:sz="0" w:space="0" w:color="auto"/>
            <w:right w:val="none" w:sz="0" w:space="0" w:color="auto"/>
          </w:divBdr>
        </w:div>
      </w:divsChild>
    </w:div>
    <w:div w:id="489954364">
      <w:bodyDiv w:val="1"/>
      <w:marLeft w:val="0"/>
      <w:marRight w:val="0"/>
      <w:marTop w:val="0"/>
      <w:marBottom w:val="0"/>
      <w:divBdr>
        <w:top w:val="none" w:sz="0" w:space="0" w:color="auto"/>
        <w:left w:val="none" w:sz="0" w:space="0" w:color="auto"/>
        <w:bottom w:val="none" w:sz="0" w:space="0" w:color="auto"/>
        <w:right w:val="none" w:sz="0" w:space="0" w:color="auto"/>
      </w:divBdr>
      <w:divsChild>
        <w:div w:id="1610820707">
          <w:marLeft w:val="0"/>
          <w:marRight w:val="0"/>
          <w:marTop w:val="0"/>
          <w:marBottom w:val="0"/>
          <w:divBdr>
            <w:top w:val="none" w:sz="0" w:space="0" w:color="auto"/>
            <w:left w:val="none" w:sz="0" w:space="0" w:color="auto"/>
            <w:bottom w:val="none" w:sz="0" w:space="0" w:color="auto"/>
            <w:right w:val="none" w:sz="0" w:space="0" w:color="auto"/>
          </w:divBdr>
          <w:divsChild>
            <w:div w:id="1485590196">
              <w:marLeft w:val="0"/>
              <w:marRight w:val="0"/>
              <w:marTop w:val="750"/>
              <w:marBottom w:val="750"/>
              <w:divBdr>
                <w:top w:val="none" w:sz="0" w:space="0" w:color="auto"/>
                <w:left w:val="none" w:sz="0" w:space="0" w:color="auto"/>
                <w:bottom w:val="none" w:sz="0" w:space="0" w:color="auto"/>
                <w:right w:val="none" w:sz="0" w:space="0" w:color="auto"/>
              </w:divBdr>
            </w:div>
          </w:divsChild>
        </w:div>
        <w:div w:id="1809546663">
          <w:marLeft w:val="0"/>
          <w:marRight w:val="0"/>
          <w:marTop w:val="0"/>
          <w:marBottom w:val="0"/>
          <w:divBdr>
            <w:top w:val="none" w:sz="0" w:space="0" w:color="auto"/>
            <w:left w:val="none" w:sz="0" w:space="0" w:color="auto"/>
            <w:bottom w:val="none" w:sz="0" w:space="0" w:color="auto"/>
            <w:right w:val="none" w:sz="0" w:space="0" w:color="auto"/>
          </w:divBdr>
        </w:div>
      </w:divsChild>
    </w:div>
    <w:div w:id="490173158">
      <w:bodyDiv w:val="1"/>
      <w:marLeft w:val="0"/>
      <w:marRight w:val="0"/>
      <w:marTop w:val="0"/>
      <w:marBottom w:val="0"/>
      <w:divBdr>
        <w:top w:val="none" w:sz="0" w:space="0" w:color="auto"/>
        <w:left w:val="none" w:sz="0" w:space="0" w:color="auto"/>
        <w:bottom w:val="none" w:sz="0" w:space="0" w:color="auto"/>
        <w:right w:val="none" w:sz="0" w:space="0" w:color="auto"/>
      </w:divBdr>
      <w:divsChild>
        <w:div w:id="1703434747">
          <w:marLeft w:val="0"/>
          <w:marRight w:val="0"/>
          <w:marTop w:val="0"/>
          <w:marBottom w:val="0"/>
          <w:divBdr>
            <w:top w:val="none" w:sz="0" w:space="0" w:color="auto"/>
            <w:left w:val="none" w:sz="0" w:space="0" w:color="auto"/>
            <w:bottom w:val="none" w:sz="0" w:space="0" w:color="auto"/>
            <w:right w:val="none" w:sz="0" w:space="0" w:color="auto"/>
          </w:divBdr>
          <w:divsChild>
            <w:div w:id="2018456192">
              <w:marLeft w:val="0"/>
              <w:marRight w:val="0"/>
              <w:marTop w:val="0"/>
              <w:marBottom w:val="0"/>
              <w:divBdr>
                <w:top w:val="none" w:sz="0" w:space="0" w:color="auto"/>
                <w:left w:val="none" w:sz="0" w:space="0" w:color="auto"/>
                <w:bottom w:val="none" w:sz="0" w:space="0" w:color="auto"/>
                <w:right w:val="none" w:sz="0" w:space="0" w:color="auto"/>
              </w:divBdr>
            </w:div>
          </w:divsChild>
        </w:div>
        <w:div w:id="355160961">
          <w:marLeft w:val="0"/>
          <w:marRight w:val="0"/>
          <w:marTop w:val="0"/>
          <w:marBottom w:val="0"/>
          <w:divBdr>
            <w:top w:val="none" w:sz="0" w:space="0" w:color="auto"/>
            <w:left w:val="none" w:sz="0" w:space="0" w:color="auto"/>
            <w:bottom w:val="none" w:sz="0" w:space="0" w:color="auto"/>
            <w:right w:val="none" w:sz="0" w:space="0" w:color="auto"/>
          </w:divBdr>
        </w:div>
      </w:divsChild>
    </w:div>
    <w:div w:id="490609532">
      <w:bodyDiv w:val="1"/>
      <w:marLeft w:val="0"/>
      <w:marRight w:val="0"/>
      <w:marTop w:val="0"/>
      <w:marBottom w:val="0"/>
      <w:divBdr>
        <w:top w:val="none" w:sz="0" w:space="0" w:color="auto"/>
        <w:left w:val="none" w:sz="0" w:space="0" w:color="auto"/>
        <w:bottom w:val="none" w:sz="0" w:space="0" w:color="auto"/>
        <w:right w:val="none" w:sz="0" w:space="0" w:color="auto"/>
      </w:divBdr>
    </w:div>
    <w:div w:id="490869309">
      <w:bodyDiv w:val="1"/>
      <w:marLeft w:val="0"/>
      <w:marRight w:val="0"/>
      <w:marTop w:val="0"/>
      <w:marBottom w:val="0"/>
      <w:divBdr>
        <w:top w:val="none" w:sz="0" w:space="0" w:color="auto"/>
        <w:left w:val="none" w:sz="0" w:space="0" w:color="auto"/>
        <w:bottom w:val="none" w:sz="0" w:space="0" w:color="auto"/>
        <w:right w:val="none" w:sz="0" w:space="0" w:color="auto"/>
      </w:divBdr>
      <w:divsChild>
        <w:div w:id="487600949">
          <w:marLeft w:val="0"/>
          <w:marRight w:val="0"/>
          <w:marTop w:val="0"/>
          <w:marBottom w:val="0"/>
          <w:divBdr>
            <w:top w:val="none" w:sz="0" w:space="0" w:color="auto"/>
            <w:left w:val="none" w:sz="0" w:space="0" w:color="auto"/>
            <w:bottom w:val="none" w:sz="0" w:space="0" w:color="auto"/>
            <w:right w:val="none" w:sz="0" w:space="0" w:color="auto"/>
          </w:divBdr>
          <w:divsChild>
            <w:div w:id="327514084">
              <w:marLeft w:val="0"/>
              <w:marRight w:val="0"/>
              <w:marTop w:val="0"/>
              <w:marBottom w:val="0"/>
              <w:divBdr>
                <w:top w:val="none" w:sz="0" w:space="0" w:color="auto"/>
                <w:left w:val="none" w:sz="0" w:space="0" w:color="auto"/>
                <w:bottom w:val="none" w:sz="0" w:space="0" w:color="auto"/>
                <w:right w:val="none" w:sz="0" w:space="0" w:color="auto"/>
              </w:divBdr>
            </w:div>
          </w:divsChild>
        </w:div>
        <w:div w:id="531188051">
          <w:marLeft w:val="0"/>
          <w:marRight w:val="0"/>
          <w:marTop w:val="0"/>
          <w:marBottom w:val="0"/>
          <w:divBdr>
            <w:top w:val="none" w:sz="0" w:space="0" w:color="auto"/>
            <w:left w:val="none" w:sz="0" w:space="0" w:color="auto"/>
            <w:bottom w:val="none" w:sz="0" w:space="0" w:color="auto"/>
            <w:right w:val="none" w:sz="0" w:space="0" w:color="auto"/>
          </w:divBdr>
        </w:div>
      </w:divsChild>
    </w:div>
    <w:div w:id="492069397">
      <w:bodyDiv w:val="1"/>
      <w:marLeft w:val="0"/>
      <w:marRight w:val="0"/>
      <w:marTop w:val="0"/>
      <w:marBottom w:val="0"/>
      <w:divBdr>
        <w:top w:val="none" w:sz="0" w:space="0" w:color="auto"/>
        <w:left w:val="none" w:sz="0" w:space="0" w:color="auto"/>
        <w:bottom w:val="none" w:sz="0" w:space="0" w:color="auto"/>
        <w:right w:val="none" w:sz="0" w:space="0" w:color="auto"/>
      </w:divBdr>
      <w:divsChild>
        <w:div w:id="362244668">
          <w:marLeft w:val="0"/>
          <w:marRight w:val="0"/>
          <w:marTop w:val="0"/>
          <w:marBottom w:val="0"/>
          <w:divBdr>
            <w:top w:val="none" w:sz="0" w:space="0" w:color="auto"/>
            <w:left w:val="none" w:sz="0" w:space="0" w:color="auto"/>
            <w:bottom w:val="none" w:sz="0" w:space="0" w:color="auto"/>
            <w:right w:val="none" w:sz="0" w:space="0" w:color="auto"/>
          </w:divBdr>
        </w:div>
        <w:div w:id="2102217871">
          <w:marLeft w:val="0"/>
          <w:marRight w:val="0"/>
          <w:marTop w:val="0"/>
          <w:marBottom w:val="0"/>
          <w:divBdr>
            <w:top w:val="none" w:sz="0" w:space="0" w:color="auto"/>
            <w:left w:val="none" w:sz="0" w:space="0" w:color="auto"/>
            <w:bottom w:val="none" w:sz="0" w:space="0" w:color="auto"/>
            <w:right w:val="none" w:sz="0" w:space="0" w:color="auto"/>
          </w:divBdr>
          <w:divsChild>
            <w:div w:id="8406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065">
      <w:bodyDiv w:val="1"/>
      <w:marLeft w:val="0"/>
      <w:marRight w:val="0"/>
      <w:marTop w:val="0"/>
      <w:marBottom w:val="0"/>
      <w:divBdr>
        <w:top w:val="none" w:sz="0" w:space="0" w:color="auto"/>
        <w:left w:val="none" w:sz="0" w:space="0" w:color="auto"/>
        <w:bottom w:val="none" w:sz="0" w:space="0" w:color="auto"/>
        <w:right w:val="none" w:sz="0" w:space="0" w:color="auto"/>
      </w:divBdr>
    </w:div>
    <w:div w:id="492449597">
      <w:bodyDiv w:val="1"/>
      <w:marLeft w:val="0"/>
      <w:marRight w:val="0"/>
      <w:marTop w:val="0"/>
      <w:marBottom w:val="0"/>
      <w:divBdr>
        <w:top w:val="none" w:sz="0" w:space="0" w:color="auto"/>
        <w:left w:val="none" w:sz="0" w:space="0" w:color="auto"/>
        <w:bottom w:val="none" w:sz="0" w:space="0" w:color="auto"/>
        <w:right w:val="none" w:sz="0" w:space="0" w:color="auto"/>
      </w:divBdr>
      <w:divsChild>
        <w:div w:id="976371505">
          <w:marLeft w:val="0"/>
          <w:marRight w:val="0"/>
          <w:marTop w:val="0"/>
          <w:marBottom w:val="0"/>
          <w:divBdr>
            <w:top w:val="none" w:sz="0" w:space="0" w:color="auto"/>
            <w:left w:val="none" w:sz="0" w:space="0" w:color="auto"/>
            <w:bottom w:val="none" w:sz="0" w:space="0" w:color="auto"/>
            <w:right w:val="none" w:sz="0" w:space="0" w:color="auto"/>
          </w:divBdr>
          <w:divsChild>
            <w:div w:id="1308703152">
              <w:marLeft w:val="0"/>
              <w:marRight w:val="0"/>
              <w:marTop w:val="750"/>
              <w:marBottom w:val="750"/>
              <w:divBdr>
                <w:top w:val="none" w:sz="0" w:space="0" w:color="auto"/>
                <w:left w:val="none" w:sz="0" w:space="0" w:color="auto"/>
                <w:bottom w:val="none" w:sz="0" w:space="0" w:color="auto"/>
                <w:right w:val="none" w:sz="0" w:space="0" w:color="auto"/>
              </w:divBdr>
            </w:div>
          </w:divsChild>
        </w:div>
        <w:div w:id="1159342470">
          <w:marLeft w:val="0"/>
          <w:marRight w:val="0"/>
          <w:marTop w:val="0"/>
          <w:marBottom w:val="0"/>
          <w:divBdr>
            <w:top w:val="none" w:sz="0" w:space="0" w:color="auto"/>
            <w:left w:val="none" w:sz="0" w:space="0" w:color="auto"/>
            <w:bottom w:val="none" w:sz="0" w:space="0" w:color="auto"/>
            <w:right w:val="none" w:sz="0" w:space="0" w:color="auto"/>
          </w:divBdr>
        </w:div>
      </w:divsChild>
    </w:div>
    <w:div w:id="493231132">
      <w:bodyDiv w:val="1"/>
      <w:marLeft w:val="0"/>
      <w:marRight w:val="0"/>
      <w:marTop w:val="0"/>
      <w:marBottom w:val="0"/>
      <w:divBdr>
        <w:top w:val="none" w:sz="0" w:space="0" w:color="auto"/>
        <w:left w:val="none" w:sz="0" w:space="0" w:color="auto"/>
        <w:bottom w:val="none" w:sz="0" w:space="0" w:color="auto"/>
        <w:right w:val="none" w:sz="0" w:space="0" w:color="auto"/>
      </w:divBdr>
    </w:div>
    <w:div w:id="493256266">
      <w:bodyDiv w:val="1"/>
      <w:marLeft w:val="0"/>
      <w:marRight w:val="0"/>
      <w:marTop w:val="0"/>
      <w:marBottom w:val="0"/>
      <w:divBdr>
        <w:top w:val="none" w:sz="0" w:space="0" w:color="auto"/>
        <w:left w:val="none" w:sz="0" w:space="0" w:color="auto"/>
        <w:bottom w:val="none" w:sz="0" w:space="0" w:color="auto"/>
        <w:right w:val="none" w:sz="0" w:space="0" w:color="auto"/>
      </w:divBdr>
      <w:divsChild>
        <w:div w:id="443354701">
          <w:marLeft w:val="0"/>
          <w:marRight w:val="0"/>
          <w:marTop w:val="0"/>
          <w:marBottom w:val="0"/>
          <w:divBdr>
            <w:top w:val="none" w:sz="0" w:space="0" w:color="auto"/>
            <w:left w:val="none" w:sz="0" w:space="0" w:color="auto"/>
            <w:bottom w:val="none" w:sz="0" w:space="0" w:color="auto"/>
            <w:right w:val="none" w:sz="0" w:space="0" w:color="auto"/>
          </w:divBdr>
        </w:div>
        <w:div w:id="1552427328">
          <w:marLeft w:val="0"/>
          <w:marRight w:val="0"/>
          <w:marTop w:val="0"/>
          <w:marBottom w:val="0"/>
          <w:divBdr>
            <w:top w:val="none" w:sz="0" w:space="0" w:color="auto"/>
            <w:left w:val="none" w:sz="0" w:space="0" w:color="auto"/>
            <w:bottom w:val="none" w:sz="0" w:space="0" w:color="auto"/>
            <w:right w:val="none" w:sz="0" w:space="0" w:color="auto"/>
          </w:divBdr>
          <w:divsChild>
            <w:div w:id="1005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9534">
      <w:bodyDiv w:val="1"/>
      <w:marLeft w:val="0"/>
      <w:marRight w:val="0"/>
      <w:marTop w:val="0"/>
      <w:marBottom w:val="0"/>
      <w:divBdr>
        <w:top w:val="none" w:sz="0" w:space="0" w:color="auto"/>
        <w:left w:val="none" w:sz="0" w:space="0" w:color="auto"/>
        <w:bottom w:val="none" w:sz="0" w:space="0" w:color="auto"/>
        <w:right w:val="none" w:sz="0" w:space="0" w:color="auto"/>
      </w:divBdr>
    </w:div>
    <w:div w:id="494297364">
      <w:bodyDiv w:val="1"/>
      <w:marLeft w:val="0"/>
      <w:marRight w:val="0"/>
      <w:marTop w:val="0"/>
      <w:marBottom w:val="0"/>
      <w:divBdr>
        <w:top w:val="none" w:sz="0" w:space="0" w:color="auto"/>
        <w:left w:val="none" w:sz="0" w:space="0" w:color="auto"/>
        <w:bottom w:val="none" w:sz="0" w:space="0" w:color="auto"/>
        <w:right w:val="none" w:sz="0" w:space="0" w:color="auto"/>
      </w:divBdr>
      <w:divsChild>
        <w:div w:id="102772621">
          <w:marLeft w:val="0"/>
          <w:marRight w:val="0"/>
          <w:marTop w:val="0"/>
          <w:marBottom w:val="0"/>
          <w:divBdr>
            <w:top w:val="none" w:sz="0" w:space="0" w:color="auto"/>
            <w:left w:val="none" w:sz="0" w:space="0" w:color="auto"/>
            <w:bottom w:val="none" w:sz="0" w:space="0" w:color="auto"/>
            <w:right w:val="none" w:sz="0" w:space="0" w:color="auto"/>
          </w:divBdr>
          <w:divsChild>
            <w:div w:id="746028688">
              <w:marLeft w:val="0"/>
              <w:marRight w:val="0"/>
              <w:marTop w:val="0"/>
              <w:marBottom w:val="0"/>
              <w:divBdr>
                <w:top w:val="none" w:sz="0" w:space="0" w:color="auto"/>
                <w:left w:val="none" w:sz="0" w:space="0" w:color="auto"/>
                <w:bottom w:val="none" w:sz="0" w:space="0" w:color="auto"/>
                <w:right w:val="none" w:sz="0" w:space="0" w:color="auto"/>
              </w:divBdr>
            </w:div>
          </w:divsChild>
        </w:div>
        <w:div w:id="1512334100">
          <w:marLeft w:val="0"/>
          <w:marRight w:val="0"/>
          <w:marTop w:val="0"/>
          <w:marBottom w:val="0"/>
          <w:divBdr>
            <w:top w:val="none" w:sz="0" w:space="0" w:color="auto"/>
            <w:left w:val="none" w:sz="0" w:space="0" w:color="auto"/>
            <w:bottom w:val="none" w:sz="0" w:space="0" w:color="auto"/>
            <w:right w:val="none" w:sz="0" w:space="0" w:color="auto"/>
          </w:divBdr>
        </w:div>
      </w:divsChild>
    </w:div>
    <w:div w:id="495457784">
      <w:bodyDiv w:val="1"/>
      <w:marLeft w:val="0"/>
      <w:marRight w:val="0"/>
      <w:marTop w:val="0"/>
      <w:marBottom w:val="0"/>
      <w:divBdr>
        <w:top w:val="none" w:sz="0" w:space="0" w:color="auto"/>
        <w:left w:val="none" w:sz="0" w:space="0" w:color="auto"/>
        <w:bottom w:val="none" w:sz="0" w:space="0" w:color="auto"/>
        <w:right w:val="none" w:sz="0" w:space="0" w:color="auto"/>
      </w:divBdr>
    </w:div>
    <w:div w:id="496651677">
      <w:bodyDiv w:val="1"/>
      <w:marLeft w:val="0"/>
      <w:marRight w:val="0"/>
      <w:marTop w:val="0"/>
      <w:marBottom w:val="0"/>
      <w:divBdr>
        <w:top w:val="none" w:sz="0" w:space="0" w:color="auto"/>
        <w:left w:val="none" w:sz="0" w:space="0" w:color="auto"/>
        <w:bottom w:val="none" w:sz="0" w:space="0" w:color="auto"/>
        <w:right w:val="none" w:sz="0" w:space="0" w:color="auto"/>
      </w:divBdr>
      <w:divsChild>
        <w:div w:id="380206354">
          <w:marLeft w:val="0"/>
          <w:marRight w:val="0"/>
          <w:marTop w:val="0"/>
          <w:marBottom w:val="0"/>
          <w:divBdr>
            <w:top w:val="none" w:sz="0" w:space="0" w:color="auto"/>
            <w:left w:val="none" w:sz="0" w:space="0" w:color="auto"/>
            <w:bottom w:val="none" w:sz="0" w:space="0" w:color="auto"/>
            <w:right w:val="none" w:sz="0" w:space="0" w:color="auto"/>
          </w:divBdr>
          <w:divsChild>
            <w:div w:id="345906475">
              <w:marLeft w:val="0"/>
              <w:marRight w:val="0"/>
              <w:marTop w:val="750"/>
              <w:marBottom w:val="750"/>
              <w:divBdr>
                <w:top w:val="none" w:sz="0" w:space="0" w:color="auto"/>
                <w:left w:val="none" w:sz="0" w:space="0" w:color="auto"/>
                <w:bottom w:val="none" w:sz="0" w:space="0" w:color="auto"/>
                <w:right w:val="none" w:sz="0" w:space="0" w:color="auto"/>
              </w:divBdr>
            </w:div>
          </w:divsChild>
        </w:div>
        <w:div w:id="1197737151">
          <w:marLeft w:val="0"/>
          <w:marRight w:val="0"/>
          <w:marTop w:val="0"/>
          <w:marBottom w:val="0"/>
          <w:divBdr>
            <w:top w:val="none" w:sz="0" w:space="0" w:color="auto"/>
            <w:left w:val="none" w:sz="0" w:space="0" w:color="auto"/>
            <w:bottom w:val="none" w:sz="0" w:space="0" w:color="auto"/>
            <w:right w:val="none" w:sz="0" w:space="0" w:color="auto"/>
          </w:divBdr>
        </w:div>
      </w:divsChild>
    </w:div>
    <w:div w:id="499199642">
      <w:bodyDiv w:val="1"/>
      <w:marLeft w:val="0"/>
      <w:marRight w:val="0"/>
      <w:marTop w:val="0"/>
      <w:marBottom w:val="0"/>
      <w:divBdr>
        <w:top w:val="none" w:sz="0" w:space="0" w:color="auto"/>
        <w:left w:val="none" w:sz="0" w:space="0" w:color="auto"/>
        <w:bottom w:val="none" w:sz="0" w:space="0" w:color="auto"/>
        <w:right w:val="none" w:sz="0" w:space="0" w:color="auto"/>
      </w:divBdr>
      <w:divsChild>
        <w:div w:id="1660840795">
          <w:marLeft w:val="0"/>
          <w:marRight w:val="0"/>
          <w:marTop w:val="0"/>
          <w:marBottom w:val="0"/>
          <w:divBdr>
            <w:top w:val="none" w:sz="0" w:space="0" w:color="auto"/>
            <w:left w:val="none" w:sz="0" w:space="0" w:color="auto"/>
            <w:bottom w:val="none" w:sz="0" w:space="0" w:color="auto"/>
            <w:right w:val="none" w:sz="0" w:space="0" w:color="auto"/>
          </w:divBdr>
        </w:div>
        <w:div w:id="1855223428">
          <w:marLeft w:val="0"/>
          <w:marRight w:val="0"/>
          <w:marTop w:val="0"/>
          <w:marBottom w:val="0"/>
          <w:divBdr>
            <w:top w:val="none" w:sz="0" w:space="0" w:color="auto"/>
            <w:left w:val="none" w:sz="0" w:space="0" w:color="auto"/>
            <w:bottom w:val="none" w:sz="0" w:space="0" w:color="auto"/>
            <w:right w:val="none" w:sz="0" w:space="0" w:color="auto"/>
          </w:divBdr>
          <w:divsChild>
            <w:div w:id="15199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5548">
      <w:bodyDiv w:val="1"/>
      <w:marLeft w:val="0"/>
      <w:marRight w:val="0"/>
      <w:marTop w:val="0"/>
      <w:marBottom w:val="0"/>
      <w:divBdr>
        <w:top w:val="none" w:sz="0" w:space="0" w:color="auto"/>
        <w:left w:val="none" w:sz="0" w:space="0" w:color="auto"/>
        <w:bottom w:val="none" w:sz="0" w:space="0" w:color="auto"/>
        <w:right w:val="none" w:sz="0" w:space="0" w:color="auto"/>
      </w:divBdr>
    </w:div>
    <w:div w:id="499539230">
      <w:bodyDiv w:val="1"/>
      <w:marLeft w:val="0"/>
      <w:marRight w:val="0"/>
      <w:marTop w:val="0"/>
      <w:marBottom w:val="0"/>
      <w:divBdr>
        <w:top w:val="none" w:sz="0" w:space="0" w:color="auto"/>
        <w:left w:val="none" w:sz="0" w:space="0" w:color="auto"/>
        <w:bottom w:val="none" w:sz="0" w:space="0" w:color="auto"/>
        <w:right w:val="none" w:sz="0" w:space="0" w:color="auto"/>
      </w:divBdr>
    </w:div>
    <w:div w:id="500588205">
      <w:bodyDiv w:val="1"/>
      <w:marLeft w:val="0"/>
      <w:marRight w:val="0"/>
      <w:marTop w:val="0"/>
      <w:marBottom w:val="0"/>
      <w:divBdr>
        <w:top w:val="none" w:sz="0" w:space="0" w:color="auto"/>
        <w:left w:val="none" w:sz="0" w:space="0" w:color="auto"/>
        <w:bottom w:val="none" w:sz="0" w:space="0" w:color="auto"/>
        <w:right w:val="none" w:sz="0" w:space="0" w:color="auto"/>
      </w:divBdr>
      <w:divsChild>
        <w:div w:id="294872304">
          <w:marLeft w:val="0"/>
          <w:marRight w:val="0"/>
          <w:marTop w:val="0"/>
          <w:marBottom w:val="0"/>
          <w:divBdr>
            <w:top w:val="none" w:sz="0" w:space="0" w:color="auto"/>
            <w:left w:val="none" w:sz="0" w:space="0" w:color="auto"/>
            <w:bottom w:val="none" w:sz="0" w:space="0" w:color="auto"/>
            <w:right w:val="none" w:sz="0" w:space="0" w:color="auto"/>
          </w:divBdr>
          <w:divsChild>
            <w:div w:id="176312122">
              <w:marLeft w:val="0"/>
              <w:marRight w:val="0"/>
              <w:marTop w:val="0"/>
              <w:marBottom w:val="0"/>
              <w:divBdr>
                <w:top w:val="none" w:sz="0" w:space="0" w:color="auto"/>
                <w:left w:val="none" w:sz="0" w:space="0" w:color="auto"/>
                <w:bottom w:val="none" w:sz="0" w:space="0" w:color="auto"/>
                <w:right w:val="none" w:sz="0" w:space="0" w:color="auto"/>
              </w:divBdr>
            </w:div>
          </w:divsChild>
        </w:div>
        <w:div w:id="2145998851">
          <w:marLeft w:val="0"/>
          <w:marRight w:val="0"/>
          <w:marTop w:val="0"/>
          <w:marBottom w:val="0"/>
          <w:divBdr>
            <w:top w:val="none" w:sz="0" w:space="0" w:color="auto"/>
            <w:left w:val="none" w:sz="0" w:space="0" w:color="auto"/>
            <w:bottom w:val="none" w:sz="0" w:space="0" w:color="auto"/>
            <w:right w:val="none" w:sz="0" w:space="0" w:color="auto"/>
          </w:divBdr>
        </w:div>
      </w:divsChild>
    </w:div>
    <w:div w:id="503403082">
      <w:bodyDiv w:val="1"/>
      <w:marLeft w:val="0"/>
      <w:marRight w:val="0"/>
      <w:marTop w:val="0"/>
      <w:marBottom w:val="0"/>
      <w:divBdr>
        <w:top w:val="none" w:sz="0" w:space="0" w:color="auto"/>
        <w:left w:val="none" w:sz="0" w:space="0" w:color="auto"/>
        <w:bottom w:val="none" w:sz="0" w:space="0" w:color="auto"/>
        <w:right w:val="none" w:sz="0" w:space="0" w:color="auto"/>
      </w:divBdr>
      <w:divsChild>
        <w:div w:id="33966435">
          <w:marLeft w:val="0"/>
          <w:marRight w:val="0"/>
          <w:marTop w:val="0"/>
          <w:marBottom w:val="0"/>
          <w:divBdr>
            <w:top w:val="none" w:sz="0" w:space="0" w:color="auto"/>
            <w:left w:val="none" w:sz="0" w:space="0" w:color="auto"/>
            <w:bottom w:val="none" w:sz="0" w:space="0" w:color="auto"/>
            <w:right w:val="none" w:sz="0" w:space="0" w:color="auto"/>
          </w:divBdr>
          <w:divsChild>
            <w:div w:id="2561259">
              <w:marLeft w:val="0"/>
              <w:marRight w:val="0"/>
              <w:marTop w:val="0"/>
              <w:marBottom w:val="0"/>
              <w:divBdr>
                <w:top w:val="none" w:sz="0" w:space="0" w:color="auto"/>
                <w:left w:val="none" w:sz="0" w:space="0" w:color="auto"/>
                <w:bottom w:val="none" w:sz="0" w:space="0" w:color="auto"/>
                <w:right w:val="none" w:sz="0" w:space="0" w:color="auto"/>
              </w:divBdr>
            </w:div>
          </w:divsChild>
        </w:div>
        <w:div w:id="1854219454">
          <w:marLeft w:val="0"/>
          <w:marRight w:val="0"/>
          <w:marTop w:val="0"/>
          <w:marBottom w:val="0"/>
          <w:divBdr>
            <w:top w:val="none" w:sz="0" w:space="0" w:color="auto"/>
            <w:left w:val="none" w:sz="0" w:space="0" w:color="auto"/>
            <w:bottom w:val="none" w:sz="0" w:space="0" w:color="auto"/>
            <w:right w:val="none" w:sz="0" w:space="0" w:color="auto"/>
          </w:divBdr>
        </w:div>
      </w:divsChild>
    </w:div>
    <w:div w:id="504789909">
      <w:bodyDiv w:val="1"/>
      <w:marLeft w:val="0"/>
      <w:marRight w:val="0"/>
      <w:marTop w:val="0"/>
      <w:marBottom w:val="0"/>
      <w:divBdr>
        <w:top w:val="none" w:sz="0" w:space="0" w:color="auto"/>
        <w:left w:val="none" w:sz="0" w:space="0" w:color="auto"/>
        <w:bottom w:val="none" w:sz="0" w:space="0" w:color="auto"/>
        <w:right w:val="none" w:sz="0" w:space="0" w:color="auto"/>
      </w:divBdr>
      <w:divsChild>
        <w:div w:id="225915998">
          <w:marLeft w:val="0"/>
          <w:marRight w:val="0"/>
          <w:marTop w:val="0"/>
          <w:marBottom w:val="0"/>
          <w:divBdr>
            <w:top w:val="none" w:sz="0" w:space="0" w:color="auto"/>
            <w:left w:val="none" w:sz="0" w:space="0" w:color="auto"/>
            <w:bottom w:val="none" w:sz="0" w:space="0" w:color="auto"/>
            <w:right w:val="none" w:sz="0" w:space="0" w:color="auto"/>
          </w:divBdr>
        </w:div>
        <w:div w:id="1222518940">
          <w:marLeft w:val="0"/>
          <w:marRight w:val="0"/>
          <w:marTop w:val="0"/>
          <w:marBottom w:val="0"/>
          <w:divBdr>
            <w:top w:val="none" w:sz="0" w:space="0" w:color="auto"/>
            <w:left w:val="none" w:sz="0" w:space="0" w:color="auto"/>
            <w:bottom w:val="none" w:sz="0" w:space="0" w:color="auto"/>
            <w:right w:val="none" w:sz="0" w:space="0" w:color="auto"/>
          </w:divBdr>
          <w:divsChild>
            <w:div w:id="19073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641">
      <w:bodyDiv w:val="1"/>
      <w:marLeft w:val="0"/>
      <w:marRight w:val="0"/>
      <w:marTop w:val="0"/>
      <w:marBottom w:val="0"/>
      <w:divBdr>
        <w:top w:val="none" w:sz="0" w:space="0" w:color="auto"/>
        <w:left w:val="none" w:sz="0" w:space="0" w:color="auto"/>
        <w:bottom w:val="none" w:sz="0" w:space="0" w:color="auto"/>
        <w:right w:val="none" w:sz="0" w:space="0" w:color="auto"/>
      </w:divBdr>
      <w:divsChild>
        <w:div w:id="5985338">
          <w:marLeft w:val="0"/>
          <w:marRight w:val="0"/>
          <w:marTop w:val="0"/>
          <w:marBottom w:val="0"/>
          <w:divBdr>
            <w:top w:val="none" w:sz="0" w:space="0" w:color="auto"/>
            <w:left w:val="none" w:sz="0" w:space="0" w:color="auto"/>
            <w:bottom w:val="none" w:sz="0" w:space="0" w:color="auto"/>
            <w:right w:val="none" w:sz="0" w:space="0" w:color="auto"/>
          </w:divBdr>
          <w:divsChild>
            <w:div w:id="2043360817">
              <w:marLeft w:val="0"/>
              <w:marRight w:val="0"/>
              <w:marTop w:val="0"/>
              <w:marBottom w:val="0"/>
              <w:divBdr>
                <w:top w:val="none" w:sz="0" w:space="0" w:color="auto"/>
                <w:left w:val="none" w:sz="0" w:space="0" w:color="auto"/>
                <w:bottom w:val="none" w:sz="0" w:space="0" w:color="auto"/>
                <w:right w:val="none" w:sz="0" w:space="0" w:color="auto"/>
              </w:divBdr>
            </w:div>
          </w:divsChild>
        </w:div>
        <w:div w:id="1663384587">
          <w:marLeft w:val="0"/>
          <w:marRight w:val="0"/>
          <w:marTop w:val="0"/>
          <w:marBottom w:val="0"/>
          <w:divBdr>
            <w:top w:val="none" w:sz="0" w:space="0" w:color="auto"/>
            <w:left w:val="none" w:sz="0" w:space="0" w:color="auto"/>
            <w:bottom w:val="none" w:sz="0" w:space="0" w:color="auto"/>
            <w:right w:val="none" w:sz="0" w:space="0" w:color="auto"/>
          </w:divBdr>
        </w:div>
      </w:divsChild>
    </w:div>
    <w:div w:id="508179573">
      <w:bodyDiv w:val="1"/>
      <w:marLeft w:val="0"/>
      <w:marRight w:val="0"/>
      <w:marTop w:val="0"/>
      <w:marBottom w:val="0"/>
      <w:divBdr>
        <w:top w:val="none" w:sz="0" w:space="0" w:color="auto"/>
        <w:left w:val="none" w:sz="0" w:space="0" w:color="auto"/>
        <w:bottom w:val="none" w:sz="0" w:space="0" w:color="auto"/>
        <w:right w:val="none" w:sz="0" w:space="0" w:color="auto"/>
      </w:divBdr>
    </w:div>
    <w:div w:id="508955476">
      <w:bodyDiv w:val="1"/>
      <w:marLeft w:val="0"/>
      <w:marRight w:val="0"/>
      <w:marTop w:val="0"/>
      <w:marBottom w:val="0"/>
      <w:divBdr>
        <w:top w:val="none" w:sz="0" w:space="0" w:color="auto"/>
        <w:left w:val="none" w:sz="0" w:space="0" w:color="auto"/>
        <w:bottom w:val="none" w:sz="0" w:space="0" w:color="auto"/>
        <w:right w:val="none" w:sz="0" w:space="0" w:color="auto"/>
      </w:divBdr>
    </w:div>
    <w:div w:id="509031087">
      <w:bodyDiv w:val="1"/>
      <w:marLeft w:val="0"/>
      <w:marRight w:val="0"/>
      <w:marTop w:val="0"/>
      <w:marBottom w:val="0"/>
      <w:divBdr>
        <w:top w:val="none" w:sz="0" w:space="0" w:color="auto"/>
        <w:left w:val="none" w:sz="0" w:space="0" w:color="auto"/>
        <w:bottom w:val="none" w:sz="0" w:space="0" w:color="auto"/>
        <w:right w:val="none" w:sz="0" w:space="0" w:color="auto"/>
      </w:divBdr>
    </w:div>
    <w:div w:id="509637551">
      <w:bodyDiv w:val="1"/>
      <w:marLeft w:val="0"/>
      <w:marRight w:val="0"/>
      <w:marTop w:val="0"/>
      <w:marBottom w:val="0"/>
      <w:divBdr>
        <w:top w:val="none" w:sz="0" w:space="0" w:color="auto"/>
        <w:left w:val="none" w:sz="0" w:space="0" w:color="auto"/>
        <w:bottom w:val="none" w:sz="0" w:space="0" w:color="auto"/>
        <w:right w:val="none" w:sz="0" w:space="0" w:color="auto"/>
      </w:divBdr>
    </w:div>
    <w:div w:id="510224970">
      <w:bodyDiv w:val="1"/>
      <w:marLeft w:val="0"/>
      <w:marRight w:val="0"/>
      <w:marTop w:val="0"/>
      <w:marBottom w:val="0"/>
      <w:divBdr>
        <w:top w:val="none" w:sz="0" w:space="0" w:color="auto"/>
        <w:left w:val="none" w:sz="0" w:space="0" w:color="auto"/>
        <w:bottom w:val="none" w:sz="0" w:space="0" w:color="auto"/>
        <w:right w:val="none" w:sz="0" w:space="0" w:color="auto"/>
      </w:divBdr>
    </w:div>
    <w:div w:id="511575277">
      <w:bodyDiv w:val="1"/>
      <w:marLeft w:val="0"/>
      <w:marRight w:val="0"/>
      <w:marTop w:val="0"/>
      <w:marBottom w:val="0"/>
      <w:divBdr>
        <w:top w:val="none" w:sz="0" w:space="0" w:color="auto"/>
        <w:left w:val="none" w:sz="0" w:space="0" w:color="auto"/>
        <w:bottom w:val="none" w:sz="0" w:space="0" w:color="auto"/>
        <w:right w:val="none" w:sz="0" w:space="0" w:color="auto"/>
      </w:divBdr>
      <w:divsChild>
        <w:div w:id="1530140380">
          <w:marLeft w:val="0"/>
          <w:marRight w:val="0"/>
          <w:marTop w:val="0"/>
          <w:marBottom w:val="0"/>
          <w:divBdr>
            <w:top w:val="none" w:sz="0" w:space="0" w:color="auto"/>
            <w:left w:val="none" w:sz="0" w:space="0" w:color="auto"/>
            <w:bottom w:val="none" w:sz="0" w:space="0" w:color="auto"/>
            <w:right w:val="none" w:sz="0" w:space="0" w:color="auto"/>
          </w:divBdr>
          <w:divsChild>
            <w:div w:id="1648625463">
              <w:marLeft w:val="0"/>
              <w:marRight w:val="0"/>
              <w:marTop w:val="750"/>
              <w:marBottom w:val="750"/>
              <w:divBdr>
                <w:top w:val="none" w:sz="0" w:space="0" w:color="auto"/>
                <w:left w:val="none" w:sz="0" w:space="0" w:color="auto"/>
                <w:bottom w:val="none" w:sz="0" w:space="0" w:color="auto"/>
                <w:right w:val="none" w:sz="0" w:space="0" w:color="auto"/>
              </w:divBdr>
            </w:div>
          </w:divsChild>
        </w:div>
        <w:div w:id="1924608278">
          <w:marLeft w:val="0"/>
          <w:marRight w:val="0"/>
          <w:marTop w:val="0"/>
          <w:marBottom w:val="0"/>
          <w:divBdr>
            <w:top w:val="none" w:sz="0" w:space="0" w:color="auto"/>
            <w:left w:val="none" w:sz="0" w:space="0" w:color="auto"/>
            <w:bottom w:val="none" w:sz="0" w:space="0" w:color="auto"/>
            <w:right w:val="none" w:sz="0" w:space="0" w:color="auto"/>
          </w:divBdr>
        </w:div>
      </w:divsChild>
    </w:div>
    <w:div w:id="511575499">
      <w:bodyDiv w:val="1"/>
      <w:marLeft w:val="0"/>
      <w:marRight w:val="0"/>
      <w:marTop w:val="0"/>
      <w:marBottom w:val="0"/>
      <w:divBdr>
        <w:top w:val="none" w:sz="0" w:space="0" w:color="auto"/>
        <w:left w:val="none" w:sz="0" w:space="0" w:color="auto"/>
        <w:bottom w:val="none" w:sz="0" w:space="0" w:color="auto"/>
        <w:right w:val="none" w:sz="0" w:space="0" w:color="auto"/>
      </w:divBdr>
    </w:div>
    <w:div w:id="511651549">
      <w:bodyDiv w:val="1"/>
      <w:marLeft w:val="0"/>
      <w:marRight w:val="0"/>
      <w:marTop w:val="0"/>
      <w:marBottom w:val="0"/>
      <w:divBdr>
        <w:top w:val="none" w:sz="0" w:space="0" w:color="auto"/>
        <w:left w:val="none" w:sz="0" w:space="0" w:color="auto"/>
        <w:bottom w:val="none" w:sz="0" w:space="0" w:color="auto"/>
        <w:right w:val="none" w:sz="0" w:space="0" w:color="auto"/>
      </w:divBdr>
      <w:divsChild>
        <w:div w:id="229001372">
          <w:marLeft w:val="0"/>
          <w:marRight w:val="0"/>
          <w:marTop w:val="0"/>
          <w:marBottom w:val="0"/>
          <w:divBdr>
            <w:top w:val="none" w:sz="0" w:space="0" w:color="auto"/>
            <w:left w:val="none" w:sz="0" w:space="0" w:color="auto"/>
            <w:bottom w:val="none" w:sz="0" w:space="0" w:color="auto"/>
            <w:right w:val="none" w:sz="0" w:space="0" w:color="auto"/>
          </w:divBdr>
        </w:div>
        <w:div w:id="877199654">
          <w:marLeft w:val="0"/>
          <w:marRight w:val="0"/>
          <w:marTop w:val="0"/>
          <w:marBottom w:val="0"/>
          <w:divBdr>
            <w:top w:val="none" w:sz="0" w:space="0" w:color="auto"/>
            <w:left w:val="none" w:sz="0" w:space="0" w:color="auto"/>
            <w:bottom w:val="none" w:sz="0" w:space="0" w:color="auto"/>
            <w:right w:val="none" w:sz="0" w:space="0" w:color="auto"/>
          </w:divBdr>
          <w:divsChild>
            <w:div w:id="12443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5809">
      <w:bodyDiv w:val="1"/>
      <w:marLeft w:val="0"/>
      <w:marRight w:val="0"/>
      <w:marTop w:val="0"/>
      <w:marBottom w:val="0"/>
      <w:divBdr>
        <w:top w:val="none" w:sz="0" w:space="0" w:color="auto"/>
        <w:left w:val="none" w:sz="0" w:space="0" w:color="auto"/>
        <w:bottom w:val="none" w:sz="0" w:space="0" w:color="auto"/>
        <w:right w:val="none" w:sz="0" w:space="0" w:color="auto"/>
      </w:divBdr>
      <w:divsChild>
        <w:div w:id="803503420">
          <w:marLeft w:val="0"/>
          <w:marRight w:val="0"/>
          <w:marTop w:val="0"/>
          <w:marBottom w:val="0"/>
          <w:divBdr>
            <w:top w:val="none" w:sz="0" w:space="0" w:color="auto"/>
            <w:left w:val="none" w:sz="0" w:space="0" w:color="auto"/>
            <w:bottom w:val="none" w:sz="0" w:space="0" w:color="auto"/>
            <w:right w:val="none" w:sz="0" w:space="0" w:color="auto"/>
          </w:divBdr>
        </w:div>
        <w:div w:id="1945113983">
          <w:marLeft w:val="0"/>
          <w:marRight w:val="0"/>
          <w:marTop w:val="0"/>
          <w:marBottom w:val="0"/>
          <w:divBdr>
            <w:top w:val="none" w:sz="0" w:space="0" w:color="auto"/>
            <w:left w:val="none" w:sz="0" w:space="0" w:color="auto"/>
            <w:bottom w:val="none" w:sz="0" w:space="0" w:color="auto"/>
            <w:right w:val="none" w:sz="0" w:space="0" w:color="auto"/>
          </w:divBdr>
          <w:divsChild>
            <w:div w:id="21063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420">
      <w:bodyDiv w:val="1"/>
      <w:marLeft w:val="0"/>
      <w:marRight w:val="0"/>
      <w:marTop w:val="0"/>
      <w:marBottom w:val="0"/>
      <w:divBdr>
        <w:top w:val="none" w:sz="0" w:space="0" w:color="auto"/>
        <w:left w:val="none" w:sz="0" w:space="0" w:color="auto"/>
        <w:bottom w:val="none" w:sz="0" w:space="0" w:color="auto"/>
        <w:right w:val="none" w:sz="0" w:space="0" w:color="auto"/>
      </w:divBdr>
      <w:divsChild>
        <w:div w:id="1149663348">
          <w:marLeft w:val="0"/>
          <w:marRight w:val="0"/>
          <w:marTop w:val="0"/>
          <w:marBottom w:val="0"/>
          <w:divBdr>
            <w:top w:val="none" w:sz="0" w:space="0" w:color="auto"/>
            <w:left w:val="none" w:sz="0" w:space="0" w:color="auto"/>
            <w:bottom w:val="none" w:sz="0" w:space="0" w:color="auto"/>
            <w:right w:val="none" w:sz="0" w:space="0" w:color="auto"/>
          </w:divBdr>
        </w:div>
        <w:div w:id="1298336223">
          <w:marLeft w:val="0"/>
          <w:marRight w:val="0"/>
          <w:marTop w:val="0"/>
          <w:marBottom w:val="0"/>
          <w:divBdr>
            <w:top w:val="none" w:sz="0" w:space="0" w:color="auto"/>
            <w:left w:val="none" w:sz="0" w:space="0" w:color="auto"/>
            <w:bottom w:val="none" w:sz="0" w:space="0" w:color="auto"/>
            <w:right w:val="none" w:sz="0" w:space="0" w:color="auto"/>
          </w:divBdr>
          <w:divsChild>
            <w:div w:id="15229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7302">
      <w:bodyDiv w:val="1"/>
      <w:marLeft w:val="0"/>
      <w:marRight w:val="0"/>
      <w:marTop w:val="0"/>
      <w:marBottom w:val="0"/>
      <w:divBdr>
        <w:top w:val="none" w:sz="0" w:space="0" w:color="auto"/>
        <w:left w:val="none" w:sz="0" w:space="0" w:color="auto"/>
        <w:bottom w:val="none" w:sz="0" w:space="0" w:color="auto"/>
        <w:right w:val="none" w:sz="0" w:space="0" w:color="auto"/>
      </w:divBdr>
      <w:divsChild>
        <w:div w:id="1029987612">
          <w:marLeft w:val="0"/>
          <w:marRight w:val="0"/>
          <w:marTop w:val="0"/>
          <w:marBottom w:val="0"/>
          <w:divBdr>
            <w:top w:val="none" w:sz="0" w:space="0" w:color="auto"/>
            <w:left w:val="none" w:sz="0" w:space="0" w:color="auto"/>
            <w:bottom w:val="none" w:sz="0" w:space="0" w:color="auto"/>
            <w:right w:val="none" w:sz="0" w:space="0" w:color="auto"/>
          </w:divBdr>
        </w:div>
        <w:div w:id="1742945593">
          <w:marLeft w:val="0"/>
          <w:marRight w:val="0"/>
          <w:marTop w:val="0"/>
          <w:marBottom w:val="0"/>
          <w:divBdr>
            <w:top w:val="none" w:sz="0" w:space="0" w:color="auto"/>
            <w:left w:val="none" w:sz="0" w:space="0" w:color="auto"/>
            <w:bottom w:val="none" w:sz="0" w:space="0" w:color="auto"/>
            <w:right w:val="none" w:sz="0" w:space="0" w:color="auto"/>
          </w:divBdr>
          <w:divsChild>
            <w:div w:id="1777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0915">
      <w:bodyDiv w:val="1"/>
      <w:marLeft w:val="0"/>
      <w:marRight w:val="0"/>
      <w:marTop w:val="0"/>
      <w:marBottom w:val="0"/>
      <w:divBdr>
        <w:top w:val="none" w:sz="0" w:space="0" w:color="auto"/>
        <w:left w:val="none" w:sz="0" w:space="0" w:color="auto"/>
        <w:bottom w:val="none" w:sz="0" w:space="0" w:color="auto"/>
        <w:right w:val="none" w:sz="0" w:space="0" w:color="auto"/>
      </w:divBdr>
      <w:divsChild>
        <w:div w:id="1157771247">
          <w:marLeft w:val="0"/>
          <w:marRight w:val="0"/>
          <w:marTop w:val="0"/>
          <w:marBottom w:val="0"/>
          <w:divBdr>
            <w:top w:val="none" w:sz="0" w:space="0" w:color="auto"/>
            <w:left w:val="none" w:sz="0" w:space="0" w:color="auto"/>
            <w:bottom w:val="none" w:sz="0" w:space="0" w:color="auto"/>
            <w:right w:val="none" w:sz="0" w:space="0" w:color="auto"/>
          </w:divBdr>
          <w:divsChild>
            <w:div w:id="2091347120">
              <w:marLeft w:val="0"/>
              <w:marRight w:val="0"/>
              <w:marTop w:val="0"/>
              <w:marBottom w:val="0"/>
              <w:divBdr>
                <w:top w:val="none" w:sz="0" w:space="0" w:color="auto"/>
                <w:left w:val="none" w:sz="0" w:space="0" w:color="auto"/>
                <w:bottom w:val="none" w:sz="0" w:space="0" w:color="auto"/>
                <w:right w:val="none" w:sz="0" w:space="0" w:color="auto"/>
              </w:divBdr>
            </w:div>
          </w:divsChild>
        </w:div>
        <w:div w:id="1829006998">
          <w:marLeft w:val="0"/>
          <w:marRight w:val="0"/>
          <w:marTop w:val="0"/>
          <w:marBottom w:val="0"/>
          <w:divBdr>
            <w:top w:val="none" w:sz="0" w:space="0" w:color="auto"/>
            <w:left w:val="none" w:sz="0" w:space="0" w:color="auto"/>
            <w:bottom w:val="none" w:sz="0" w:space="0" w:color="auto"/>
            <w:right w:val="none" w:sz="0" w:space="0" w:color="auto"/>
          </w:divBdr>
        </w:div>
      </w:divsChild>
    </w:div>
    <w:div w:id="516384654">
      <w:bodyDiv w:val="1"/>
      <w:marLeft w:val="0"/>
      <w:marRight w:val="0"/>
      <w:marTop w:val="0"/>
      <w:marBottom w:val="0"/>
      <w:divBdr>
        <w:top w:val="none" w:sz="0" w:space="0" w:color="auto"/>
        <w:left w:val="none" w:sz="0" w:space="0" w:color="auto"/>
        <w:bottom w:val="none" w:sz="0" w:space="0" w:color="auto"/>
        <w:right w:val="none" w:sz="0" w:space="0" w:color="auto"/>
      </w:divBdr>
    </w:div>
    <w:div w:id="517425112">
      <w:bodyDiv w:val="1"/>
      <w:marLeft w:val="0"/>
      <w:marRight w:val="0"/>
      <w:marTop w:val="0"/>
      <w:marBottom w:val="0"/>
      <w:divBdr>
        <w:top w:val="none" w:sz="0" w:space="0" w:color="auto"/>
        <w:left w:val="none" w:sz="0" w:space="0" w:color="auto"/>
        <w:bottom w:val="none" w:sz="0" w:space="0" w:color="auto"/>
        <w:right w:val="none" w:sz="0" w:space="0" w:color="auto"/>
      </w:divBdr>
      <w:divsChild>
        <w:div w:id="986318434">
          <w:marLeft w:val="0"/>
          <w:marRight w:val="0"/>
          <w:marTop w:val="0"/>
          <w:marBottom w:val="0"/>
          <w:divBdr>
            <w:top w:val="none" w:sz="0" w:space="0" w:color="auto"/>
            <w:left w:val="none" w:sz="0" w:space="0" w:color="auto"/>
            <w:bottom w:val="none" w:sz="0" w:space="0" w:color="auto"/>
            <w:right w:val="none" w:sz="0" w:space="0" w:color="auto"/>
          </w:divBdr>
          <w:divsChild>
            <w:div w:id="1299259559">
              <w:marLeft w:val="0"/>
              <w:marRight w:val="0"/>
              <w:marTop w:val="0"/>
              <w:marBottom w:val="0"/>
              <w:divBdr>
                <w:top w:val="none" w:sz="0" w:space="0" w:color="auto"/>
                <w:left w:val="none" w:sz="0" w:space="0" w:color="auto"/>
                <w:bottom w:val="none" w:sz="0" w:space="0" w:color="auto"/>
                <w:right w:val="none" w:sz="0" w:space="0" w:color="auto"/>
              </w:divBdr>
            </w:div>
          </w:divsChild>
        </w:div>
        <w:div w:id="2028020275">
          <w:marLeft w:val="0"/>
          <w:marRight w:val="0"/>
          <w:marTop w:val="0"/>
          <w:marBottom w:val="0"/>
          <w:divBdr>
            <w:top w:val="none" w:sz="0" w:space="0" w:color="auto"/>
            <w:left w:val="none" w:sz="0" w:space="0" w:color="auto"/>
            <w:bottom w:val="none" w:sz="0" w:space="0" w:color="auto"/>
            <w:right w:val="none" w:sz="0" w:space="0" w:color="auto"/>
          </w:divBdr>
        </w:div>
      </w:divsChild>
    </w:div>
    <w:div w:id="518082439">
      <w:bodyDiv w:val="1"/>
      <w:marLeft w:val="0"/>
      <w:marRight w:val="0"/>
      <w:marTop w:val="0"/>
      <w:marBottom w:val="0"/>
      <w:divBdr>
        <w:top w:val="none" w:sz="0" w:space="0" w:color="auto"/>
        <w:left w:val="none" w:sz="0" w:space="0" w:color="auto"/>
        <w:bottom w:val="none" w:sz="0" w:space="0" w:color="auto"/>
        <w:right w:val="none" w:sz="0" w:space="0" w:color="auto"/>
      </w:divBdr>
      <w:divsChild>
        <w:div w:id="404107923">
          <w:marLeft w:val="0"/>
          <w:marRight w:val="0"/>
          <w:marTop w:val="0"/>
          <w:marBottom w:val="0"/>
          <w:divBdr>
            <w:top w:val="none" w:sz="0" w:space="0" w:color="auto"/>
            <w:left w:val="none" w:sz="0" w:space="0" w:color="auto"/>
            <w:bottom w:val="none" w:sz="0" w:space="0" w:color="auto"/>
            <w:right w:val="none" w:sz="0" w:space="0" w:color="auto"/>
          </w:divBdr>
          <w:divsChild>
            <w:div w:id="897210234">
              <w:marLeft w:val="0"/>
              <w:marRight w:val="0"/>
              <w:marTop w:val="750"/>
              <w:marBottom w:val="750"/>
              <w:divBdr>
                <w:top w:val="none" w:sz="0" w:space="0" w:color="auto"/>
                <w:left w:val="none" w:sz="0" w:space="0" w:color="auto"/>
                <w:bottom w:val="none" w:sz="0" w:space="0" w:color="auto"/>
                <w:right w:val="none" w:sz="0" w:space="0" w:color="auto"/>
              </w:divBdr>
            </w:div>
          </w:divsChild>
        </w:div>
        <w:div w:id="1528444155">
          <w:marLeft w:val="0"/>
          <w:marRight w:val="0"/>
          <w:marTop w:val="0"/>
          <w:marBottom w:val="0"/>
          <w:divBdr>
            <w:top w:val="none" w:sz="0" w:space="0" w:color="auto"/>
            <w:left w:val="none" w:sz="0" w:space="0" w:color="auto"/>
            <w:bottom w:val="none" w:sz="0" w:space="0" w:color="auto"/>
            <w:right w:val="none" w:sz="0" w:space="0" w:color="auto"/>
          </w:divBdr>
        </w:div>
      </w:divsChild>
    </w:div>
    <w:div w:id="518083787">
      <w:bodyDiv w:val="1"/>
      <w:marLeft w:val="0"/>
      <w:marRight w:val="0"/>
      <w:marTop w:val="0"/>
      <w:marBottom w:val="0"/>
      <w:divBdr>
        <w:top w:val="none" w:sz="0" w:space="0" w:color="auto"/>
        <w:left w:val="none" w:sz="0" w:space="0" w:color="auto"/>
        <w:bottom w:val="none" w:sz="0" w:space="0" w:color="auto"/>
        <w:right w:val="none" w:sz="0" w:space="0" w:color="auto"/>
      </w:divBdr>
      <w:divsChild>
        <w:div w:id="344939155">
          <w:marLeft w:val="0"/>
          <w:marRight w:val="0"/>
          <w:marTop w:val="0"/>
          <w:marBottom w:val="0"/>
          <w:divBdr>
            <w:top w:val="none" w:sz="0" w:space="0" w:color="auto"/>
            <w:left w:val="none" w:sz="0" w:space="0" w:color="auto"/>
            <w:bottom w:val="none" w:sz="0" w:space="0" w:color="auto"/>
            <w:right w:val="none" w:sz="0" w:space="0" w:color="auto"/>
          </w:divBdr>
          <w:divsChild>
            <w:div w:id="1834296807">
              <w:marLeft w:val="0"/>
              <w:marRight w:val="0"/>
              <w:marTop w:val="750"/>
              <w:marBottom w:val="750"/>
              <w:divBdr>
                <w:top w:val="none" w:sz="0" w:space="0" w:color="auto"/>
                <w:left w:val="none" w:sz="0" w:space="0" w:color="auto"/>
                <w:bottom w:val="none" w:sz="0" w:space="0" w:color="auto"/>
                <w:right w:val="none" w:sz="0" w:space="0" w:color="auto"/>
              </w:divBdr>
            </w:div>
          </w:divsChild>
        </w:div>
        <w:div w:id="1855999336">
          <w:marLeft w:val="0"/>
          <w:marRight w:val="0"/>
          <w:marTop w:val="0"/>
          <w:marBottom w:val="0"/>
          <w:divBdr>
            <w:top w:val="none" w:sz="0" w:space="0" w:color="auto"/>
            <w:left w:val="none" w:sz="0" w:space="0" w:color="auto"/>
            <w:bottom w:val="none" w:sz="0" w:space="0" w:color="auto"/>
            <w:right w:val="none" w:sz="0" w:space="0" w:color="auto"/>
          </w:divBdr>
        </w:div>
      </w:divsChild>
    </w:div>
    <w:div w:id="518736636">
      <w:bodyDiv w:val="1"/>
      <w:marLeft w:val="0"/>
      <w:marRight w:val="0"/>
      <w:marTop w:val="0"/>
      <w:marBottom w:val="0"/>
      <w:divBdr>
        <w:top w:val="none" w:sz="0" w:space="0" w:color="auto"/>
        <w:left w:val="none" w:sz="0" w:space="0" w:color="auto"/>
        <w:bottom w:val="none" w:sz="0" w:space="0" w:color="auto"/>
        <w:right w:val="none" w:sz="0" w:space="0" w:color="auto"/>
      </w:divBdr>
      <w:divsChild>
        <w:div w:id="1449935736">
          <w:marLeft w:val="0"/>
          <w:marRight w:val="0"/>
          <w:marTop w:val="0"/>
          <w:marBottom w:val="0"/>
          <w:divBdr>
            <w:top w:val="none" w:sz="0" w:space="0" w:color="auto"/>
            <w:left w:val="none" w:sz="0" w:space="0" w:color="auto"/>
            <w:bottom w:val="none" w:sz="0" w:space="0" w:color="auto"/>
            <w:right w:val="none" w:sz="0" w:space="0" w:color="auto"/>
          </w:divBdr>
          <w:divsChild>
            <w:div w:id="1988632650">
              <w:marLeft w:val="0"/>
              <w:marRight w:val="0"/>
              <w:marTop w:val="0"/>
              <w:marBottom w:val="0"/>
              <w:divBdr>
                <w:top w:val="none" w:sz="0" w:space="0" w:color="auto"/>
                <w:left w:val="none" w:sz="0" w:space="0" w:color="auto"/>
                <w:bottom w:val="none" w:sz="0" w:space="0" w:color="auto"/>
                <w:right w:val="none" w:sz="0" w:space="0" w:color="auto"/>
              </w:divBdr>
            </w:div>
          </w:divsChild>
        </w:div>
        <w:div w:id="1859804658">
          <w:marLeft w:val="0"/>
          <w:marRight w:val="0"/>
          <w:marTop w:val="0"/>
          <w:marBottom w:val="0"/>
          <w:divBdr>
            <w:top w:val="none" w:sz="0" w:space="0" w:color="auto"/>
            <w:left w:val="none" w:sz="0" w:space="0" w:color="auto"/>
            <w:bottom w:val="none" w:sz="0" w:space="0" w:color="auto"/>
            <w:right w:val="none" w:sz="0" w:space="0" w:color="auto"/>
          </w:divBdr>
        </w:div>
      </w:divsChild>
    </w:div>
    <w:div w:id="519389689">
      <w:bodyDiv w:val="1"/>
      <w:marLeft w:val="0"/>
      <w:marRight w:val="0"/>
      <w:marTop w:val="0"/>
      <w:marBottom w:val="0"/>
      <w:divBdr>
        <w:top w:val="none" w:sz="0" w:space="0" w:color="auto"/>
        <w:left w:val="none" w:sz="0" w:space="0" w:color="auto"/>
        <w:bottom w:val="none" w:sz="0" w:space="0" w:color="auto"/>
        <w:right w:val="none" w:sz="0" w:space="0" w:color="auto"/>
      </w:divBdr>
      <w:divsChild>
        <w:div w:id="64380976">
          <w:marLeft w:val="0"/>
          <w:marRight w:val="0"/>
          <w:marTop w:val="0"/>
          <w:marBottom w:val="0"/>
          <w:divBdr>
            <w:top w:val="none" w:sz="0" w:space="0" w:color="auto"/>
            <w:left w:val="none" w:sz="0" w:space="0" w:color="auto"/>
            <w:bottom w:val="none" w:sz="0" w:space="0" w:color="auto"/>
            <w:right w:val="none" w:sz="0" w:space="0" w:color="auto"/>
          </w:divBdr>
          <w:divsChild>
            <w:div w:id="633174828">
              <w:marLeft w:val="0"/>
              <w:marRight w:val="0"/>
              <w:marTop w:val="0"/>
              <w:marBottom w:val="0"/>
              <w:divBdr>
                <w:top w:val="none" w:sz="0" w:space="0" w:color="auto"/>
                <w:left w:val="none" w:sz="0" w:space="0" w:color="auto"/>
                <w:bottom w:val="none" w:sz="0" w:space="0" w:color="auto"/>
                <w:right w:val="none" w:sz="0" w:space="0" w:color="auto"/>
              </w:divBdr>
            </w:div>
          </w:divsChild>
        </w:div>
        <w:div w:id="857622887">
          <w:marLeft w:val="0"/>
          <w:marRight w:val="0"/>
          <w:marTop w:val="0"/>
          <w:marBottom w:val="0"/>
          <w:divBdr>
            <w:top w:val="none" w:sz="0" w:space="0" w:color="auto"/>
            <w:left w:val="none" w:sz="0" w:space="0" w:color="auto"/>
            <w:bottom w:val="none" w:sz="0" w:space="0" w:color="auto"/>
            <w:right w:val="none" w:sz="0" w:space="0" w:color="auto"/>
          </w:divBdr>
        </w:div>
      </w:divsChild>
    </w:div>
    <w:div w:id="520122370">
      <w:bodyDiv w:val="1"/>
      <w:marLeft w:val="0"/>
      <w:marRight w:val="0"/>
      <w:marTop w:val="0"/>
      <w:marBottom w:val="0"/>
      <w:divBdr>
        <w:top w:val="none" w:sz="0" w:space="0" w:color="auto"/>
        <w:left w:val="none" w:sz="0" w:space="0" w:color="auto"/>
        <w:bottom w:val="none" w:sz="0" w:space="0" w:color="auto"/>
        <w:right w:val="none" w:sz="0" w:space="0" w:color="auto"/>
      </w:divBdr>
      <w:divsChild>
        <w:div w:id="880677797">
          <w:marLeft w:val="0"/>
          <w:marRight w:val="0"/>
          <w:marTop w:val="0"/>
          <w:marBottom w:val="0"/>
          <w:divBdr>
            <w:top w:val="none" w:sz="0" w:space="0" w:color="auto"/>
            <w:left w:val="none" w:sz="0" w:space="0" w:color="auto"/>
            <w:bottom w:val="none" w:sz="0" w:space="0" w:color="auto"/>
            <w:right w:val="none" w:sz="0" w:space="0" w:color="auto"/>
          </w:divBdr>
        </w:div>
        <w:div w:id="1672954362">
          <w:marLeft w:val="0"/>
          <w:marRight w:val="0"/>
          <w:marTop w:val="0"/>
          <w:marBottom w:val="0"/>
          <w:divBdr>
            <w:top w:val="none" w:sz="0" w:space="0" w:color="auto"/>
            <w:left w:val="none" w:sz="0" w:space="0" w:color="auto"/>
            <w:bottom w:val="none" w:sz="0" w:space="0" w:color="auto"/>
            <w:right w:val="none" w:sz="0" w:space="0" w:color="auto"/>
          </w:divBdr>
          <w:divsChild>
            <w:div w:id="4870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1064">
      <w:bodyDiv w:val="1"/>
      <w:marLeft w:val="0"/>
      <w:marRight w:val="0"/>
      <w:marTop w:val="0"/>
      <w:marBottom w:val="0"/>
      <w:divBdr>
        <w:top w:val="none" w:sz="0" w:space="0" w:color="auto"/>
        <w:left w:val="none" w:sz="0" w:space="0" w:color="auto"/>
        <w:bottom w:val="none" w:sz="0" w:space="0" w:color="auto"/>
        <w:right w:val="none" w:sz="0" w:space="0" w:color="auto"/>
      </w:divBdr>
      <w:divsChild>
        <w:div w:id="1005940766">
          <w:marLeft w:val="0"/>
          <w:marRight w:val="0"/>
          <w:marTop w:val="0"/>
          <w:marBottom w:val="0"/>
          <w:divBdr>
            <w:top w:val="none" w:sz="0" w:space="0" w:color="auto"/>
            <w:left w:val="none" w:sz="0" w:space="0" w:color="auto"/>
            <w:bottom w:val="none" w:sz="0" w:space="0" w:color="auto"/>
            <w:right w:val="none" w:sz="0" w:space="0" w:color="auto"/>
          </w:divBdr>
          <w:divsChild>
            <w:div w:id="1578903446">
              <w:marLeft w:val="0"/>
              <w:marRight w:val="0"/>
              <w:marTop w:val="0"/>
              <w:marBottom w:val="0"/>
              <w:divBdr>
                <w:top w:val="none" w:sz="0" w:space="0" w:color="auto"/>
                <w:left w:val="none" w:sz="0" w:space="0" w:color="auto"/>
                <w:bottom w:val="none" w:sz="0" w:space="0" w:color="auto"/>
                <w:right w:val="none" w:sz="0" w:space="0" w:color="auto"/>
              </w:divBdr>
            </w:div>
          </w:divsChild>
        </w:div>
        <w:div w:id="1442651095">
          <w:marLeft w:val="0"/>
          <w:marRight w:val="0"/>
          <w:marTop w:val="0"/>
          <w:marBottom w:val="0"/>
          <w:divBdr>
            <w:top w:val="none" w:sz="0" w:space="0" w:color="auto"/>
            <w:left w:val="none" w:sz="0" w:space="0" w:color="auto"/>
            <w:bottom w:val="none" w:sz="0" w:space="0" w:color="auto"/>
            <w:right w:val="none" w:sz="0" w:space="0" w:color="auto"/>
          </w:divBdr>
        </w:div>
      </w:divsChild>
    </w:div>
    <w:div w:id="523907045">
      <w:bodyDiv w:val="1"/>
      <w:marLeft w:val="0"/>
      <w:marRight w:val="0"/>
      <w:marTop w:val="0"/>
      <w:marBottom w:val="0"/>
      <w:divBdr>
        <w:top w:val="none" w:sz="0" w:space="0" w:color="auto"/>
        <w:left w:val="none" w:sz="0" w:space="0" w:color="auto"/>
        <w:bottom w:val="none" w:sz="0" w:space="0" w:color="auto"/>
        <w:right w:val="none" w:sz="0" w:space="0" w:color="auto"/>
      </w:divBdr>
      <w:divsChild>
        <w:div w:id="246498991">
          <w:marLeft w:val="0"/>
          <w:marRight w:val="0"/>
          <w:marTop w:val="0"/>
          <w:marBottom w:val="0"/>
          <w:divBdr>
            <w:top w:val="none" w:sz="0" w:space="0" w:color="auto"/>
            <w:left w:val="none" w:sz="0" w:space="0" w:color="auto"/>
            <w:bottom w:val="none" w:sz="0" w:space="0" w:color="auto"/>
            <w:right w:val="none" w:sz="0" w:space="0" w:color="auto"/>
          </w:divBdr>
          <w:divsChild>
            <w:div w:id="2008048183">
              <w:marLeft w:val="0"/>
              <w:marRight w:val="0"/>
              <w:marTop w:val="750"/>
              <w:marBottom w:val="750"/>
              <w:divBdr>
                <w:top w:val="none" w:sz="0" w:space="0" w:color="auto"/>
                <w:left w:val="none" w:sz="0" w:space="0" w:color="auto"/>
                <w:bottom w:val="none" w:sz="0" w:space="0" w:color="auto"/>
                <w:right w:val="none" w:sz="0" w:space="0" w:color="auto"/>
              </w:divBdr>
            </w:div>
          </w:divsChild>
        </w:div>
        <w:div w:id="1375275279">
          <w:marLeft w:val="0"/>
          <w:marRight w:val="0"/>
          <w:marTop w:val="0"/>
          <w:marBottom w:val="0"/>
          <w:divBdr>
            <w:top w:val="none" w:sz="0" w:space="0" w:color="auto"/>
            <w:left w:val="none" w:sz="0" w:space="0" w:color="auto"/>
            <w:bottom w:val="none" w:sz="0" w:space="0" w:color="auto"/>
            <w:right w:val="none" w:sz="0" w:space="0" w:color="auto"/>
          </w:divBdr>
        </w:div>
      </w:divsChild>
    </w:div>
    <w:div w:id="523907753">
      <w:bodyDiv w:val="1"/>
      <w:marLeft w:val="0"/>
      <w:marRight w:val="0"/>
      <w:marTop w:val="0"/>
      <w:marBottom w:val="0"/>
      <w:divBdr>
        <w:top w:val="none" w:sz="0" w:space="0" w:color="auto"/>
        <w:left w:val="none" w:sz="0" w:space="0" w:color="auto"/>
        <w:bottom w:val="none" w:sz="0" w:space="0" w:color="auto"/>
        <w:right w:val="none" w:sz="0" w:space="0" w:color="auto"/>
      </w:divBdr>
      <w:divsChild>
        <w:div w:id="1336491137">
          <w:marLeft w:val="0"/>
          <w:marRight w:val="0"/>
          <w:marTop w:val="0"/>
          <w:marBottom w:val="0"/>
          <w:divBdr>
            <w:top w:val="none" w:sz="0" w:space="0" w:color="auto"/>
            <w:left w:val="none" w:sz="0" w:space="0" w:color="auto"/>
            <w:bottom w:val="none" w:sz="0" w:space="0" w:color="auto"/>
            <w:right w:val="none" w:sz="0" w:space="0" w:color="auto"/>
          </w:divBdr>
          <w:divsChild>
            <w:div w:id="539435112">
              <w:marLeft w:val="0"/>
              <w:marRight w:val="0"/>
              <w:marTop w:val="750"/>
              <w:marBottom w:val="750"/>
              <w:divBdr>
                <w:top w:val="none" w:sz="0" w:space="0" w:color="auto"/>
                <w:left w:val="none" w:sz="0" w:space="0" w:color="auto"/>
                <w:bottom w:val="none" w:sz="0" w:space="0" w:color="auto"/>
                <w:right w:val="none" w:sz="0" w:space="0" w:color="auto"/>
              </w:divBdr>
            </w:div>
          </w:divsChild>
        </w:div>
        <w:div w:id="888760979">
          <w:marLeft w:val="0"/>
          <w:marRight w:val="0"/>
          <w:marTop w:val="0"/>
          <w:marBottom w:val="0"/>
          <w:divBdr>
            <w:top w:val="none" w:sz="0" w:space="0" w:color="auto"/>
            <w:left w:val="none" w:sz="0" w:space="0" w:color="auto"/>
            <w:bottom w:val="none" w:sz="0" w:space="0" w:color="auto"/>
            <w:right w:val="none" w:sz="0" w:space="0" w:color="auto"/>
          </w:divBdr>
        </w:div>
      </w:divsChild>
    </w:div>
    <w:div w:id="524289507">
      <w:bodyDiv w:val="1"/>
      <w:marLeft w:val="0"/>
      <w:marRight w:val="0"/>
      <w:marTop w:val="0"/>
      <w:marBottom w:val="0"/>
      <w:divBdr>
        <w:top w:val="none" w:sz="0" w:space="0" w:color="auto"/>
        <w:left w:val="none" w:sz="0" w:space="0" w:color="auto"/>
        <w:bottom w:val="none" w:sz="0" w:space="0" w:color="auto"/>
        <w:right w:val="none" w:sz="0" w:space="0" w:color="auto"/>
      </w:divBdr>
      <w:divsChild>
        <w:div w:id="1072434144">
          <w:marLeft w:val="0"/>
          <w:marRight w:val="0"/>
          <w:marTop w:val="0"/>
          <w:marBottom w:val="0"/>
          <w:divBdr>
            <w:top w:val="none" w:sz="0" w:space="0" w:color="auto"/>
            <w:left w:val="none" w:sz="0" w:space="0" w:color="auto"/>
            <w:bottom w:val="none" w:sz="0" w:space="0" w:color="auto"/>
            <w:right w:val="none" w:sz="0" w:space="0" w:color="auto"/>
          </w:divBdr>
        </w:div>
        <w:div w:id="1244561322">
          <w:marLeft w:val="0"/>
          <w:marRight w:val="0"/>
          <w:marTop w:val="0"/>
          <w:marBottom w:val="0"/>
          <w:divBdr>
            <w:top w:val="none" w:sz="0" w:space="0" w:color="auto"/>
            <w:left w:val="none" w:sz="0" w:space="0" w:color="auto"/>
            <w:bottom w:val="none" w:sz="0" w:space="0" w:color="auto"/>
            <w:right w:val="none" w:sz="0" w:space="0" w:color="auto"/>
          </w:divBdr>
          <w:divsChild>
            <w:div w:id="7909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6159">
      <w:bodyDiv w:val="1"/>
      <w:marLeft w:val="0"/>
      <w:marRight w:val="0"/>
      <w:marTop w:val="0"/>
      <w:marBottom w:val="0"/>
      <w:divBdr>
        <w:top w:val="none" w:sz="0" w:space="0" w:color="auto"/>
        <w:left w:val="none" w:sz="0" w:space="0" w:color="auto"/>
        <w:bottom w:val="none" w:sz="0" w:space="0" w:color="auto"/>
        <w:right w:val="none" w:sz="0" w:space="0" w:color="auto"/>
      </w:divBdr>
      <w:divsChild>
        <w:div w:id="142741127">
          <w:marLeft w:val="0"/>
          <w:marRight w:val="0"/>
          <w:marTop w:val="0"/>
          <w:marBottom w:val="0"/>
          <w:divBdr>
            <w:top w:val="none" w:sz="0" w:space="0" w:color="auto"/>
            <w:left w:val="none" w:sz="0" w:space="0" w:color="auto"/>
            <w:bottom w:val="none" w:sz="0" w:space="0" w:color="auto"/>
            <w:right w:val="none" w:sz="0" w:space="0" w:color="auto"/>
          </w:divBdr>
          <w:divsChild>
            <w:div w:id="150996639">
              <w:marLeft w:val="0"/>
              <w:marRight w:val="0"/>
              <w:marTop w:val="0"/>
              <w:marBottom w:val="0"/>
              <w:divBdr>
                <w:top w:val="none" w:sz="0" w:space="0" w:color="auto"/>
                <w:left w:val="none" w:sz="0" w:space="0" w:color="auto"/>
                <w:bottom w:val="none" w:sz="0" w:space="0" w:color="auto"/>
                <w:right w:val="none" w:sz="0" w:space="0" w:color="auto"/>
              </w:divBdr>
            </w:div>
          </w:divsChild>
        </w:div>
        <w:div w:id="1881282996">
          <w:marLeft w:val="0"/>
          <w:marRight w:val="0"/>
          <w:marTop w:val="0"/>
          <w:marBottom w:val="0"/>
          <w:divBdr>
            <w:top w:val="none" w:sz="0" w:space="0" w:color="auto"/>
            <w:left w:val="none" w:sz="0" w:space="0" w:color="auto"/>
            <w:bottom w:val="none" w:sz="0" w:space="0" w:color="auto"/>
            <w:right w:val="none" w:sz="0" w:space="0" w:color="auto"/>
          </w:divBdr>
        </w:div>
      </w:divsChild>
    </w:div>
    <w:div w:id="528835045">
      <w:bodyDiv w:val="1"/>
      <w:marLeft w:val="0"/>
      <w:marRight w:val="0"/>
      <w:marTop w:val="0"/>
      <w:marBottom w:val="0"/>
      <w:divBdr>
        <w:top w:val="none" w:sz="0" w:space="0" w:color="auto"/>
        <w:left w:val="none" w:sz="0" w:space="0" w:color="auto"/>
        <w:bottom w:val="none" w:sz="0" w:space="0" w:color="auto"/>
        <w:right w:val="none" w:sz="0" w:space="0" w:color="auto"/>
      </w:divBdr>
    </w:div>
    <w:div w:id="528838771">
      <w:bodyDiv w:val="1"/>
      <w:marLeft w:val="0"/>
      <w:marRight w:val="0"/>
      <w:marTop w:val="0"/>
      <w:marBottom w:val="0"/>
      <w:divBdr>
        <w:top w:val="none" w:sz="0" w:space="0" w:color="auto"/>
        <w:left w:val="none" w:sz="0" w:space="0" w:color="auto"/>
        <w:bottom w:val="none" w:sz="0" w:space="0" w:color="auto"/>
        <w:right w:val="none" w:sz="0" w:space="0" w:color="auto"/>
      </w:divBdr>
    </w:div>
    <w:div w:id="529029631">
      <w:bodyDiv w:val="1"/>
      <w:marLeft w:val="0"/>
      <w:marRight w:val="0"/>
      <w:marTop w:val="0"/>
      <w:marBottom w:val="0"/>
      <w:divBdr>
        <w:top w:val="none" w:sz="0" w:space="0" w:color="auto"/>
        <w:left w:val="none" w:sz="0" w:space="0" w:color="auto"/>
        <w:bottom w:val="none" w:sz="0" w:space="0" w:color="auto"/>
        <w:right w:val="none" w:sz="0" w:space="0" w:color="auto"/>
      </w:divBdr>
      <w:divsChild>
        <w:div w:id="13582508">
          <w:marLeft w:val="0"/>
          <w:marRight w:val="0"/>
          <w:marTop w:val="0"/>
          <w:marBottom w:val="0"/>
          <w:divBdr>
            <w:top w:val="none" w:sz="0" w:space="0" w:color="auto"/>
            <w:left w:val="none" w:sz="0" w:space="0" w:color="auto"/>
            <w:bottom w:val="none" w:sz="0" w:space="0" w:color="auto"/>
            <w:right w:val="none" w:sz="0" w:space="0" w:color="auto"/>
          </w:divBdr>
        </w:div>
        <w:div w:id="303197729">
          <w:marLeft w:val="0"/>
          <w:marRight w:val="0"/>
          <w:marTop w:val="0"/>
          <w:marBottom w:val="0"/>
          <w:divBdr>
            <w:top w:val="none" w:sz="0" w:space="0" w:color="auto"/>
            <w:left w:val="none" w:sz="0" w:space="0" w:color="auto"/>
            <w:bottom w:val="none" w:sz="0" w:space="0" w:color="auto"/>
            <w:right w:val="none" w:sz="0" w:space="0" w:color="auto"/>
          </w:divBdr>
          <w:divsChild>
            <w:div w:id="19680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5955">
      <w:bodyDiv w:val="1"/>
      <w:marLeft w:val="0"/>
      <w:marRight w:val="0"/>
      <w:marTop w:val="0"/>
      <w:marBottom w:val="0"/>
      <w:divBdr>
        <w:top w:val="none" w:sz="0" w:space="0" w:color="auto"/>
        <w:left w:val="none" w:sz="0" w:space="0" w:color="auto"/>
        <w:bottom w:val="none" w:sz="0" w:space="0" w:color="auto"/>
        <w:right w:val="none" w:sz="0" w:space="0" w:color="auto"/>
      </w:divBdr>
    </w:div>
    <w:div w:id="534663006">
      <w:bodyDiv w:val="1"/>
      <w:marLeft w:val="0"/>
      <w:marRight w:val="0"/>
      <w:marTop w:val="0"/>
      <w:marBottom w:val="0"/>
      <w:divBdr>
        <w:top w:val="none" w:sz="0" w:space="0" w:color="auto"/>
        <w:left w:val="none" w:sz="0" w:space="0" w:color="auto"/>
        <w:bottom w:val="none" w:sz="0" w:space="0" w:color="auto"/>
        <w:right w:val="none" w:sz="0" w:space="0" w:color="auto"/>
      </w:divBdr>
      <w:divsChild>
        <w:div w:id="181866321">
          <w:marLeft w:val="0"/>
          <w:marRight w:val="0"/>
          <w:marTop w:val="0"/>
          <w:marBottom w:val="0"/>
          <w:divBdr>
            <w:top w:val="none" w:sz="0" w:space="0" w:color="auto"/>
            <w:left w:val="none" w:sz="0" w:space="0" w:color="auto"/>
            <w:bottom w:val="none" w:sz="0" w:space="0" w:color="auto"/>
            <w:right w:val="none" w:sz="0" w:space="0" w:color="auto"/>
          </w:divBdr>
        </w:div>
        <w:div w:id="1555040046">
          <w:marLeft w:val="0"/>
          <w:marRight w:val="0"/>
          <w:marTop w:val="0"/>
          <w:marBottom w:val="0"/>
          <w:divBdr>
            <w:top w:val="none" w:sz="0" w:space="0" w:color="auto"/>
            <w:left w:val="none" w:sz="0" w:space="0" w:color="auto"/>
            <w:bottom w:val="none" w:sz="0" w:space="0" w:color="auto"/>
            <w:right w:val="none" w:sz="0" w:space="0" w:color="auto"/>
          </w:divBdr>
          <w:divsChild>
            <w:div w:id="17154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5578">
      <w:bodyDiv w:val="1"/>
      <w:marLeft w:val="0"/>
      <w:marRight w:val="0"/>
      <w:marTop w:val="0"/>
      <w:marBottom w:val="0"/>
      <w:divBdr>
        <w:top w:val="none" w:sz="0" w:space="0" w:color="auto"/>
        <w:left w:val="none" w:sz="0" w:space="0" w:color="auto"/>
        <w:bottom w:val="none" w:sz="0" w:space="0" w:color="auto"/>
        <w:right w:val="none" w:sz="0" w:space="0" w:color="auto"/>
      </w:divBdr>
    </w:div>
    <w:div w:id="535972577">
      <w:bodyDiv w:val="1"/>
      <w:marLeft w:val="0"/>
      <w:marRight w:val="0"/>
      <w:marTop w:val="0"/>
      <w:marBottom w:val="0"/>
      <w:divBdr>
        <w:top w:val="none" w:sz="0" w:space="0" w:color="auto"/>
        <w:left w:val="none" w:sz="0" w:space="0" w:color="auto"/>
        <w:bottom w:val="none" w:sz="0" w:space="0" w:color="auto"/>
        <w:right w:val="none" w:sz="0" w:space="0" w:color="auto"/>
      </w:divBdr>
      <w:divsChild>
        <w:div w:id="558132803">
          <w:marLeft w:val="0"/>
          <w:marRight w:val="0"/>
          <w:marTop w:val="0"/>
          <w:marBottom w:val="0"/>
          <w:divBdr>
            <w:top w:val="none" w:sz="0" w:space="0" w:color="auto"/>
            <w:left w:val="none" w:sz="0" w:space="0" w:color="auto"/>
            <w:bottom w:val="none" w:sz="0" w:space="0" w:color="auto"/>
            <w:right w:val="none" w:sz="0" w:space="0" w:color="auto"/>
          </w:divBdr>
          <w:divsChild>
            <w:div w:id="1660425535">
              <w:marLeft w:val="0"/>
              <w:marRight w:val="0"/>
              <w:marTop w:val="750"/>
              <w:marBottom w:val="750"/>
              <w:divBdr>
                <w:top w:val="none" w:sz="0" w:space="0" w:color="auto"/>
                <w:left w:val="none" w:sz="0" w:space="0" w:color="auto"/>
                <w:bottom w:val="none" w:sz="0" w:space="0" w:color="auto"/>
                <w:right w:val="none" w:sz="0" w:space="0" w:color="auto"/>
              </w:divBdr>
            </w:div>
          </w:divsChild>
        </w:div>
        <w:div w:id="587812183">
          <w:marLeft w:val="0"/>
          <w:marRight w:val="0"/>
          <w:marTop w:val="0"/>
          <w:marBottom w:val="0"/>
          <w:divBdr>
            <w:top w:val="none" w:sz="0" w:space="0" w:color="auto"/>
            <w:left w:val="none" w:sz="0" w:space="0" w:color="auto"/>
            <w:bottom w:val="none" w:sz="0" w:space="0" w:color="auto"/>
            <w:right w:val="none" w:sz="0" w:space="0" w:color="auto"/>
          </w:divBdr>
        </w:div>
      </w:divsChild>
    </w:div>
    <w:div w:id="536049208">
      <w:bodyDiv w:val="1"/>
      <w:marLeft w:val="0"/>
      <w:marRight w:val="0"/>
      <w:marTop w:val="0"/>
      <w:marBottom w:val="0"/>
      <w:divBdr>
        <w:top w:val="none" w:sz="0" w:space="0" w:color="auto"/>
        <w:left w:val="none" w:sz="0" w:space="0" w:color="auto"/>
        <w:bottom w:val="none" w:sz="0" w:space="0" w:color="auto"/>
        <w:right w:val="none" w:sz="0" w:space="0" w:color="auto"/>
      </w:divBdr>
      <w:divsChild>
        <w:div w:id="1115061680">
          <w:marLeft w:val="0"/>
          <w:marRight w:val="0"/>
          <w:marTop w:val="0"/>
          <w:marBottom w:val="0"/>
          <w:divBdr>
            <w:top w:val="none" w:sz="0" w:space="0" w:color="auto"/>
            <w:left w:val="none" w:sz="0" w:space="0" w:color="auto"/>
            <w:bottom w:val="none" w:sz="0" w:space="0" w:color="auto"/>
            <w:right w:val="none" w:sz="0" w:space="0" w:color="auto"/>
          </w:divBdr>
          <w:divsChild>
            <w:div w:id="1634364599">
              <w:marLeft w:val="0"/>
              <w:marRight w:val="0"/>
              <w:marTop w:val="0"/>
              <w:marBottom w:val="0"/>
              <w:divBdr>
                <w:top w:val="none" w:sz="0" w:space="0" w:color="auto"/>
                <w:left w:val="none" w:sz="0" w:space="0" w:color="auto"/>
                <w:bottom w:val="none" w:sz="0" w:space="0" w:color="auto"/>
                <w:right w:val="none" w:sz="0" w:space="0" w:color="auto"/>
              </w:divBdr>
            </w:div>
          </w:divsChild>
        </w:div>
        <w:div w:id="2119375708">
          <w:marLeft w:val="0"/>
          <w:marRight w:val="0"/>
          <w:marTop w:val="0"/>
          <w:marBottom w:val="0"/>
          <w:divBdr>
            <w:top w:val="none" w:sz="0" w:space="0" w:color="auto"/>
            <w:left w:val="none" w:sz="0" w:space="0" w:color="auto"/>
            <w:bottom w:val="none" w:sz="0" w:space="0" w:color="auto"/>
            <w:right w:val="none" w:sz="0" w:space="0" w:color="auto"/>
          </w:divBdr>
        </w:div>
      </w:divsChild>
    </w:div>
    <w:div w:id="536747500">
      <w:bodyDiv w:val="1"/>
      <w:marLeft w:val="0"/>
      <w:marRight w:val="0"/>
      <w:marTop w:val="0"/>
      <w:marBottom w:val="0"/>
      <w:divBdr>
        <w:top w:val="none" w:sz="0" w:space="0" w:color="auto"/>
        <w:left w:val="none" w:sz="0" w:space="0" w:color="auto"/>
        <w:bottom w:val="none" w:sz="0" w:space="0" w:color="auto"/>
        <w:right w:val="none" w:sz="0" w:space="0" w:color="auto"/>
      </w:divBdr>
    </w:div>
    <w:div w:id="537356544">
      <w:bodyDiv w:val="1"/>
      <w:marLeft w:val="0"/>
      <w:marRight w:val="0"/>
      <w:marTop w:val="0"/>
      <w:marBottom w:val="0"/>
      <w:divBdr>
        <w:top w:val="none" w:sz="0" w:space="0" w:color="auto"/>
        <w:left w:val="none" w:sz="0" w:space="0" w:color="auto"/>
        <w:bottom w:val="none" w:sz="0" w:space="0" w:color="auto"/>
        <w:right w:val="none" w:sz="0" w:space="0" w:color="auto"/>
      </w:divBdr>
      <w:divsChild>
        <w:div w:id="47457360">
          <w:marLeft w:val="0"/>
          <w:marRight w:val="0"/>
          <w:marTop w:val="0"/>
          <w:marBottom w:val="0"/>
          <w:divBdr>
            <w:top w:val="none" w:sz="0" w:space="0" w:color="auto"/>
            <w:left w:val="none" w:sz="0" w:space="0" w:color="auto"/>
            <w:bottom w:val="none" w:sz="0" w:space="0" w:color="auto"/>
            <w:right w:val="none" w:sz="0" w:space="0" w:color="auto"/>
          </w:divBdr>
        </w:div>
        <w:div w:id="1446197305">
          <w:marLeft w:val="0"/>
          <w:marRight w:val="0"/>
          <w:marTop w:val="0"/>
          <w:marBottom w:val="0"/>
          <w:divBdr>
            <w:top w:val="none" w:sz="0" w:space="0" w:color="auto"/>
            <w:left w:val="none" w:sz="0" w:space="0" w:color="auto"/>
            <w:bottom w:val="none" w:sz="0" w:space="0" w:color="auto"/>
            <w:right w:val="none" w:sz="0" w:space="0" w:color="auto"/>
          </w:divBdr>
          <w:divsChild>
            <w:div w:id="2094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1447">
      <w:bodyDiv w:val="1"/>
      <w:marLeft w:val="0"/>
      <w:marRight w:val="0"/>
      <w:marTop w:val="0"/>
      <w:marBottom w:val="0"/>
      <w:divBdr>
        <w:top w:val="none" w:sz="0" w:space="0" w:color="auto"/>
        <w:left w:val="none" w:sz="0" w:space="0" w:color="auto"/>
        <w:bottom w:val="none" w:sz="0" w:space="0" w:color="auto"/>
        <w:right w:val="none" w:sz="0" w:space="0" w:color="auto"/>
      </w:divBdr>
      <w:divsChild>
        <w:div w:id="933636944">
          <w:marLeft w:val="0"/>
          <w:marRight w:val="0"/>
          <w:marTop w:val="0"/>
          <w:marBottom w:val="0"/>
          <w:divBdr>
            <w:top w:val="none" w:sz="0" w:space="0" w:color="auto"/>
            <w:left w:val="none" w:sz="0" w:space="0" w:color="auto"/>
            <w:bottom w:val="none" w:sz="0" w:space="0" w:color="auto"/>
            <w:right w:val="none" w:sz="0" w:space="0" w:color="auto"/>
          </w:divBdr>
        </w:div>
        <w:div w:id="1164934044">
          <w:marLeft w:val="0"/>
          <w:marRight w:val="0"/>
          <w:marTop w:val="0"/>
          <w:marBottom w:val="0"/>
          <w:divBdr>
            <w:top w:val="none" w:sz="0" w:space="0" w:color="auto"/>
            <w:left w:val="none" w:sz="0" w:space="0" w:color="auto"/>
            <w:bottom w:val="none" w:sz="0" w:space="0" w:color="auto"/>
            <w:right w:val="none" w:sz="0" w:space="0" w:color="auto"/>
          </w:divBdr>
          <w:divsChild>
            <w:div w:id="19059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47737">
      <w:bodyDiv w:val="1"/>
      <w:marLeft w:val="0"/>
      <w:marRight w:val="0"/>
      <w:marTop w:val="0"/>
      <w:marBottom w:val="0"/>
      <w:divBdr>
        <w:top w:val="none" w:sz="0" w:space="0" w:color="auto"/>
        <w:left w:val="none" w:sz="0" w:space="0" w:color="auto"/>
        <w:bottom w:val="none" w:sz="0" w:space="0" w:color="auto"/>
        <w:right w:val="none" w:sz="0" w:space="0" w:color="auto"/>
      </w:divBdr>
      <w:divsChild>
        <w:div w:id="1044910540">
          <w:marLeft w:val="0"/>
          <w:marRight w:val="0"/>
          <w:marTop w:val="0"/>
          <w:marBottom w:val="0"/>
          <w:divBdr>
            <w:top w:val="none" w:sz="0" w:space="0" w:color="auto"/>
            <w:left w:val="none" w:sz="0" w:space="0" w:color="auto"/>
            <w:bottom w:val="none" w:sz="0" w:space="0" w:color="auto"/>
            <w:right w:val="none" w:sz="0" w:space="0" w:color="auto"/>
          </w:divBdr>
          <w:divsChild>
            <w:div w:id="270479325">
              <w:marLeft w:val="0"/>
              <w:marRight w:val="0"/>
              <w:marTop w:val="750"/>
              <w:marBottom w:val="750"/>
              <w:divBdr>
                <w:top w:val="none" w:sz="0" w:space="0" w:color="auto"/>
                <w:left w:val="none" w:sz="0" w:space="0" w:color="auto"/>
                <w:bottom w:val="none" w:sz="0" w:space="0" w:color="auto"/>
                <w:right w:val="none" w:sz="0" w:space="0" w:color="auto"/>
              </w:divBdr>
            </w:div>
          </w:divsChild>
        </w:div>
        <w:div w:id="1356734847">
          <w:marLeft w:val="0"/>
          <w:marRight w:val="0"/>
          <w:marTop w:val="0"/>
          <w:marBottom w:val="0"/>
          <w:divBdr>
            <w:top w:val="none" w:sz="0" w:space="0" w:color="auto"/>
            <w:left w:val="none" w:sz="0" w:space="0" w:color="auto"/>
            <w:bottom w:val="none" w:sz="0" w:space="0" w:color="auto"/>
            <w:right w:val="none" w:sz="0" w:space="0" w:color="auto"/>
          </w:divBdr>
        </w:div>
      </w:divsChild>
    </w:div>
    <w:div w:id="550579779">
      <w:bodyDiv w:val="1"/>
      <w:marLeft w:val="0"/>
      <w:marRight w:val="0"/>
      <w:marTop w:val="0"/>
      <w:marBottom w:val="0"/>
      <w:divBdr>
        <w:top w:val="none" w:sz="0" w:space="0" w:color="auto"/>
        <w:left w:val="none" w:sz="0" w:space="0" w:color="auto"/>
        <w:bottom w:val="none" w:sz="0" w:space="0" w:color="auto"/>
        <w:right w:val="none" w:sz="0" w:space="0" w:color="auto"/>
      </w:divBdr>
      <w:divsChild>
        <w:div w:id="1637023978">
          <w:marLeft w:val="0"/>
          <w:marRight w:val="0"/>
          <w:marTop w:val="0"/>
          <w:marBottom w:val="0"/>
          <w:divBdr>
            <w:top w:val="none" w:sz="0" w:space="0" w:color="auto"/>
            <w:left w:val="none" w:sz="0" w:space="0" w:color="auto"/>
            <w:bottom w:val="none" w:sz="0" w:space="0" w:color="auto"/>
            <w:right w:val="none" w:sz="0" w:space="0" w:color="auto"/>
          </w:divBdr>
        </w:div>
        <w:div w:id="1923097275">
          <w:marLeft w:val="0"/>
          <w:marRight w:val="0"/>
          <w:marTop w:val="0"/>
          <w:marBottom w:val="0"/>
          <w:divBdr>
            <w:top w:val="none" w:sz="0" w:space="0" w:color="auto"/>
            <w:left w:val="none" w:sz="0" w:space="0" w:color="auto"/>
            <w:bottom w:val="none" w:sz="0" w:space="0" w:color="auto"/>
            <w:right w:val="none" w:sz="0" w:space="0" w:color="auto"/>
          </w:divBdr>
          <w:divsChild>
            <w:div w:id="18181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0012">
      <w:bodyDiv w:val="1"/>
      <w:marLeft w:val="0"/>
      <w:marRight w:val="0"/>
      <w:marTop w:val="0"/>
      <w:marBottom w:val="0"/>
      <w:divBdr>
        <w:top w:val="none" w:sz="0" w:space="0" w:color="auto"/>
        <w:left w:val="none" w:sz="0" w:space="0" w:color="auto"/>
        <w:bottom w:val="none" w:sz="0" w:space="0" w:color="auto"/>
        <w:right w:val="none" w:sz="0" w:space="0" w:color="auto"/>
      </w:divBdr>
      <w:divsChild>
        <w:div w:id="1197157405">
          <w:marLeft w:val="0"/>
          <w:marRight w:val="0"/>
          <w:marTop w:val="0"/>
          <w:marBottom w:val="0"/>
          <w:divBdr>
            <w:top w:val="none" w:sz="0" w:space="0" w:color="auto"/>
            <w:left w:val="none" w:sz="0" w:space="0" w:color="auto"/>
            <w:bottom w:val="none" w:sz="0" w:space="0" w:color="auto"/>
            <w:right w:val="none" w:sz="0" w:space="0" w:color="auto"/>
          </w:divBdr>
          <w:divsChild>
            <w:div w:id="790051853">
              <w:marLeft w:val="0"/>
              <w:marRight w:val="0"/>
              <w:marTop w:val="750"/>
              <w:marBottom w:val="750"/>
              <w:divBdr>
                <w:top w:val="none" w:sz="0" w:space="0" w:color="auto"/>
                <w:left w:val="none" w:sz="0" w:space="0" w:color="auto"/>
                <w:bottom w:val="none" w:sz="0" w:space="0" w:color="auto"/>
                <w:right w:val="none" w:sz="0" w:space="0" w:color="auto"/>
              </w:divBdr>
            </w:div>
          </w:divsChild>
        </w:div>
        <w:div w:id="1618482261">
          <w:marLeft w:val="0"/>
          <w:marRight w:val="0"/>
          <w:marTop w:val="0"/>
          <w:marBottom w:val="0"/>
          <w:divBdr>
            <w:top w:val="none" w:sz="0" w:space="0" w:color="auto"/>
            <w:left w:val="none" w:sz="0" w:space="0" w:color="auto"/>
            <w:bottom w:val="none" w:sz="0" w:space="0" w:color="auto"/>
            <w:right w:val="none" w:sz="0" w:space="0" w:color="auto"/>
          </w:divBdr>
        </w:div>
      </w:divsChild>
    </w:div>
    <w:div w:id="552083067">
      <w:bodyDiv w:val="1"/>
      <w:marLeft w:val="0"/>
      <w:marRight w:val="0"/>
      <w:marTop w:val="0"/>
      <w:marBottom w:val="0"/>
      <w:divBdr>
        <w:top w:val="none" w:sz="0" w:space="0" w:color="auto"/>
        <w:left w:val="none" w:sz="0" w:space="0" w:color="auto"/>
        <w:bottom w:val="none" w:sz="0" w:space="0" w:color="auto"/>
        <w:right w:val="none" w:sz="0" w:space="0" w:color="auto"/>
      </w:divBdr>
      <w:divsChild>
        <w:div w:id="1016344290">
          <w:marLeft w:val="0"/>
          <w:marRight w:val="0"/>
          <w:marTop w:val="0"/>
          <w:marBottom w:val="0"/>
          <w:divBdr>
            <w:top w:val="none" w:sz="0" w:space="0" w:color="auto"/>
            <w:left w:val="none" w:sz="0" w:space="0" w:color="auto"/>
            <w:bottom w:val="none" w:sz="0" w:space="0" w:color="auto"/>
            <w:right w:val="none" w:sz="0" w:space="0" w:color="auto"/>
          </w:divBdr>
        </w:div>
        <w:div w:id="1909340185">
          <w:marLeft w:val="0"/>
          <w:marRight w:val="0"/>
          <w:marTop w:val="0"/>
          <w:marBottom w:val="0"/>
          <w:divBdr>
            <w:top w:val="none" w:sz="0" w:space="0" w:color="auto"/>
            <w:left w:val="none" w:sz="0" w:space="0" w:color="auto"/>
            <w:bottom w:val="none" w:sz="0" w:space="0" w:color="auto"/>
            <w:right w:val="none" w:sz="0" w:space="0" w:color="auto"/>
          </w:divBdr>
          <w:divsChild>
            <w:div w:id="11649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0587">
      <w:bodyDiv w:val="1"/>
      <w:marLeft w:val="0"/>
      <w:marRight w:val="0"/>
      <w:marTop w:val="0"/>
      <w:marBottom w:val="0"/>
      <w:divBdr>
        <w:top w:val="none" w:sz="0" w:space="0" w:color="auto"/>
        <w:left w:val="none" w:sz="0" w:space="0" w:color="auto"/>
        <w:bottom w:val="none" w:sz="0" w:space="0" w:color="auto"/>
        <w:right w:val="none" w:sz="0" w:space="0" w:color="auto"/>
      </w:divBdr>
    </w:div>
    <w:div w:id="553084784">
      <w:bodyDiv w:val="1"/>
      <w:marLeft w:val="0"/>
      <w:marRight w:val="0"/>
      <w:marTop w:val="0"/>
      <w:marBottom w:val="0"/>
      <w:divBdr>
        <w:top w:val="none" w:sz="0" w:space="0" w:color="auto"/>
        <w:left w:val="none" w:sz="0" w:space="0" w:color="auto"/>
        <w:bottom w:val="none" w:sz="0" w:space="0" w:color="auto"/>
        <w:right w:val="none" w:sz="0" w:space="0" w:color="auto"/>
      </w:divBdr>
      <w:divsChild>
        <w:div w:id="183517881">
          <w:marLeft w:val="0"/>
          <w:marRight w:val="0"/>
          <w:marTop w:val="0"/>
          <w:marBottom w:val="0"/>
          <w:divBdr>
            <w:top w:val="none" w:sz="0" w:space="0" w:color="auto"/>
            <w:left w:val="none" w:sz="0" w:space="0" w:color="auto"/>
            <w:bottom w:val="none" w:sz="0" w:space="0" w:color="auto"/>
            <w:right w:val="none" w:sz="0" w:space="0" w:color="auto"/>
          </w:divBdr>
          <w:divsChild>
            <w:div w:id="438378335">
              <w:marLeft w:val="0"/>
              <w:marRight w:val="0"/>
              <w:marTop w:val="750"/>
              <w:marBottom w:val="750"/>
              <w:divBdr>
                <w:top w:val="none" w:sz="0" w:space="0" w:color="auto"/>
                <w:left w:val="none" w:sz="0" w:space="0" w:color="auto"/>
                <w:bottom w:val="none" w:sz="0" w:space="0" w:color="auto"/>
                <w:right w:val="none" w:sz="0" w:space="0" w:color="auto"/>
              </w:divBdr>
            </w:div>
          </w:divsChild>
        </w:div>
        <w:div w:id="1436751351">
          <w:marLeft w:val="0"/>
          <w:marRight w:val="0"/>
          <w:marTop w:val="0"/>
          <w:marBottom w:val="0"/>
          <w:divBdr>
            <w:top w:val="none" w:sz="0" w:space="0" w:color="auto"/>
            <w:left w:val="none" w:sz="0" w:space="0" w:color="auto"/>
            <w:bottom w:val="none" w:sz="0" w:space="0" w:color="auto"/>
            <w:right w:val="none" w:sz="0" w:space="0" w:color="auto"/>
          </w:divBdr>
        </w:div>
      </w:divsChild>
    </w:div>
    <w:div w:id="553201066">
      <w:bodyDiv w:val="1"/>
      <w:marLeft w:val="0"/>
      <w:marRight w:val="0"/>
      <w:marTop w:val="0"/>
      <w:marBottom w:val="0"/>
      <w:divBdr>
        <w:top w:val="none" w:sz="0" w:space="0" w:color="auto"/>
        <w:left w:val="none" w:sz="0" w:space="0" w:color="auto"/>
        <w:bottom w:val="none" w:sz="0" w:space="0" w:color="auto"/>
        <w:right w:val="none" w:sz="0" w:space="0" w:color="auto"/>
      </w:divBdr>
    </w:div>
    <w:div w:id="553394985">
      <w:bodyDiv w:val="1"/>
      <w:marLeft w:val="0"/>
      <w:marRight w:val="0"/>
      <w:marTop w:val="0"/>
      <w:marBottom w:val="0"/>
      <w:divBdr>
        <w:top w:val="none" w:sz="0" w:space="0" w:color="auto"/>
        <w:left w:val="none" w:sz="0" w:space="0" w:color="auto"/>
        <w:bottom w:val="none" w:sz="0" w:space="0" w:color="auto"/>
        <w:right w:val="none" w:sz="0" w:space="0" w:color="auto"/>
      </w:divBdr>
    </w:div>
    <w:div w:id="554850471">
      <w:bodyDiv w:val="1"/>
      <w:marLeft w:val="0"/>
      <w:marRight w:val="0"/>
      <w:marTop w:val="0"/>
      <w:marBottom w:val="0"/>
      <w:divBdr>
        <w:top w:val="none" w:sz="0" w:space="0" w:color="auto"/>
        <w:left w:val="none" w:sz="0" w:space="0" w:color="auto"/>
        <w:bottom w:val="none" w:sz="0" w:space="0" w:color="auto"/>
        <w:right w:val="none" w:sz="0" w:space="0" w:color="auto"/>
      </w:divBdr>
    </w:div>
    <w:div w:id="555629013">
      <w:bodyDiv w:val="1"/>
      <w:marLeft w:val="0"/>
      <w:marRight w:val="0"/>
      <w:marTop w:val="0"/>
      <w:marBottom w:val="0"/>
      <w:divBdr>
        <w:top w:val="none" w:sz="0" w:space="0" w:color="auto"/>
        <w:left w:val="none" w:sz="0" w:space="0" w:color="auto"/>
        <w:bottom w:val="none" w:sz="0" w:space="0" w:color="auto"/>
        <w:right w:val="none" w:sz="0" w:space="0" w:color="auto"/>
      </w:divBdr>
      <w:divsChild>
        <w:div w:id="352616041">
          <w:marLeft w:val="0"/>
          <w:marRight w:val="0"/>
          <w:marTop w:val="0"/>
          <w:marBottom w:val="0"/>
          <w:divBdr>
            <w:top w:val="none" w:sz="0" w:space="0" w:color="auto"/>
            <w:left w:val="none" w:sz="0" w:space="0" w:color="auto"/>
            <w:bottom w:val="none" w:sz="0" w:space="0" w:color="auto"/>
            <w:right w:val="none" w:sz="0" w:space="0" w:color="auto"/>
          </w:divBdr>
          <w:divsChild>
            <w:div w:id="500584007">
              <w:marLeft w:val="0"/>
              <w:marRight w:val="0"/>
              <w:marTop w:val="0"/>
              <w:marBottom w:val="0"/>
              <w:divBdr>
                <w:top w:val="none" w:sz="0" w:space="0" w:color="auto"/>
                <w:left w:val="none" w:sz="0" w:space="0" w:color="auto"/>
                <w:bottom w:val="none" w:sz="0" w:space="0" w:color="auto"/>
                <w:right w:val="none" w:sz="0" w:space="0" w:color="auto"/>
              </w:divBdr>
            </w:div>
          </w:divsChild>
        </w:div>
        <w:div w:id="781729020">
          <w:marLeft w:val="0"/>
          <w:marRight w:val="0"/>
          <w:marTop w:val="0"/>
          <w:marBottom w:val="0"/>
          <w:divBdr>
            <w:top w:val="none" w:sz="0" w:space="0" w:color="auto"/>
            <w:left w:val="none" w:sz="0" w:space="0" w:color="auto"/>
            <w:bottom w:val="none" w:sz="0" w:space="0" w:color="auto"/>
            <w:right w:val="none" w:sz="0" w:space="0" w:color="auto"/>
          </w:divBdr>
        </w:div>
      </w:divsChild>
    </w:div>
    <w:div w:id="561210170">
      <w:bodyDiv w:val="1"/>
      <w:marLeft w:val="0"/>
      <w:marRight w:val="0"/>
      <w:marTop w:val="0"/>
      <w:marBottom w:val="0"/>
      <w:divBdr>
        <w:top w:val="none" w:sz="0" w:space="0" w:color="auto"/>
        <w:left w:val="none" w:sz="0" w:space="0" w:color="auto"/>
        <w:bottom w:val="none" w:sz="0" w:space="0" w:color="auto"/>
        <w:right w:val="none" w:sz="0" w:space="0" w:color="auto"/>
      </w:divBdr>
    </w:div>
    <w:div w:id="561256520">
      <w:bodyDiv w:val="1"/>
      <w:marLeft w:val="0"/>
      <w:marRight w:val="0"/>
      <w:marTop w:val="0"/>
      <w:marBottom w:val="0"/>
      <w:divBdr>
        <w:top w:val="none" w:sz="0" w:space="0" w:color="auto"/>
        <w:left w:val="none" w:sz="0" w:space="0" w:color="auto"/>
        <w:bottom w:val="none" w:sz="0" w:space="0" w:color="auto"/>
        <w:right w:val="none" w:sz="0" w:space="0" w:color="auto"/>
      </w:divBdr>
    </w:div>
    <w:div w:id="561448471">
      <w:bodyDiv w:val="1"/>
      <w:marLeft w:val="0"/>
      <w:marRight w:val="0"/>
      <w:marTop w:val="0"/>
      <w:marBottom w:val="0"/>
      <w:divBdr>
        <w:top w:val="none" w:sz="0" w:space="0" w:color="auto"/>
        <w:left w:val="none" w:sz="0" w:space="0" w:color="auto"/>
        <w:bottom w:val="none" w:sz="0" w:space="0" w:color="auto"/>
        <w:right w:val="none" w:sz="0" w:space="0" w:color="auto"/>
      </w:divBdr>
    </w:div>
    <w:div w:id="562448456">
      <w:bodyDiv w:val="1"/>
      <w:marLeft w:val="0"/>
      <w:marRight w:val="0"/>
      <w:marTop w:val="0"/>
      <w:marBottom w:val="0"/>
      <w:divBdr>
        <w:top w:val="none" w:sz="0" w:space="0" w:color="auto"/>
        <w:left w:val="none" w:sz="0" w:space="0" w:color="auto"/>
        <w:bottom w:val="none" w:sz="0" w:space="0" w:color="auto"/>
        <w:right w:val="none" w:sz="0" w:space="0" w:color="auto"/>
      </w:divBdr>
      <w:divsChild>
        <w:div w:id="596716624">
          <w:marLeft w:val="0"/>
          <w:marRight w:val="0"/>
          <w:marTop w:val="0"/>
          <w:marBottom w:val="0"/>
          <w:divBdr>
            <w:top w:val="none" w:sz="0" w:space="0" w:color="auto"/>
            <w:left w:val="none" w:sz="0" w:space="0" w:color="auto"/>
            <w:bottom w:val="none" w:sz="0" w:space="0" w:color="auto"/>
            <w:right w:val="none" w:sz="0" w:space="0" w:color="auto"/>
          </w:divBdr>
          <w:divsChild>
            <w:div w:id="681198981">
              <w:marLeft w:val="0"/>
              <w:marRight w:val="0"/>
              <w:marTop w:val="0"/>
              <w:marBottom w:val="0"/>
              <w:divBdr>
                <w:top w:val="none" w:sz="0" w:space="0" w:color="auto"/>
                <w:left w:val="none" w:sz="0" w:space="0" w:color="auto"/>
                <w:bottom w:val="none" w:sz="0" w:space="0" w:color="auto"/>
                <w:right w:val="none" w:sz="0" w:space="0" w:color="auto"/>
              </w:divBdr>
            </w:div>
          </w:divsChild>
        </w:div>
        <w:div w:id="2145584546">
          <w:marLeft w:val="0"/>
          <w:marRight w:val="0"/>
          <w:marTop w:val="0"/>
          <w:marBottom w:val="0"/>
          <w:divBdr>
            <w:top w:val="none" w:sz="0" w:space="0" w:color="auto"/>
            <w:left w:val="none" w:sz="0" w:space="0" w:color="auto"/>
            <w:bottom w:val="none" w:sz="0" w:space="0" w:color="auto"/>
            <w:right w:val="none" w:sz="0" w:space="0" w:color="auto"/>
          </w:divBdr>
        </w:div>
      </w:divsChild>
    </w:div>
    <w:div w:id="565266173">
      <w:bodyDiv w:val="1"/>
      <w:marLeft w:val="0"/>
      <w:marRight w:val="0"/>
      <w:marTop w:val="0"/>
      <w:marBottom w:val="0"/>
      <w:divBdr>
        <w:top w:val="none" w:sz="0" w:space="0" w:color="auto"/>
        <w:left w:val="none" w:sz="0" w:space="0" w:color="auto"/>
        <w:bottom w:val="none" w:sz="0" w:space="0" w:color="auto"/>
        <w:right w:val="none" w:sz="0" w:space="0" w:color="auto"/>
      </w:divBdr>
    </w:div>
    <w:div w:id="565729884">
      <w:bodyDiv w:val="1"/>
      <w:marLeft w:val="0"/>
      <w:marRight w:val="0"/>
      <w:marTop w:val="0"/>
      <w:marBottom w:val="0"/>
      <w:divBdr>
        <w:top w:val="none" w:sz="0" w:space="0" w:color="auto"/>
        <w:left w:val="none" w:sz="0" w:space="0" w:color="auto"/>
        <w:bottom w:val="none" w:sz="0" w:space="0" w:color="auto"/>
        <w:right w:val="none" w:sz="0" w:space="0" w:color="auto"/>
      </w:divBdr>
    </w:div>
    <w:div w:id="565799071">
      <w:bodyDiv w:val="1"/>
      <w:marLeft w:val="0"/>
      <w:marRight w:val="0"/>
      <w:marTop w:val="0"/>
      <w:marBottom w:val="0"/>
      <w:divBdr>
        <w:top w:val="none" w:sz="0" w:space="0" w:color="auto"/>
        <w:left w:val="none" w:sz="0" w:space="0" w:color="auto"/>
        <w:bottom w:val="none" w:sz="0" w:space="0" w:color="auto"/>
        <w:right w:val="none" w:sz="0" w:space="0" w:color="auto"/>
      </w:divBdr>
      <w:divsChild>
        <w:div w:id="439421588">
          <w:marLeft w:val="0"/>
          <w:marRight w:val="0"/>
          <w:marTop w:val="0"/>
          <w:marBottom w:val="0"/>
          <w:divBdr>
            <w:top w:val="none" w:sz="0" w:space="0" w:color="auto"/>
            <w:left w:val="none" w:sz="0" w:space="0" w:color="auto"/>
            <w:bottom w:val="none" w:sz="0" w:space="0" w:color="auto"/>
            <w:right w:val="none" w:sz="0" w:space="0" w:color="auto"/>
          </w:divBdr>
          <w:divsChild>
            <w:div w:id="402067664">
              <w:marLeft w:val="0"/>
              <w:marRight w:val="0"/>
              <w:marTop w:val="0"/>
              <w:marBottom w:val="0"/>
              <w:divBdr>
                <w:top w:val="none" w:sz="0" w:space="0" w:color="auto"/>
                <w:left w:val="none" w:sz="0" w:space="0" w:color="auto"/>
                <w:bottom w:val="none" w:sz="0" w:space="0" w:color="auto"/>
                <w:right w:val="none" w:sz="0" w:space="0" w:color="auto"/>
              </w:divBdr>
            </w:div>
          </w:divsChild>
        </w:div>
        <w:div w:id="1488789444">
          <w:marLeft w:val="0"/>
          <w:marRight w:val="0"/>
          <w:marTop w:val="0"/>
          <w:marBottom w:val="0"/>
          <w:divBdr>
            <w:top w:val="none" w:sz="0" w:space="0" w:color="auto"/>
            <w:left w:val="none" w:sz="0" w:space="0" w:color="auto"/>
            <w:bottom w:val="none" w:sz="0" w:space="0" w:color="auto"/>
            <w:right w:val="none" w:sz="0" w:space="0" w:color="auto"/>
          </w:divBdr>
        </w:div>
      </w:divsChild>
    </w:div>
    <w:div w:id="566576814">
      <w:bodyDiv w:val="1"/>
      <w:marLeft w:val="0"/>
      <w:marRight w:val="0"/>
      <w:marTop w:val="0"/>
      <w:marBottom w:val="0"/>
      <w:divBdr>
        <w:top w:val="none" w:sz="0" w:space="0" w:color="auto"/>
        <w:left w:val="none" w:sz="0" w:space="0" w:color="auto"/>
        <w:bottom w:val="none" w:sz="0" w:space="0" w:color="auto"/>
        <w:right w:val="none" w:sz="0" w:space="0" w:color="auto"/>
      </w:divBdr>
      <w:divsChild>
        <w:div w:id="382021234">
          <w:marLeft w:val="0"/>
          <w:marRight w:val="0"/>
          <w:marTop w:val="0"/>
          <w:marBottom w:val="0"/>
          <w:divBdr>
            <w:top w:val="none" w:sz="0" w:space="0" w:color="auto"/>
            <w:left w:val="none" w:sz="0" w:space="0" w:color="auto"/>
            <w:bottom w:val="none" w:sz="0" w:space="0" w:color="auto"/>
            <w:right w:val="none" w:sz="0" w:space="0" w:color="auto"/>
          </w:divBdr>
          <w:divsChild>
            <w:div w:id="1657414836">
              <w:marLeft w:val="0"/>
              <w:marRight w:val="0"/>
              <w:marTop w:val="0"/>
              <w:marBottom w:val="0"/>
              <w:divBdr>
                <w:top w:val="none" w:sz="0" w:space="0" w:color="auto"/>
                <w:left w:val="none" w:sz="0" w:space="0" w:color="auto"/>
                <w:bottom w:val="none" w:sz="0" w:space="0" w:color="auto"/>
                <w:right w:val="none" w:sz="0" w:space="0" w:color="auto"/>
              </w:divBdr>
            </w:div>
          </w:divsChild>
        </w:div>
        <w:div w:id="1673029670">
          <w:marLeft w:val="0"/>
          <w:marRight w:val="0"/>
          <w:marTop w:val="0"/>
          <w:marBottom w:val="0"/>
          <w:divBdr>
            <w:top w:val="none" w:sz="0" w:space="0" w:color="auto"/>
            <w:left w:val="none" w:sz="0" w:space="0" w:color="auto"/>
            <w:bottom w:val="none" w:sz="0" w:space="0" w:color="auto"/>
            <w:right w:val="none" w:sz="0" w:space="0" w:color="auto"/>
          </w:divBdr>
        </w:div>
      </w:divsChild>
    </w:div>
    <w:div w:id="567156689">
      <w:bodyDiv w:val="1"/>
      <w:marLeft w:val="0"/>
      <w:marRight w:val="0"/>
      <w:marTop w:val="0"/>
      <w:marBottom w:val="0"/>
      <w:divBdr>
        <w:top w:val="none" w:sz="0" w:space="0" w:color="auto"/>
        <w:left w:val="none" w:sz="0" w:space="0" w:color="auto"/>
        <w:bottom w:val="none" w:sz="0" w:space="0" w:color="auto"/>
        <w:right w:val="none" w:sz="0" w:space="0" w:color="auto"/>
      </w:divBdr>
      <w:divsChild>
        <w:div w:id="253587078">
          <w:marLeft w:val="0"/>
          <w:marRight w:val="0"/>
          <w:marTop w:val="0"/>
          <w:marBottom w:val="0"/>
          <w:divBdr>
            <w:top w:val="none" w:sz="0" w:space="0" w:color="auto"/>
            <w:left w:val="none" w:sz="0" w:space="0" w:color="auto"/>
            <w:bottom w:val="none" w:sz="0" w:space="0" w:color="auto"/>
            <w:right w:val="none" w:sz="0" w:space="0" w:color="auto"/>
          </w:divBdr>
        </w:div>
        <w:div w:id="1646206361">
          <w:marLeft w:val="0"/>
          <w:marRight w:val="0"/>
          <w:marTop w:val="0"/>
          <w:marBottom w:val="0"/>
          <w:divBdr>
            <w:top w:val="none" w:sz="0" w:space="0" w:color="auto"/>
            <w:left w:val="none" w:sz="0" w:space="0" w:color="auto"/>
            <w:bottom w:val="none" w:sz="0" w:space="0" w:color="auto"/>
            <w:right w:val="none" w:sz="0" w:space="0" w:color="auto"/>
          </w:divBdr>
          <w:divsChild>
            <w:div w:id="12067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7278">
      <w:bodyDiv w:val="1"/>
      <w:marLeft w:val="0"/>
      <w:marRight w:val="0"/>
      <w:marTop w:val="0"/>
      <w:marBottom w:val="0"/>
      <w:divBdr>
        <w:top w:val="none" w:sz="0" w:space="0" w:color="auto"/>
        <w:left w:val="none" w:sz="0" w:space="0" w:color="auto"/>
        <w:bottom w:val="none" w:sz="0" w:space="0" w:color="auto"/>
        <w:right w:val="none" w:sz="0" w:space="0" w:color="auto"/>
      </w:divBdr>
    </w:div>
    <w:div w:id="567959964">
      <w:bodyDiv w:val="1"/>
      <w:marLeft w:val="0"/>
      <w:marRight w:val="0"/>
      <w:marTop w:val="0"/>
      <w:marBottom w:val="0"/>
      <w:divBdr>
        <w:top w:val="none" w:sz="0" w:space="0" w:color="auto"/>
        <w:left w:val="none" w:sz="0" w:space="0" w:color="auto"/>
        <w:bottom w:val="none" w:sz="0" w:space="0" w:color="auto"/>
        <w:right w:val="none" w:sz="0" w:space="0" w:color="auto"/>
      </w:divBdr>
      <w:divsChild>
        <w:div w:id="154225603">
          <w:marLeft w:val="0"/>
          <w:marRight w:val="0"/>
          <w:marTop w:val="0"/>
          <w:marBottom w:val="0"/>
          <w:divBdr>
            <w:top w:val="none" w:sz="0" w:space="0" w:color="auto"/>
            <w:left w:val="none" w:sz="0" w:space="0" w:color="auto"/>
            <w:bottom w:val="none" w:sz="0" w:space="0" w:color="auto"/>
            <w:right w:val="none" w:sz="0" w:space="0" w:color="auto"/>
          </w:divBdr>
        </w:div>
        <w:div w:id="1475562411">
          <w:marLeft w:val="0"/>
          <w:marRight w:val="0"/>
          <w:marTop w:val="0"/>
          <w:marBottom w:val="0"/>
          <w:divBdr>
            <w:top w:val="none" w:sz="0" w:space="0" w:color="auto"/>
            <w:left w:val="none" w:sz="0" w:space="0" w:color="auto"/>
            <w:bottom w:val="none" w:sz="0" w:space="0" w:color="auto"/>
            <w:right w:val="none" w:sz="0" w:space="0" w:color="auto"/>
          </w:divBdr>
          <w:divsChild>
            <w:div w:id="268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1334">
      <w:bodyDiv w:val="1"/>
      <w:marLeft w:val="0"/>
      <w:marRight w:val="0"/>
      <w:marTop w:val="0"/>
      <w:marBottom w:val="0"/>
      <w:divBdr>
        <w:top w:val="none" w:sz="0" w:space="0" w:color="auto"/>
        <w:left w:val="none" w:sz="0" w:space="0" w:color="auto"/>
        <w:bottom w:val="none" w:sz="0" w:space="0" w:color="auto"/>
        <w:right w:val="none" w:sz="0" w:space="0" w:color="auto"/>
      </w:divBdr>
      <w:divsChild>
        <w:div w:id="1116872585">
          <w:marLeft w:val="0"/>
          <w:marRight w:val="0"/>
          <w:marTop w:val="0"/>
          <w:marBottom w:val="0"/>
          <w:divBdr>
            <w:top w:val="none" w:sz="0" w:space="0" w:color="auto"/>
            <w:left w:val="none" w:sz="0" w:space="0" w:color="auto"/>
            <w:bottom w:val="none" w:sz="0" w:space="0" w:color="auto"/>
            <w:right w:val="none" w:sz="0" w:space="0" w:color="auto"/>
          </w:divBdr>
          <w:divsChild>
            <w:div w:id="1521970872">
              <w:marLeft w:val="0"/>
              <w:marRight w:val="0"/>
              <w:marTop w:val="750"/>
              <w:marBottom w:val="750"/>
              <w:divBdr>
                <w:top w:val="none" w:sz="0" w:space="0" w:color="auto"/>
                <w:left w:val="none" w:sz="0" w:space="0" w:color="auto"/>
                <w:bottom w:val="none" w:sz="0" w:space="0" w:color="auto"/>
                <w:right w:val="none" w:sz="0" w:space="0" w:color="auto"/>
              </w:divBdr>
            </w:div>
          </w:divsChild>
        </w:div>
        <w:div w:id="1793549353">
          <w:marLeft w:val="0"/>
          <w:marRight w:val="0"/>
          <w:marTop w:val="0"/>
          <w:marBottom w:val="0"/>
          <w:divBdr>
            <w:top w:val="none" w:sz="0" w:space="0" w:color="auto"/>
            <w:left w:val="none" w:sz="0" w:space="0" w:color="auto"/>
            <w:bottom w:val="none" w:sz="0" w:space="0" w:color="auto"/>
            <w:right w:val="none" w:sz="0" w:space="0" w:color="auto"/>
          </w:divBdr>
        </w:div>
      </w:divsChild>
    </w:div>
    <w:div w:id="569539750">
      <w:bodyDiv w:val="1"/>
      <w:marLeft w:val="0"/>
      <w:marRight w:val="0"/>
      <w:marTop w:val="0"/>
      <w:marBottom w:val="0"/>
      <w:divBdr>
        <w:top w:val="none" w:sz="0" w:space="0" w:color="auto"/>
        <w:left w:val="none" w:sz="0" w:space="0" w:color="auto"/>
        <w:bottom w:val="none" w:sz="0" w:space="0" w:color="auto"/>
        <w:right w:val="none" w:sz="0" w:space="0" w:color="auto"/>
      </w:divBdr>
      <w:divsChild>
        <w:div w:id="2017413118">
          <w:marLeft w:val="0"/>
          <w:marRight w:val="0"/>
          <w:marTop w:val="0"/>
          <w:marBottom w:val="0"/>
          <w:divBdr>
            <w:top w:val="none" w:sz="0" w:space="0" w:color="auto"/>
            <w:left w:val="none" w:sz="0" w:space="0" w:color="auto"/>
            <w:bottom w:val="none" w:sz="0" w:space="0" w:color="auto"/>
            <w:right w:val="none" w:sz="0" w:space="0" w:color="auto"/>
          </w:divBdr>
          <w:divsChild>
            <w:div w:id="1575894133">
              <w:marLeft w:val="0"/>
              <w:marRight w:val="0"/>
              <w:marTop w:val="0"/>
              <w:marBottom w:val="0"/>
              <w:divBdr>
                <w:top w:val="none" w:sz="0" w:space="0" w:color="auto"/>
                <w:left w:val="none" w:sz="0" w:space="0" w:color="auto"/>
                <w:bottom w:val="none" w:sz="0" w:space="0" w:color="auto"/>
                <w:right w:val="none" w:sz="0" w:space="0" w:color="auto"/>
              </w:divBdr>
            </w:div>
          </w:divsChild>
        </w:div>
        <w:div w:id="1760633669">
          <w:marLeft w:val="0"/>
          <w:marRight w:val="0"/>
          <w:marTop w:val="0"/>
          <w:marBottom w:val="0"/>
          <w:divBdr>
            <w:top w:val="none" w:sz="0" w:space="0" w:color="auto"/>
            <w:left w:val="none" w:sz="0" w:space="0" w:color="auto"/>
            <w:bottom w:val="none" w:sz="0" w:space="0" w:color="auto"/>
            <w:right w:val="none" w:sz="0" w:space="0" w:color="auto"/>
          </w:divBdr>
        </w:div>
      </w:divsChild>
    </w:div>
    <w:div w:id="571963881">
      <w:bodyDiv w:val="1"/>
      <w:marLeft w:val="0"/>
      <w:marRight w:val="0"/>
      <w:marTop w:val="0"/>
      <w:marBottom w:val="0"/>
      <w:divBdr>
        <w:top w:val="none" w:sz="0" w:space="0" w:color="auto"/>
        <w:left w:val="none" w:sz="0" w:space="0" w:color="auto"/>
        <w:bottom w:val="none" w:sz="0" w:space="0" w:color="auto"/>
        <w:right w:val="none" w:sz="0" w:space="0" w:color="auto"/>
      </w:divBdr>
    </w:div>
    <w:div w:id="572007697">
      <w:bodyDiv w:val="1"/>
      <w:marLeft w:val="0"/>
      <w:marRight w:val="0"/>
      <w:marTop w:val="0"/>
      <w:marBottom w:val="0"/>
      <w:divBdr>
        <w:top w:val="none" w:sz="0" w:space="0" w:color="auto"/>
        <w:left w:val="none" w:sz="0" w:space="0" w:color="auto"/>
        <w:bottom w:val="none" w:sz="0" w:space="0" w:color="auto"/>
        <w:right w:val="none" w:sz="0" w:space="0" w:color="auto"/>
      </w:divBdr>
      <w:divsChild>
        <w:div w:id="1807433947">
          <w:marLeft w:val="0"/>
          <w:marRight w:val="0"/>
          <w:marTop w:val="0"/>
          <w:marBottom w:val="0"/>
          <w:divBdr>
            <w:top w:val="none" w:sz="0" w:space="0" w:color="auto"/>
            <w:left w:val="none" w:sz="0" w:space="0" w:color="auto"/>
            <w:bottom w:val="none" w:sz="0" w:space="0" w:color="auto"/>
            <w:right w:val="none" w:sz="0" w:space="0" w:color="auto"/>
          </w:divBdr>
        </w:div>
        <w:div w:id="2016109468">
          <w:marLeft w:val="0"/>
          <w:marRight w:val="0"/>
          <w:marTop w:val="0"/>
          <w:marBottom w:val="0"/>
          <w:divBdr>
            <w:top w:val="none" w:sz="0" w:space="0" w:color="auto"/>
            <w:left w:val="none" w:sz="0" w:space="0" w:color="auto"/>
            <w:bottom w:val="none" w:sz="0" w:space="0" w:color="auto"/>
            <w:right w:val="none" w:sz="0" w:space="0" w:color="auto"/>
          </w:divBdr>
          <w:divsChild>
            <w:div w:id="13711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4985">
      <w:bodyDiv w:val="1"/>
      <w:marLeft w:val="0"/>
      <w:marRight w:val="0"/>
      <w:marTop w:val="0"/>
      <w:marBottom w:val="0"/>
      <w:divBdr>
        <w:top w:val="none" w:sz="0" w:space="0" w:color="auto"/>
        <w:left w:val="none" w:sz="0" w:space="0" w:color="auto"/>
        <w:bottom w:val="none" w:sz="0" w:space="0" w:color="auto"/>
        <w:right w:val="none" w:sz="0" w:space="0" w:color="auto"/>
      </w:divBdr>
    </w:div>
    <w:div w:id="573121734">
      <w:bodyDiv w:val="1"/>
      <w:marLeft w:val="0"/>
      <w:marRight w:val="0"/>
      <w:marTop w:val="0"/>
      <w:marBottom w:val="0"/>
      <w:divBdr>
        <w:top w:val="none" w:sz="0" w:space="0" w:color="auto"/>
        <w:left w:val="none" w:sz="0" w:space="0" w:color="auto"/>
        <w:bottom w:val="none" w:sz="0" w:space="0" w:color="auto"/>
        <w:right w:val="none" w:sz="0" w:space="0" w:color="auto"/>
      </w:divBdr>
    </w:div>
    <w:div w:id="574050056">
      <w:bodyDiv w:val="1"/>
      <w:marLeft w:val="0"/>
      <w:marRight w:val="0"/>
      <w:marTop w:val="0"/>
      <w:marBottom w:val="0"/>
      <w:divBdr>
        <w:top w:val="none" w:sz="0" w:space="0" w:color="auto"/>
        <w:left w:val="none" w:sz="0" w:space="0" w:color="auto"/>
        <w:bottom w:val="none" w:sz="0" w:space="0" w:color="auto"/>
        <w:right w:val="none" w:sz="0" w:space="0" w:color="auto"/>
      </w:divBdr>
      <w:divsChild>
        <w:div w:id="1220433139">
          <w:marLeft w:val="0"/>
          <w:marRight w:val="0"/>
          <w:marTop w:val="0"/>
          <w:marBottom w:val="0"/>
          <w:divBdr>
            <w:top w:val="none" w:sz="0" w:space="0" w:color="auto"/>
            <w:left w:val="none" w:sz="0" w:space="0" w:color="auto"/>
            <w:bottom w:val="none" w:sz="0" w:space="0" w:color="auto"/>
            <w:right w:val="none" w:sz="0" w:space="0" w:color="auto"/>
          </w:divBdr>
        </w:div>
        <w:div w:id="1486315355">
          <w:marLeft w:val="0"/>
          <w:marRight w:val="0"/>
          <w:marTop w:val="0"/>
          <w:marBottom w:val="0"/>
          <w:divBdr>
            <w:top w:val="none" w:sz="0" w:space="0" w:color="auto"/>
            <w:left w:val="none" w:sz="0" w:space="0" w:color="auto"/>
            <w:bottom w:val="none" w:sz="0" w:space="0" w:color="auto"/>
            <w:right w:val="none" w:sz="0" w:space="0" w:color="auto"/>
          </w:divBdr>
          <w:divsChild>
            <w:div w:id="12008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6358">
      <w:bodyDiv w:val="1"/>
      <w:marLeft w:val="0"/>
      <w:marRight w:val="0"/>
      <w:marTop w:val="0"/>
      <w:marBottom w:val="0"/>
      <w:divBdr>
        <w:top w:val="none" w:sz="0" w:space="0" w:color="auto"/>
        <w:left w:val="none" w:sz="0" w:space="0" w:color="auto"/>
        <w:bottom w:val="none" w:sz="0" w:space="0" w:color="auto"/>
        <w:right w:val="none" w:sz="0" w:space="0" w:color="auto"/>
      </w:divBdr>
      <w:divsChild>
        <w:div w:id="1162816827">
          <w:marLeft w:val="0"/>
          <w:marRight w:val="0"/>
          <w:marTop w:val="0"/>
          <w:marBottom w:val="0"/>
          <w:divBdr>
            <w:top w:val="none" w:sz="0" w:space="0" w:color="auto"/>
            <w:left w:val="none" w:sz="0" w:space="0" w:color="auto"/>
            <w:bottom w:val="none" w:sz="0" w:space="0" w:color="auto"/>
            <w:right w:val="none" w:sz="0" w:space="0" w:color="auto"/>
          </w:divBdr>
          <w:divsChild>
            <w:div w:id="373576184">
              <w:marLeft w:val="0"/>
              <w:marRight w:val="0"/>
              <w:marTop w:val="750"/>
              <w:marBottom w:val="750"/>
              <w:divBdr>
                <w:top w:val="none" w:sz="0" w:space="0" w:color="auto"/>
                <w:left w:val="none" w:sz="0" w:space="0" w:color="auto"/>
                <w:bottom w:val="none" w:sz="0" w:space="0" w:color="auto"/>
                <w:right w:val="none" w:sz="0" w:space="0" w:color="auto"/>
              </w:divBdr>
            </w:div>
          </w:divsChild>
        </w:div>
        <w:div w:id="1407068587">
          <w:marLeft w:val="0"/>
          <w:marRight w:val="0"/>
          <w:marTop w:val="0"/>
          <w:marBottom w:val="0"/>
          <w:divBdr>
            <w:top w:val="none" w:sz="0" w:space="0" w:color="auto"/>
            <w:left w:val="none" w:sz="0" w:space="0" w:color="auto"/>
            <w:bottom w:val="none" w:sz="0" w:space="0" w:color="auto"/>
            <w:right w:val="none" w:sz="0" w:space="0" w:color="auto"/>
          </w:divBdr>
        </w:div>
      </w:divsChild>
    </w:div>
    <w:div w:id="575014262">
      <w:bodyDiv w:val="1"/>
      <w:marLeft w:val="0"/>
      <w:marRight w:val="0"/>
      <w:marTop w:val="0"/>
      <w:marBottom w:val="0"/>
      <w:divBdr>
        <w:top w:val="none" w:sz="0" w:space="0" w:color="auto"/>
        <w:left w:val="none" w:sz="0" w:space="0" w:color="auto"/>
        <w:bottom w:val="none" w:sz="0" w:space="0" w:color="auto"/>
        <w:right w:val="none" w:sz="0" w:space="0" w:color="auto"/>
      </w:divBdr>
    </w:div>
    <w:div w:id="575437480">
      <w:bodyDiv w:val="1"/>
      <w:marLeft w:val="0"/>
      <w:marRight w:val="0"/>
      <w:marTop w:val="0"/>
      <w:marBottom w:val="0"/>
      <w:divBdr>
        <w:top w:val="none" w:sz="0" w:space="0" w:color="auto"/>
        <w:left w:val="none" w:sz="0" w:space="0" w:color="auto"/>
        <w:bottom w:val="none" w:sz="0" w:space="0" w:color="auto"/>
        <w:right w:val="none" w:sz="0" w:space="0" w:color="auto"/>
      </w:divBdr>
      <w:divsChild>
        <w:div w:id="1871645656">
          <w:marLeft w:val="0"/>
          <w:marRight w:val="0"/>
          <w:marTop w:val="0"/>
          <w:marBottom w:val="0"/>
          <w:divBdr>
            <w:top w:val="none" w:sz="0" w:space="0" w:color="auto"/>
            <w:left w:val="none" w:sz="0" w:space="0" w:color="auto"/>
            <w:bottom w:val="none" w:sz="0" w:space="0" w:color="auto"/>
            <w:right w:val="none" w:sz="0" w:space="0" w:color="auto"/>
          </w:divBdr>
          <w:divsChild>
            <w:div w:id="556208682">
              <w:marLeft w:val="0"/>
              <w:marRight w:val="0"/>
              <w:marTop w:val="0"/>
              <w:marBottom w:val="0"/>
              <w:divBdr>
                <w:top w:val="none" w:sz="0" w:space="0" w:color="auto"/>
                <w:left w:val="none" w:sz="0" w:space="0" w:color="auto"/>
                <w:bottom w:val="none" w:sz="0" w:space="0" w:color="auto"/>
                <w:right w:val="none" w:sz="0" w:space="0" w:color="auto"/>
              </w:divBdr>
            </w:div>
          </w:divsChild>
        </w:div>
        <w:div w:id="2006712351">
          <w:marLeft w:val="0"/>
          <w:marRight w:val="0"/>
          <w:marTop w:val="0"/>
          <w:marBottom w:val="0"/>
          <w:divBdr>
            <w:top w:val="none" w:sz="0" w:space="0" w:color="auto"/>
            <w:left w:val="none" w:sz="0" w:space="0" w:color="auto"/>
            <w:bottom w:val="none" w:sz="0" w:space="0" w:color="auto"/>
            <w:right w:val="none" w:sz="0" w:space="0" w:color="auto"/>
          </w:divBdr>
        </w:div>
      </w:divsChild>
    </w:div>
    <w:div w:id="576938009">
      <w:bodyDiv w:val="1"/>
      <w:marLeft w:val="0"/>
      <w:marRight w:val="0"/>
      <w:marTop w:val="0"/>
      <w:marBottom w:val="0"/>
      <w:divBdr>
        <w:top w:val="none" w:sz="0" w:space="0" w:color="auto"/>
        <w:left w:val="none" w:sz="0" w:space="0" w:color="auto"/>
        <w:bottom w:val="none" w:sz="0" w:space="0" w:color="auto"/>
        <w:right w:val="none" w:sz="0" w:space="0" w:color="auto"/>
      </w:divBdr>
    </w:div>
    <w:div w:id="577176268">
      <w:bodyDiv w:val="1"/>
      <w:marLeft w:val="0"/>
      <w:marRight w:val="0"/>
      <w:marTop w:val="0"/>
      <w:marBottom w:val="0"/>
      <w:divBdr>
        <w:top w:val="none" w:sz="0" w:space="0" w:color="auto"/>
        <w:left w:val="none" w:sz="0" w:space="0" w:color="auto"/>
        <w:bottom w:val="none" w:sz="0" w:space="0" w:color="auto"/>
        <w:right w:val="none" w:sz="0" w:space="0" w:color="auto"/>
      </w:divBdr>
      <w:divsChild>
        <w:div w:id="1447967105">
          <w:marLeft w:val="0"/>
          <w:marRight w:val="0"/>
          <w:marTop w:val="0"/>
          <w:marBottom w:val="0"/>
          <w:divBdr>
            <w:top w:val="none" w:sz="0" w:space="0" w:color="auto"/>
            <w:left w:val="none" w:sz="0" w:space="0" w:color="auto"/>
            <w:bottom w:val="none" w:sz="0" w:space="0" w:color="auto"/>
            <w:right w:val="none" w:sz="0" w:space="0" w:color="auto"/>
          </w:divBdr>
        </w:div>
        <w:div w:id="1652367888">
          <w:marLeft w:val="0"/>
          <w:marRight w:val="0"/>
          <w:marTop w:val="0"/>
          <w:marBottom w:val="0"/>
          <w:divBdr>
            <w:top w:val="none" w:sz="0" w:space="0" w:color="auto"/>
            <w:left w:val="none" w:sz="0" w:space="0" w:color="auto"/>
            <w:bottom w:val="none" w:sz="0" w:space="0" w:color="auto"/>
            <w:right w:val="none" w:sz="0" w:space="0" w:color="auto"/>
          </w:divBdr>
          <w:divsChild>
            <w:div w:id="18470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413">
      <w:bodyDiv w:val="1"/>
      <w:marLeft w:val="0"/>
      <w:marRight w:val="0"/>
      <w:marTop w:val="0"/>
      <w:marBottom w:val="0"/>
      <w:divBdr>
        <w:top w:val="none" w:sz="0" w:space="0" w:color="auto"/>
        <w:left w:val="none" w:sz="0" w:space="0" w:color="auto"/>
        <w:bottom w:val="none" w:sz="0" w:space="0" w:color="auto"/>
        <w:right w:val="none" w:sz="0" w:space="0" w:color="auto"/>
      </w:divBdr>
    </w:div>
    <w:div w:id="579876664">
      <w:bodyDiv w:val="1"/>
      <w:marLeft w:val="0"/>
      <w:marRight w:val="0"/>
      <w:marTop w:val="0"/>
      <w:marBottom w:val="0"/>
      <w:divBdr>
        <w:top w:val="none" w:sz="0" w:space="0" w:color="auto"/>
        <w:left w:val="none" w:sz="0" w:space="0" w:color="auto"/>
        <w:bottom w:val="none" w:sz="0" w:space="0" w:color="auto"/>
        <w:right w:val="none" w:sz="0" w:space="0" w:color="auto"/>
      </w:divBdr>
    </w:div>
    <w:div w:id="581525599">
      <w:bodyDiv w:val="1"/>
      <w:marLeft w:val="0"/>
      <w:marRight w:val="0"/>
      <w:marTop w:val="0"/>
      <w:marBottom w:val="0"/>
      <w:divBdr>
        <w:top w:val="none" w:sz="0" w:space="0" w:color="auto"/>
        <w:left w:val="none" w:sz="0" w:space="0" w:color="auto"/>
        <w:bottom w:val="none" w:sz="0" w:space="0" w:color="auto"/>
        <w:right w:val="none" w:sz="0" w:space="0" w:color="auto"/>
      </w:divBdr>
    </w:div>
    <w:div w:id="581573727">
      <w:bodyDiv w:val="1"/>
      <w:marLeft w:val="0"/>
      <w:marRight w:val="0"/>
      <w:marTop w:val="0"/>
      <w:marBottom w:val="0"/>
      <w:divBdr>
        <w:top w:val="none" w:sz="0" w:space="0" w:color="auto"/>
        <w:left w:val="none" w:sz="0" w:space="0" w:color="auto"/>
        <w:bottom w:val="none" w:sz="0" w:space="0" w:color="auto"/>
        <w:right w:val="none" w:sz="0" w:space="0" w:color="auto"/>
      </w:divBdr>
      <w:divsChild>
        <w:div w:id="767316775">
          <w:marLeft w:val="0"/>
          <w:marRight w:val="0"/>
          <w:marTop w:val="750"/>
          <w:marBottom w:val="750"/>
          <w:divBdr>
            <w:top w:val="none" w:sz="0" w:space="0" w:color="auto"/>
            <w:left w:val="none" w:sz="0" w:space="0" w:color="auto"/>
            <w:bottom w:val="none" w:sz="0" w:space="0" w:color="auto"/>
            <w:right w:val="none" w:sz="0" w:space="0" w:color="auto"/>
          </w:divBdr>
        </w:div>
      </w:divsChild>
    </w:div>
    <w:div w:id="581647577">
      <w:bodyDiv w:val="1"/>
      <w:marLeft w:val="0"/>
      <w:marRight w:val="0"/>
      <w:marTop w:val="0"/>
      <w:marBottom w:val="0"/>
      <w:divBdr>
        <w:top w:val="none" w:sz="0" w:space="0" w:color="auto"/>
        <w:left w:val="none" w:sz="0" w:space="0" w:color="auto"/>
        <w:bottom w:val="none" w:sz="0" w:space="0" w:color="auto"/>
        <w:right w:val="none" w:sz="0" w:space="0" w:color="auto"/>
      </w:divBdr>
      <w:divsChild>
        <w:div w:id="587464712">
          <w:marLeft w:val="0"/>
          <w:marRight w:val="0"/>
          <w:marTop w:val="0"/>
          <w:marBottom w:val="0"/>
          <w:divBdr>
            <w:top w:val="none" w:sz="0" w:space="0" w:color="auto"/>
            <w:left w:val="none" w:sz="0" w:space="0" w:color="auto"/>
            <w:bottom w:val="none" w:sz="0" w:space="0" w:color="auto"/>
            <w:right w:val="none" w:sz="0" w:space="0" w:color="auto"/>
          </w:divBdr>
          <w:divsChild>
            <w:div w:id="1727218510">
              <w:marLeft w:val="0"/>
              <w:marRight w:val="0"/>
              <w:marTop w:val="750"/>
              <w:marBottom w:val="750"/>
              <w:divBdr>
                <w:top w:val="none" w:sz="0" w:space="0" w:color="auto"/>
                <w:left w:val="none" w:sz="0" w:space="0" w:color="auto"/>
                <w:bottom w:val="none" w:sz="0" w:space="0" w:color="auto"/>
                <w:right w:val="none" w:sz="0" w:space="0" w:color="auto"/>
              </w:divBdr>
            </w:div>
          </w:divsChild>
        </w:div>
        <w:div w:id="1020930882">
          <w:marLeft w:val="0"/>
          <w:marRight w:val="0"/>
          <w:marTop w:val="0"/>
          <w:marBottom w:val="0"/>
          <w:divBdr>
            <w:top w:val="none" w:sz="0" w:space="0" w:color="auto"/>
            <w:left w:val="none" w:sz="0" w:space="0" w:color="auto"/>
            <w:bottom w:val="none" w:sz="0" w:space="0" w:color="auto"/>
            <w:right w:val="none" w:sz="0" w:space="0" w:color="auto"/>
          </w:divBdr>
        </w:div>
      </w:divsChild>
    </w:div>
    <w:div w:id="582225322">
      <w:bodyDiv w:val="1"/>
      <w:marLeft w:val="0"/>
      <w:marRight w:val="0"/>
      <w:marTop w:val="0"/>
      <w:marBottom w:val="0"/>
      <w:divBdr>
        <w:top w:val="none" w:sz="0" w:space="0" w:color="auto"/>
        <w:left w:val="none" w:sz="0" w:space="0" w:color="auto"/>
        <w:bottom w:val="none" w:sz="0" w:space="0" w:color="auto"/>
        <w:right w:val="none" w:sz="0" w:space="0" w:color="auto"/>
      </w:divBdr>
    </w:div>
    <w:div w:id="583614158">
      <w:bodyDiv w:val="1"/>
      <w:marLeft w:val="0"/>
      <w:marRight w:val="0"/>
      <w:marTop w:val="0"/>
      <w:marBottom w:val="0"/>
      <w:divBdr>
        <w:top w:val="none" w:sz="0" w:space="0" w:color="auto"/>
        <w:left w:val="none" w:sz="0" w:space="0" w:color="auto"/>
        <w:bottom w:val="none" w:sz="0" w:space="0" w:color="auto"/>
        <w:right w:val="none" w:sz="0" w:space="0" w:color="auto"/>
      </w:divBdr>
    </w:div>
    <w:div w:id="584461213">
      <w:bodyDiv w:val="1"/>
      <w:marLeft w:val="0"/>
      <w:marRight w:val="0"/>
      <w:marTop w:val="0"/>
      <w:marBottom w:val="0"/>
      <w:divBdr>
        <w:top w:val="none" w:sz="0" w:space="0" w:color="auto"/>
        <w:left w:val="none" w:sz="0" w:space="0" w:color="auto"/>
        <w:bottom w:val="none" w:sz="0" w:space="0" w:color="auto"/>
        <w:right w:val="none" w:sz="0" w:space="0" w:color="auto"/>
      </w:divBdr>
      <w:divsChild>
        <w:div w:id="76752296">
          <w:marLeft w:val="0"/>
          <w:marRight w:val="0"/>
          <w:marTop w:val="0"/>
          <w:marBottom w:val="0"/>
          <w:divBdr>
            <w:top w:val="none" w:sz="0" w:space="0" w:color="auto"/>
            <w:left w:val="none" w:sz="0" w:space="0" w:color="auto"/>
            <w:bottom w:val="none" w:sz="0" w:space="0" w:color="auto"/>
            <w:right w:val="none" w:sz="0" w:space="0" w:color="auto"/>
          </w:divBdr>
        </w:div>
        <w:div w:id="1335034163">
          <w:marLeft w:val="0"/>
          <w:marRight w:val="0"/>
          <w:marTop w:val="0"/>
          <w:marBottom w:val="0"/>
          <w:divBdr>
            <w:top w:val="none" w:sz="0" w:space="0" w:color="auto"/>
            <w:left w:val="none" w:sz="0" w:space="0" w:color="auto"/>
            <w:bottom w:val="none" w:sz="0" w:space="0" w:color="auto"/>
            <w:right w:val="none" w:sz="0" w:space="0" w:color="auto"/>
          </w:divBdr>
          <w:divsChild>
            <w:div w:id="20521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110">
      <w:bodyDiv w:val="1"/>
      <w:marLeft w:val="0"/>
      <w:marRight w:val="0"/>
      <w:marTop w:val="0"/>
      <w:marBottom w:val="0"/>
      <w:divBdr>
        <w:top w:val="none" w:sz="0" w:space="0" w:color="auto"/>
        <w:left w:val="none" w:sz="0" w:space="0" w:color="auto"/>
        <w:bottom w:val="none" w:sz="0" w:space="0" w:color="auto"/>
        <w:right w:val="none" w:sz="0" w:space="0" w:color="auto"/>
      </w:divBdr>
      <w:divsChild>
        <w:div w:id="144007836">
          <w:marLeft w:val="0"/>
          <w:marRight w:val="0"/>
          <w:marTop w:val="0"/>
          <w:marBottom w:val="0"/>
          <w:divBdr>
            <w:top w:val="none" w:sz="0" w:space="0" w:color="auto"/>
            <w:left w:val="none" w:sz="0" w:space="0" w:color="auto"/>
            <w:bottom w:val="none" w:sz="0" w:space="0" w:color="auto"/>
            <w:right w:val="none" w:sz="0" w:space="0" w:color="auto"/>
          </w:divBdr>
        </w:div>
        <w:div w:id="818377676">
          <w:marLeft w:val="0"/>
          <w:marRight w:val="0"/>
          <w:marTop w:val="0"/>
          <w:marBottom w:val="0"/>
          <w:divBdr>
            <w:top w:val="none" w:sz="0" w:space="0" w:color="auto"/>
            <w:left w:val="none" w:sz="0" w:space="0" w:color="auto"/>
            <w:bottom w:val="none" w:sz="0" w:space="0" w:color="auto"/>
            <w:right w:val="none" w:sz="0" w:space="0" w:color="auto"/>
          </w:divBdr>
          <w:divsChild>
            <w:div w:id="9802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9537">
      <w:bodyDiv w:val="1"/>
      <w:marLeft w:val="0"/>
      <w:marRight w:val="0"/>
      <w:marTop w:val="0"/>
      <w:marBottom w:val="0"/>
      <w:divBdr>
        <w:top w:val="none" w:sz="0" w:space="0" w:color="auto"/>
        <w:left w:val="none" w:sz="0" w:space="0" w:color="auto"/>
        <w:bottom w:val="none" w:sz="0" w:space="0" w:color="auto"/>
        <w:right w:val="none" w:sz="0" w:space="0" w:color="auto"/>
      </w:divBdr>
      <w:divsChild>
        <w:div w:id="550961947">
          <w:marLeft w:val="0"/>
          <w:marRight w:val="0"/>
          <w:marTop w:val="0"/>
          <w:marBottom w:val="0"/>
          <w:divBdr>
            <w:top w:val="none" w:sz="0" w:space="0" w:color="auto"/>
            <w:left w:val="none" w:sz="0" w:space="0" w:color="auto"/>
            <w:bottom w:val="none" w:sz="0" w:space="0" w:color="auto"/>
            <w:right w:val="none" w:sz="0" w:space="0" w:color="auto"/>
          </w:divBdr>
          <w:divsChild>
            <w:div w:id="728115964">
              <w:marLeft w:val="0"/>
              <w:marRight w:val="0"/>
              <w:marTop w:val="0"/>
              <w:marBottom w:val="0"/>
              <w:divBdr>
                <w:top w:val="none" w:sz="0" w:space="0" w:color="auto"/>
                <w:left w:val="none" w:sz="0" w:space="0" w:color="auto"/>
                <w:bottom w:val="none" w:sz="0" w:space="0" w:color="auto"/>
                <w:right w:val="none" w:sz="0" w:space="0" w:color="auto"/>
              </w:divBdr>
            </w:div>
          </w:divsChild>
        </w:div>
        <w:div w:id="1043360219">
          <w:marLeft w:val="0"/>
          <w:marRight w:val="0"/>
          <w:marTop w:val="0"/>
          <w:marBottom w:val="0"/>
          <w:divBdr>
            <w:top w:val="none" w:sz="0" w:space="0" w:color="auto"/>
            <w:left w:val="none" w:sz="0" w:space="0" w:color="auto"/>
            <w:bottom w:val="none" w:sz="0" w:space="0" w:color="auto"/>
            <w:right w:val="none" w:sz="0" w:space="0" w:color="auto"/>
          </w:divBdr>
        </w:div>
      </w:divsChild>
    </w:div>
    <w:div w:id="588393946">
      <w:bodyDiv w:val="1"/>
      <w:marLeft w:val="0"/>
      <w:marRight w:val="0"/>
      <w:marTop w:val="0"/>
      <w:marBottom w:val="0"/>
      <w:divBdr>
        <w:top w:val="none" w:sz="0" w:space="0" w:color="auto"/>
        <w:left w:val="none" w:sz="0" w:space="0" w:color="auto"/>
        <w:bottom w:val="none" w:sz="0" w:space="0" w:color="auto"/>
        <w:right w:val="none" w:sz="0" w:space="0" w:color="auto"/>
      </w:divBdr>
      <w:divsChild>
        <w:div w:id="27995550">
          <w:marLeft w:val="0"/>
          <w:marRight w:val="0"/>
          <w:marTop w:val="0"/>
          <w:marBottom w:val="0"/>
          <w:divBdr>
            <w:top w:val="none" w:sz="0" w:space="0" w:color="auto"/>
            <w:left w:val="none" w:sz="0" w:space="0" w:color="auto"/>
            <w:bottom w:val="none" w:sz="0" w:space="0" w:color="auto"/>
            <w:right w:val="none" w:sz="0" w:space="0" w:color="auto"/>
          </w:divBdr>
        </w:div>
        <w:div w:id="511645124">
          <w:marLeft w:val="0"/>
          <w:marRight w:val="0"/>
          <w:marTop w:val="0"/>
          <w:marBottom w:val="0"/>
          <w:divBdr>
            <w:top w:val="none" w:sz="0" w:space="0" w:color="auto"/>
            <w:left w:val="none" w:sz="0" w:space="0" w:color="auto"/>
            <w:bottom w:val="none" w:sz="0" w:space="0" w:color="auto"/>
            <w:right w:val="none" w:sz="0" w:space="0" w:color="auto"/>
          </w:divBdr>
          <w:divsChild>
            <w:div w:id="11993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3898">
      <w:bodyDiv w:val="1"/>
      <w:marLeft w:val="0"/>
      <w:marRight w:val="0"/>
      <w:marTop w:val="0"/>
      <w:marBottom w:val="0"/>
      <w:divBdr>
        <w:top w:val="none" w:sz="0" w:space="0" w:color="auto"/>
        <w:left w:val="none" w:sz="0" w:space="0" w:color="auto"/>
        <w:bottom w:val="none" w:sz="0" w:space="0" w:color="auto"/>
        <w:right w:val="none" w:sz="0" w:space="0" w:color="auto"/>
      </w:divBdr>
    </w:div>
    <w:div w:id="590427289">
      <w:bodyDiv w:val="1"/>
      <w:marLeft w:val="0"/>
      <w:marRight w:val="0"/>
      <w:marTop w:val="0"/>
      <w:marBottom w:val="0"/>
      <w:divBdr>
        <w:top w:val="none" w:sz="0" w:space="0" w:color="auto"/>
        <w:left w:val="none" w:sz="0" w:space="0" w:color="auto"/>
        <w:bottom w:val="none" w:sz="0" w:space="0" w:color="auto"/>
        <w:right w:val="none" w:sz="0" w:space="0" w:color="auto"/>
      </w:divBdr>
      <w:divsChild>
        <w:div w:id="931813426">
          <w:marLeft w:val="0"/>
          <w:marRight w:val="0"/>
          <w:marTop w:val="0"/>
          <w:marBottom w:val="0"/>
          <w:divBdr>
            <w:top w:val="none" w:sz="0" w:space="0" w:color="auto"/>
            <w:left w:val="none" w:sz="0" w:space="0" w:color="auto"/>
            <w:bottom w:val="none" w:sz="0" w:space="0" w:color="auto"/>
            <w:right w:val="none" w:sz="0" w:space="0" w:color="auto"/>
          </w:divBdr>
        </w:div>
        <w:div w:id="1157309781">
          <w:marLeft w:val="0"/>
          <w:marRight w:val="0"/>
          <w:marTop w:val="0"/>
          <w:marBottom w:val="0"/>
          <w:divBdr>
            <w:top w:val="none" w:sz="0" w:space="0" w:color="auto"/>
            <w:left w:val="none" w:sz="0" w:space="0" w:color="auto"/>
            <w:bottom w:val="none" w:sz="0" w:space="0" w:color="auto"/>
            <w:right w:val="none" w:sz="0" w:space="0" w:color="auto"/>
          </w:divBdr>
          <w:divsChild>
            <w:div w:id="1582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077">
      <w:bodyDiv w:val="1"/>
      <w:marLeft w:val="0"/>
      <w:marRight w:val="0"/>
      <w:marTop w:val="0"/>
      <w:marBottom w:val="0"/>
      <w:divBdr>
        <w:top w:val="none" w:sz="0" w:space="0" w:color="auto"/>
        <w:left w:val="none" w:sz="0" w:space="0" w:color="auto"/>
        <w:bottom w:val="none" w:sz="0" w:space="0" w:color="auto"/>
        <w:right w:val="none" w:sz="0" w:space="0" w:color="auto"/>
      </w:divBdr>
    </w:div>
    <w:div w:id="593517540">
      <w:bodyDiv w:val="1"/>
      <w:marLeft w:val="0"/>
      <w:marRight w:val="0"/>
      <w:marTop w:val="0"/>
      <w:marBottom w:val="0"/>
      <w:divBdr>
        <w:top w:val="none" w:sz="0" w:space="0" w:color="auto"/>
        <w:left w:val="none" w:sz="0" w:space="0" w:color="auto"/>
        <w:bottom w:val="none" w:sz="0" w:space="0" w:color="auto"/>
        <w:right w:val="none" w:sz="0" w:space="0" w:color="auto"/>
      </w:divBdr>
      <w:divsChild>
        <w:div w:id="1782064856">
          <w:marLeft w:val="0"/>
          <w:marRight w:val="0"/>
          <w:marTop w:val="0"/>
          <w:marBottom w:val="0"/>
          <w:divBdr>
            <w:top w:val="none" w:sz="0" w:space="0" w:color="auto"/>
            <w:left w:val="none" w:sz="0" w:space="0" w:color="auto"/>
            <w:bottom w:val="none" w:sz="0" w:space="0" w:color="auto"/>
            <w:right w:val="none" w:sz="0" w:space="0" w:color="auto"/>
          </w:divBdr>
          <w:divsChild>
            <w:div w:id="1869103024">
              <w:marLeft w:val="0"/>
              <w:marRight w:val="0"/>
              <w:marTop w:val="750"/>
              <w:marBottom w:val="750"/>
              <w:divBdr>
                <w:top w:val="none" w:sz="0" w:space="0" w:color="auto"/>
                <w:left w:val="none" w:sz="0" w:space="0" w:color="auto"/>
                <w:bottom w:val="none" w:sz="0" w:space="0" w:color="auto"/>
                <w:right w:val="none" w:sz="0" w:space="0" w:color="auto"/>
              </w:divBdr>
            </w:div>
          </w:divsChild>
        </w:div>
        <w:div w:id="773015378">
          <w:marLeft w:val="0"/>
          <w:marRight w:val="0"/>
          <w:marTop w:val="0"/>
          <w:marBottom w:val="0"/>
          <w:divBdr>
            <w:top w:val="none" w:sz="0" w:space="0" w:color="auto"/>
            <w:left w:val="none" w:sz="0" w:space="0" w:color="auto"/>
            <w:bottom w:val="none" w:sz="0" w:space="0" w:color="auto"/>
            <w:right w:val="none" w:sz="0" w:space="0" w:color="auto"/>
          </w:divBdr>
        </w:div>
      </w:divsChild>
    </w:div>
    <w:div w:id="594637256">
      <w:bodyDiv w:val="1"/>
      <w:marLeft w:val="0"/>
      <w:marRight w:val="0"/>
      <w:marTop w:val="0"/>
      <w:marBottom w:val="0"/>
      <w:divBdr>
        <w:top w:val="none" w:sz="0" w:space="0" w:color="auto"/>
        <w:left w:val="none" w:sz="0" w:space="0" w:color="auto"/>
        <w:bottom w:val="none" w:sz="0" w:space="0" w:color="auto"/>
        <w:right w:val="none" w:sz="0" w:space="0" w:color="auto"/>
      </w:divBdr>
      <w:divsChild>
        <w:div w:id="375930290">
          <w:marLeft w:val="0"/>
          <w:marRight w:val="0"/>
          <w:marTop w:val="0"/>
          <w:marBottom w:val="0"/>
          <w:divBdr>
            <w:top w:val="none" w:sz="0" w:space="0" w:color="auto"/>
            <w:left w:val="none" w:sz="0" w:space="0" w:color="auto"/>
            <w:bottom w:val="none" w:sz="0" w:space="0" w:color="auto"/>
            <w:right w:val="none" w:sz="0" w:space="0" w:color="auto"/>
          </w:divBdr>
          <w:divsChild>
            <w:div w:id="1287586206">
              <w:marLeft w:val="0"/>
              <w:marRight w:val="0"/>
              <w:marTop w:val="750"/>
              <w:marBottom w:val="750"/>
              <w:divBdr>
                <w:top w:val="none" w:sz="0" w:space="0" w:color="auto"/>
                <w:left w:val="none" w:sz="0" w:space="0" w:color="auto"/>
                <w:bottom w:val="none" w:sz="0" w:space="0" w:color="auto"/>
                <w:right w:val="none" w:sz="0" w:space="0" w:color="auto"/>
              </w:divBdr>
            </w:div>
          </w:divsChild>
        </w:div>
        <w:div w:id="1651053390">
          <w:marLeft w:val="0"/>
          <w:marRight w:val="0"/>
          <w:marTop w:val="0"/>
          <w:marBottom w:val="0"/>
          <w:divBdr>
            <w:top w:val="none" w:sz="0" w:space="0" w:color="auto"/>
            <w:left w:val="none" w:sz="0" w:space="0" w:color="auto"/>
            <w:bottom w:val="none" w:sz="0" w:space="0" w:color="auto"/>
            <w:right w:val="none" w:sz="0" w:space="0" w:color="auto"/>
          </w:divBdr>
        </w:div>
      </w:divsChild>
    </w:div>
    <w:div w:id="597910508">
      <w:bodyDiv w:val="1"/>
      <w:marLeft w:val="0"/>
      <w:marRight w:val="0"/>
      <w:marTop w:val="0"/>
      <w:marBottom w:val="0"/>
      <w:divBdr>
        <w:top w:val="none" w:sz="0" w:space="0" w:color="auto"/>
        <w:left w:val="none" w:sz="0" w:space="0" w:color="auto"/>
        <w:bottom w:val="none" w:sz="0" w:space="0" w:color="auto"/>
        <w:right w:val="none" w:sz="0" w:space="0" w:color="auto"/>
      </w:divBdr>
    </w:div>
    <w:div w:id="598103236">
      <w:bodyDiv w:val="1"/>
      <w:marLeft w:val="0"/>
      <w:marRight w:val="0"/>
      <w:marTop w:val="0"/>
      <w:marBottom w:val="0"/>
      <w:divBdr>
        <w:top w:val="none" w:sz="0" w:space="0" w:color="auto"/>
        <w:left w:val="none" w:sz="0" w:space="0" w:color="auto"/>
        <w:bottom w:val="none" w:sz="0" w:space="0" w:color="auto"/>
        <w:right w:val="none" w:sz="0" w:space="0" w:color="auto"/>
      </w:divBdr>
      <w:divsChild>
        <w:div w:id="1862089793">
          <w:marLeft w:val="0"/>
          <w:marRight w:val="0"/>
          <w:marTop w:val="0"/>
          <w:marBottom w:val="0"/>
          <w:divBdr>
            <w:top w:val="none" w:sz="0" w:space="0" w:color="auto"/>
            <w:left w:val="none" w:sz="0" w:space="0" w:color="auto"/>
            <w:bottom w:val="none" w:sz="0" w:space="0" w:color="auto"/>
            <w:right w:val="none" w:sz="0" w:space="0" w:color="auto"/>
          </w:divBdr>
        </w:div>
        <w:div w:id="2012640587">
          <w:marLeft w:val="0"/>
          <w:marRight w:val="0"/>
          <w:marTop w:val="0"/>
          <w:marBottom w:val="0"/>
          <w:divBdr>
            <w:top w:val="none" w:sz="0" w:space="0" w:color="auto"/>
            <w:left w:val="none" w:sz="0" w:space="0" w:color="auto"/>
            <w:bottom w:val="none" w:sz="0" w:space="0" w:color="auto"/>
            <w:right w:val="none" w:sz="0" w:space="0" w:color="auto"/>
          </w:divBdr>
          <w:divsChild>
            <w:div w:id="5173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983">
      <w:bodyDiv w:val="1"/>
      <w:marLeft w:val="0"/>
      <w:marRight w:val="0"/>
      <w:marTop w:val="0"/>
      <w:marBottom w:val="0"/>
      <w:divBdr>
        <w:top w:val="none" w:sz="0" w:space="0" w:color="auto"/>
        <w:left w:val="none" w:sz="0" w:space="0" w:color="auto"/>
        <w:bottom w:val="none" w:sz="0" w:space="0" w:color="auto"/>
        <w:right w:val="none" w:sz="0" w:space="0" w:color="auto"/>
      </w:divBdr>
    </w:div>
    <w:div w:id="598753300">
      <w:bodyDiv w:val="1"/>
      <w:marLeft w:val="0"/>
      <w:marRight w:val="0"/>
      <w:marTop w:val="0"/>
      <w:marBottom w:val="0"/>
      <w:divBdr>
        <w:top w:val="none" w:sz="0" w:space="0" w:color="auto"/>
        <w:left w:val="none" w:sz="0" w:space="0" w:color="auto"/>
        <w:bottom w:val="none" w:sz="0" w:space="0" w:color="auto"/>
        <w:right w:val="none" w:sz="0" w:space="0" w:color="auto"/>
      </w:divBdr>
    </w:div>
    <w:div w:id="600333918">
      <w:bodyDiv w:val="1"/>
      <w:marLeft w:val="0"/>
      <w:marRight w:val="0"/>
      <w:marTop w:val="0"/>
      <w:marBottom w:val="0"/>
      <w:divBdr>
        <w:top w:val="none" w:sz="0" w:space="0" w:color="auto"/>
        <w:left w:val="none" w:sz="0" w:space="0" w:color="auto"/>
        <w:bottom w:val="none" w:sz="0" w:space="0" w:color="auto"/>
        <w:right w:val="none" w:sz="0" w:space="0" w:color="auto"/>
      </w:divBdr>
      <w:divsChild>
        <w:div w:id="1290362320">
          <w:marLeft w:val="0"/>
          <w:marRight w:val="0"/>
          <w:marTop w:val="0"/>
          <w:marBottom w:val="0"/>
          <w:divBdr>
            <w:top w:val="none" w:sz="0" w:space="0" w:color="auto"/>
            <w:left w:val="none" w:sz="0" w:space="0" w:color="auto"/>
            <w:bottom w:val="none" w:sz="0" w:space="0" w:color="auto"/>
            <w:right w:val="none" w:sz="0" w:space="0" w:color="auto"/>
          </w:divBdr>
        </w:div>
        <w:div w:id="1341392878">
          <w:marLeft w:val="0"/>
          <w:marRight w:val="0"/>
          <w:marTop w:val="0"/>
          <w:marBottom w:val="0"/>
          <w:divBdr>
            <w:top w:val="none" w:sz="0" w:space="0" w:color="auto"/>
            <w:left w:val="none" w:sz="0" w:space="0" w:color="auto"/>
            <w:bottom w:val="none" w:sz="0" w:space="0" w:color="auto"/>
            <w:right w:val="none" w:sz="0" w:space="0" w:color="auto"/>
          </w:divBdr>
          <w:divsChild>
            <w:div w:id="3526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5713">
      <w:bodyDiv w:val="1"/>
      <w:marLeft w:val="0"/>
      <w:marRight w:val="0"/>
      <w:marTop w:val="0"/>
      <w:marBottom w:val="0"/>
      <w:divBdr>
        <w:top w:val="none" w:sz="0" w:space="0" w:color="auto"/>
        <w:left w:val="none" w:sz="0" w:space="0" w:color="auto"/>
        <w:bottom w:val="none" w:sz="0" w:space="0" w:color="auto"/>
        <w:right w:val="none" w:sz="0" w:space="0" w:color="auto"/>
      </w:divBdr>
    </w:div>
    <w:div w:id="602806895">
      <w:bodyDiv w:val="1"/>
      <w:marLeft w:val="0"/>
      <w:marRight w:val="0"/>
      <w:marTop w:val="0"/>
      <w:marBottom w:val="0"/>
      <w:divBdr>
        <w:top w:val="none" w:sz="0" w:space="0" w:color="auto"/>
        <w:left w:val="none" w:sz="0" w:space="0" w:color="auto"/>
        <w:bottom w:val="none" w:sz="0" w:space="0" w:color="auto"/>
        <w:right w:val="none" w:sz="0" w:space="0" w:color="auto"/>
      </w:divBdr>
    </w:div>
    <w:div w:id="603073778">
      <w:bodyDiv w:val="1"/>
      <w:marLeft w:val="0"/>
      <w:marRight w:val="0"/>
      <w:marTop w:val="0"/>
      <w:marBottom w:val="0"/>
      <w:divBdr>
        <w:top w:val="none" w:sz="0" w:space="0" w:color="auto"/>
        <w:left w:val="none" w:sz="0" w:space="0" w:color="auto"/>
        <w:bottom w:val="none" w:sz="0" w:space="0" w:color="auto"/>
        <w:right w:val="none" w:sz="0" w:space="0" w:color="auto"/>
      </w:divBdr>
      <w:divsChild>
        <w:div w:id="1071272166">
          <w:marLeft w:val="0"/>
          <w:marRight w:val="0"/>
          <w:marTop w:val="0"/>
          <w:marBottom w:val="0"/>
          <w:divBdr>
            <w:top w:val="none" w:sz="0" w:space="0" w:color="auto"/>
            <w:left w:val="none" w:sz="0" w:space="0" w:color="auto"/>
            <w:bottom w:val="none" w:sz="0" w:space="0" w:color="auto"/>
            <w:right w:val="none" w:sz="0" w:space="0" w:color="auto"/>
          </w:divBdr>
        </w:div>
        <w:div w:id="1891259349">
          <w:marLeft w:val="0"/>
          <w:marRight w:val="0"/>
          <w:marTop w:val="0"/>
          <w:marBottom w:val="0"/>
          <w:divBdr>
            <w:top w:val="none" w:sz="0" w:space="0" w:color="auto"/>
            <w:left w:val="none" w:sz="0" w:space="0" w:color="auto"/>
            <w:bottom w:val="none" w:sz="0" w:space="0" w:color="auto"/>
            <w:right w:val="none" w:sz="0" w:space="0" w:color="auto"/>
          </w:divBdr>
          <w:divsChild>
            <w:div w:id="1965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9556">
      <w:bodyDiv w:val="1"/>
      <w:marLeft w:val="0"/>
      <w:marRight w:val="0"/>
      <w:marTop w:val="0"/>
      <w:marBottom w:val="0"/>
      <w:divBdr>
        <w:top w:val="none" w:sz="0" w:space="0" w:color="auto"/>
        <w:left w:val="none" w:sz="0" w:space="0" w:color="auto"/>
        <w:bottom w:val="none" w:sz="0" w:space="0" w:color="auto"/>
        <w:right w:val="none" w:sz="0" w:space="0" w:color="auto"/>
      </w:divBdr>
      <w:divsChild>
        <w:div w:id="318122967">
          <w:marLeft w:val="0"/>
          <w:marRight w:val="0"/>
          <w:marTop w:val="0"/>
          <w:marBottom w:val="0"/>
          <w:divBdr>
            <w:top w:val="none" w:sz="0" w:space="0" w:color="auto"/>
            <w:left w:val="none" w:sz="0" w:space="0" w:color="auto"/>
            <w:bottom w:val="none" w:sz="0" w:space="0" w:color="auto"/>
            <w:right w:val="none" w:sz="0" w:space="0" w:color="auto"/>
          </w:divBdr>
          <w:divsChild>
            <w:div w:id="1725063789">
              <w:marLeft w:val="0"/>
              <w:marRight w:val="0"/>
              <w:marTop w:val="750"/>
              <w:marBottom w:val="750"/>
              <w:divBdr>
                <w:top w:val="none" w:sz="0" w:space="0" w:color="auto"/>
                <w:left w:val="none" w:sz="0" w:space="0" w:color="auto"/>
                <w:bottom w:val="none" w:sz="0" w:space="0" w:color="auto"/>
                <w:right w:val="none" w:sz="0" w:space="0" w:color="auto"/>
              </w:divBdr>
            </w:div>
          </w:divsChild>
        </w:div>
        <w:div w:id="2128311368">
          <w:marLeft w:val="0"/>
          <w:marRight w:val="0"/>
          <w:marTop w:val="0"/>
          <w:marBottom w:val="0"/>
          <w:divBdr>
            <w:top w:val="none" w:sz="0" w:space="0" w:color="auto"/>
            <w:left w:val="none" w:sz="0" w:space="0" w:color="auto"/>
            <w:bottom w:val="none" w:sz="0" w:space="0" w:color="auto"/>
            <w:right w:val="none" w:sz="0" w:space="0" w:color="auto"/>
          </w:divBdr>
        </w:div>
      </w:divsChild>
    </w:div>
    <w:div w:id="603731656">
      <w:bodyDiv w:val="1"/>
      <w:marLeft w:val="0"/>
      <w:marRight w:val="0"/>
      <w:marTop w:val="0"/>
      <w:marBottom w:val="0"/>
      <w:divBdr>
        <w:top w:val="none" w:sz="0" w:space="0" w:color="auto"/>
        <w:left w:val="none" w:sz="0" w:space="0" w:color="auto"/>
        <w:bottom w:val="none" w:sz="0" w:space="0" w:color="auto"/>
        <w:right w:val="none" w:sz="0" w:space="0" w:color="auto"/>
      </w:divBdr>
      <w:divsChild>
        <w:div w:id="326909634">
          <w:marLeft w:val="0"/>
          <w:marRight w:val="0"/>
          <w:marTop w:val="0"/>
          <w:marBottom w:val="0"/>
          <w:divBdr>
            <w:top w:val="none" w:sz="0" w:space="0" w:color="auto"/>
            <w:left w:val="none" w:sz="0" w:space="0" w:color="auto"/>
            <w:bottom w:val="none" w:sz="0" w:space="0" w:color="auto"/>
            <w:right w:val="none" w:sz="0" w:space="0" w:color="auto"/>
          </w:divBdr>
          <w:divsChild>
            <w:div w:id="921529495">
              <w:marLeft w:val="0"/>
              <w:marRight w:val="0"/>
              <w:marTop w:val="0"/>
              <w:marBottom w:val="0"/>
              <w:divBdr>
                <w:top w:val="none" w:sz="0" w:space="0" w:color="auto"/>
                <w:left w:val="none" w:sz="0" w:space="0" w:color="auto"/>
                <w:bottom w:val="none" w:sz="0" w:space="0" w:color="auto"/>
                <w:right w:val="none" w:sz="0" w:space="0" w:color="auto"/>
              </w:divBdr>
            </w:div>
          </w:divsChild>
        </w:div>
        <w:div w:id="1058742118">
          <w:marLeft w:val="0"/>
          <w:marRight w:val="0"/>
          <w:marTop w:val="0"/>
          <w:marBottom w:val="0"/>
          <w:divBdr>
            <w:top w:val="none" w:sz="0" w:space="0" w:color="auto"/>
            <w:left w:val="none" w:sz="0" w:space="0" w:color="auto"/>
            <w:bottom w:val="none" w:sz="0" w:space="0" w:color="auto"/>
            <w:right w:val="none" w:sz="0" w:space="0" w:color="auto"/>
          </w:divBdr>
        </w:div>
      </w:divsChild>
    </w:div>
    <w:div w:id="604773719">
      <w:bodyDiv w:val="1"/>
      <w:marLeft w:val="0"/>
      <w:marRight w:val="0"/>
      <w:marTop w:val="0"/>
      <w:marBottom w:val="0"/>
      <w:divBdr>
        <w:top w:val="none" w:sz="0" w:space="0" w:color="auto"/>
        <w:left w:val="none" w:sz="0" w:space="0" w:color="auto"/>
        <w:bottom w:val="none" w:sz="0" w:space="0" w:color="auto"/>
        <w:right w:val="none" w:sz="0" w:space="0" w:color="auto"/>
      </w:divBdr>
      <w:divsChild>
        <w:div w:id="1202666409">
          <w:marLeft w:val="0"/>
          <w:marRight w:val="0"/>
          <w:marTop w:val="0"/>
          <w:marBottom w:val="0"/>
          <w:divBdr>
            <w:top w:val="none" w:sz="0" w:space="0" w:color="auto"/>
            <w:left w:val="none" w:sz="0" w:space="0" w:color="auto"/>
            <w:bottom w:val="none" w:sz="0" w:space="0" w:color="auto"/>
            <w:right w:val="none" w:sz="0" w:space="0" w:color="auto"/>
          </w:divBdr>
          <w:divsChild>
            <w:div w:id="1717045013">
              <w:marLeft w:val="0"/>
              <w:marRight w:val="0"/>
              <w:marTop w:val="750"/>
              <w:marBottom w:val="750"/>
              <w:divBdr>
                <w:top w:val="none" w:sz="0" w:space="0" w:color="auto"/>
                <w:left w:val="none" w:sz="0" w:space="0" w:color="auto"/>
                <w:bottom w:val="none" w:sz="0" w:space="0" w:color="auto"/>
                <w:right w:val="none" w:sz="0" w:space="0" w:color="auto"/>
              </w:divBdr>
            </w:div>
          </w:divsChild>
        </w:div>
        <w:div w:id="1596480896">
          <w:marLeft w:val="0"/>
          <w:marRight w:val="0"/>
          <w:marTop w:val="0"/>
          <w:marBottom w:val="0"/>
          <w:divBdr>
            <w:top w:val="none" w:sz="0" w:space="0" w:color="auto"/>
            <w:left w:val="none" w:sz="0" w:space="0" w:color="auto"/>
            <w:bottom w:val="none" w:sz="0" w:space="0" w:color="auto"/>
            <w:right w:val="none" w:sz="0" w:space="0" w:color="auto"/>
          </w:divBdr>
        </w:div>
      </w:divsChild>
    </w:div>
    <w:div w:id="606233465">
      <w:bodyDiv w:val="1"/>
      <w:marLeft w:val="0"/>
      <w:marRight w:val="0"/>
      <w:marTop w:val="0"/>
      <w:marBottom w:val="0"/>
      <w:divBdr>
        <w:top w:val="none" w:sz="0" w:space="0" w:color="auto"/>
        <w:left w:val="none" w:sz="0" w:space="0" w:color="auto"/>
        <w:bottom w:val="none" w:sz="0" w:space="0" w:color="auto"/>
        <w:right w:val="none" w:sz="0" w:space="0" w:color="auto"/>
      </w:divBdr>
      <w:divsChild>
        <w:div w:id="1690522657">
          <w:marLeft w:val="0"/>
          <w:marRight w:val="0"/>
          <w:marTop w:val="0"/>
          <w:marBottom w:val="0"/>
          <w:divBdr>
            <w:top w:val="none" w:sz="0" w:space="0" w:color="auto"/>
            <w:left w:val="none" w:sz="0" w:space="0" w:color="auto"/>
            <w:bottom w:val="none" w:sz="0" w:space="0" w:color="auto"/>
            <w:right w:val="none" w:sz="0" w:space="0" w:color="auto"/>
          </w:divBdr>
        </w:div>
        <w:div w:id="1930691583">
          <w:marLeft w:val="0"/>
          <w:marRight w:val="0"/>
          <w:marTop w:val="0"/>
          <w:marBottom w:val="0"/>
          <w:divBdr>
            <w:top w:val="none" w:sz="0" w:space="0" w:color="auto"/>
            <w:left w:val="none" w:sz="0" w:space="0" w:color="auto"/>
            <w:bottom w:val="none" w:sz="0" w:space="0" w:color="auto"/>
            <w:right w:val="none" w:sz="0" w:space="0" w:color="auto"/>
          </w:divBdr>
          <w:divsChild>
            <w:div w:id="14678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3773">
      <w:bodyDiv w:val="1"/>
      <w:marLeft w:val="0"/>
      <w:marRight w:val="0"/>
      <w:marTop w:val="0"/>
      <w:marBottom w:val="0"/>
      <w:divBdr>
        <w:top w:val="none" w:sz="0" w:space="0" w:color="auto"/>
        <w:left w:val="none" w:sz="0" w:space="0" w:color="auto"/>
        <w:bottom w:val="none" w:sz="0" w:space="0" w:color="auto"/>
        <w:right w:val="none" w:sz="0" w:space="0" w:color="auto"/>
      </w:divBdr>
      <w:divsChild>
        <w:div w:id="378021491">
          <w:marLeft w:val="0"/>
          <w:marRight w:val="0"/>
          <w:marTop w:val="0"/>
          <w:marBottom w:val="0"/>
          <w:divBdr>
            <w:top w:val="none" w:sz="0" w:space="0" w:color="auto"/>
            <w:left w:val="none" w:sz="0" w:space="0" w:color="auto"/>
            <w:bottom w:val="none" w:sz="0" w:space="0" w:color="auto"/>
            <w:right w:val="none" w:sz="0" w:space="0" w:color="auto"/>
          </w:divBdr>
        </w:div>
        <w:div w:id="1134955488">
          <w:marLeft w:val="0"/>
          <w:marRight w:val="0"/>
          <w:marTop w:val="0"/>
          <w:marBottom w:val="0"/>
          <w:divBdr>
            <w:top w:val="none" w:sz="0" w:space="0" w:color="auto"/>
            <w:left w:val="none" w:sz="0" w:space="0" w:color="auto"/>
            <w:bottom w:val="none" w:sz="0" w:space="0" w:color="auto"/>
            <w:right w:val="none" w:sz="0" w:space="0" w:color="auto"/>
          </w:divBdr>
          <w:divsChild>
            <w:div w:id="11542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9806">
      <w:bodyDiv w:val="1"/>
      <w:marLeft w:val="0"/>
      <w:marRight w:val="0"/>
      <w:marTop w:val="0"/>
      <w:marBottom w:val="0"/>
      <w:divBdr>
        <w:top w:val="none" w:sz="0" w:space="0" w:color="auto"/>
        <w:left w:val="none" w:sz="0" w:space="0" w:color="auto"/>
        <w:bottom w:val="none" w:sz="0" w:space="0" w:color="auto"/>
        <w:right w:val="none" w:sz="0" w:space="0" w:color="auto"/>
      </w:divBdr>
      <w:divsChild>
        <w:div w:id="117845063">
          <w:marLeft w:val="0"/>
          <w:marRight w:val="0"/>
          <w:marTop w:val="0"/>
          <w:marBottom w:val="0"/>
          <w:divBdr>
            <w:top w:val="none" w:sz="0" w:space="0" w:color="auto"/>
            <w:left w:val="none" w:sz="0" w:space="0" w:color="auto"/>
            <w:bottom w:val="none" w:sz="0" w:space="0" w:color="auto"/>
            <w:right w:val="none" w:sz="0" w:space="0" w:color="auto"/>
          </w:divBdr>
          <w:divsChild>
            <w:div w:id="900947448">
              <w:marLeft w:val="0"/>
              <w:marRight w:val="0"/>
              <w:marTop w:val="0"/>
              <w:marBottom w:val="0"/>
              <w:divBdr>
                <w:top w:val="none" w:sz="0" w:space="0" w:color="auto"/>
                <w:left w:val="none" w:sz="0" w:space="0" w:color="auto"/>
                <w:bottom w:val="none" w:sz="0" w:space="0" w:color="auto"/>
                <w:right w:val="none" w:sz="0" w:space="0" w:color="auto"/>
              </w:divBdr>
            </w:div>
          </w:divsChild>
        </w:div>
        <w:div w:id="1010063300">
          <w:marLeft w:val="0"/>
          <w:marRight w:val="0"/>
          <w:marTop w:val="0"/>
          <w:marBottom w:val="0"/>
          <w:divBdr>
            <w:top w:val="none" w:sz="0" w:space="0" w:color="auto"/>
            <w:left w:val="none" w:sz="0" w:space="0" w:color="auto"/>
            <w:bottom w:val="none" w:sz="0" w:space="0" w:color="auto"/>
            <w:right w:val="none" w:sz="0" w:space="0" w:color="auto"/>
          </w:divBdr>
        </w:div>
      </w:divsChild>
    </w:div>
    <w:div w:id="608046301">
      <w:bodyDiv w:val="1"/>
      <w:marLeft w:val="0"/>
      <w:marRight w:val="0"/>
      <w:marTop w:val="0"/>
      <w:marBottom w:val="0"/>
      <w:divBdr>
        <w:top w:val="none" w:sz="0" w:space="0" w:color="auto"/>
        <w:left w:val="none" w:sz="0" w:space="0" w:color="auto"/>
        <w:bottom w:val="none" w:sz="0" w:space="0" w:color="auto"/>
        <w:right w:val="none" w:sz="0" w:space="0" w:color="auto"/>
      </w:divBdr>
      <w:divsChild>
        <w:div w:id="188687543">
          <w:marLeft w:val="0"/>
          <w:marRight w:val="0"/>
          <w:marTop w:val="0"/>
          <w:marBottom w:val="0"/>
          <w:divBdr>
            <w:top w:val="none" w:sz="0" w:space="0" w:color="auto"/>
            <w:left w:val="none" w:sz="0" w:space="0" w:color="auto"/>
            <w:bottom w:val="none" w:sz="0" w:space="0" w:color="auto"/>
            <w:right w:val="none" w:sz="0" w:space="0" w:color="auto"/>
          </w:divBdr>
        </w:div>
        <w:div w:id="381829672">
          <w:marLeft w:val="0"/>
          <w:marRight w:val="0"/>
          <w:marTop w:val="0"/>
          <w:marBottom w:val="0"/>
          <w:divBdr>
            <w:top w:val="none" w:sz="0" w:space="0" w:color="auto"/>
            <w:left w:val="none" w:sz="0" w:space="0" w:color="auto"/>
            <w:bottom w:val="none" w:sz="0" w:space="0" w:color="auto"/>
            <w:right w:val="none" w:sz="0" w:space="0" w:color="auto"/>
          </w:divBdr>
          <w:divsChild>
            <w:div w:id="7191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831">
      <w:bodyDiv w:val="1"/>
      <w:marLeft w:val="0"/>
      <w:marRight w:val="0"/>
      <w:marTop w:val="0"/>
      <w:marBottom w:val="0"/>
      <w:divBdr>
        <w:top w:val="none" w:sz="0" w:space="0" w:color="auto"/>
        <w:left w:val="none" w:sz="0" w:space="0" w:color="auto"/>
        <w:bottom w:val="none" w:sz="0" w:space="0" w:color="auto"/>
        <w:right w:val="none" w:sz="0" w:space="0" w:color="auto"/>
      </w:divBdr>
      <w:divsChild>
        <w:div w:id="202594240">
          <w:marLeft w:val="0"/>
          <w:marRight w:val="0"/>
          <w:marTop w:val="0"/>
          <w:marBottom w:val="0"/>
          <w:divBdr>
            <w:top w:val="none" w:sz="0" w:space="0" w:color="auto"/>
            <w:left w:val="none" w:sz="0" w:space="0" w:color="auto"/>
            <w:bottom w:val="none" w:sz="0" w:space="0" w:color="auto"/>
            <w:right w:val="none" w:sz="0" w:space="0" w:color="auto"/>
          </w:divBdr>
          <w:divsChild>
            <w:div w:id="1870028470">
              <w:marLeft w:val="0"/>
              <w:marRight w:val="0"/>
              <w:marTop w:val="0"/>
              <w:marBottom w:val="0"/>
              <w:divBdr>
                <w:top w:val="none" w:sz="0" w:space="0" w:color="auto"/>
                <w:left w:val="none" w:sz="0" w:space="0" w:color="auto"/>
                <w:bottom w:val="none" w:sz="0" w:space="0" w:color="auto"/>
                <w:right w:val="none" w:sz="0" w:space="0" w:color="auto"/>
              </w:divBdr>
            </w:div>
          </w:divsChild>
        </w:div>
        <w:div w:id="355540424">
          <w:marLeft w:val="0"/>
          <w:marRight w:val="0"/>
          <w:marTop w:val="0"/>
          <w:marBottom w:val="0"/>
          <w:divBdr>
            <w:top w:val="none" w:sz="0" w:space="0" w:color="auto"/>
            <w:left w:val="none" w:sz="0" w:space="0" w:color="auto"/>
            <w:bottom w:val="none" w:sz="0" w:space="0" w:color="auto"/>
            <w:right w:val="none" w:sz="0" w:space="0" w:color="auto"/>
          </w:divBdr>
        </w:div>
      </w:divsChild>
    </w:div>
    <w:div w:id="609776711">
      <w:bodyDiv w:val="1"/>
      <w:marLeft w:val="0"/>
      <w:marRight w:val="0"/>
      <w:marTop w:val="0"/>
      <w:marBottom w:val="0"/>
      <w:divBdr>
        <w:top w:val="none" w:sz="0" w:space="0" w:color="auto"/>
        <w:left w:val="none" w:sz="0" w:space="0" w:color="auto"/>
        <w:bottom w:val="none" w:sz="0" w:space="0" w:color="auto"/>
        <w:right w:val="none" w:sz="0" w:space="0" w:color="auto"/>
      </w:divBdr>
      <w:divsChild>
        <w:div w:id="451823708">
          <w:marLeft w:val="0"/>
          <w:marRight w:val="0"/>
          <w:marTop w:val="0"/>
          <w:marBottom w:val="0"/>
          <w:divBdr>
            <w:top w:val="none" w:sz="0" w:space="0" w:color="auto"/>
            <w:left w:val="none" w:sz="0" w:space="0" w:color="auto"/>
            <w:bottom w:val="none" w:sz="0" w:space="0" w:color="auto"/>
            <w:right w:val="none" w:sz="0" w:space="0" w:color="auto"/>
          </w:divBdr>
          <w:divsChild>
            <w:div w:id="1310938122">
              <w:marLeft w:val="0"/>
              <w:marRight w:val="0"/>
              <w:marTop w:val="0"/>
              <w:marBottom w:val="0"/>
              <w:divBdr>
                <w:top w:val="none" w:sz="0" w:space="0" w:color="auto"/>
                <w:left w:val="none" w:sz="0" w:space="0" w:color="auto"/>
                <w:bottom w:val="none" w:sz="0" w:space="0" w:color="auto"/>
                <w:right w:val="none" w:sz="0" w:space="0" w:color="auto"/>
              </w:divBdr>
            </w:div>
          </w:divsChild>
        </w:div>
        <w:div w:id="473987221">
          <w:marLeft w:val="0"/>
          <w:marRight w:val="0"/>
          <w:marTop w:val="0"/>
          <w:marBottom w:val="0"/>
          <w:divBdr>
            <w:top w:val="none" w:sz="0" w:space="0" w:color="auto"/>
            <w:left w:val="none" w:sz="0" w:space="0" w:color="auto"/>
            <w:bottom w:val="none" w:sz="0" w:space="0" w:color="auto"/>
            <w:right w:val="none" w:sz="0" w:space="0" w:color="auto"/>
          </w:divBdr>
        </w:div>
      </w:divsChild>
    </w:div>
    <w:div w:id="611284811">
      <w:bodyDiv w:val="1"/>
      <w:marLeft w:val="0"/>
      <w:marRight w:val="0"/>
      <w:marTop w:val="0"/>
      <w:marBottom w:val="0"/>
      <w:divBdr>
        <w:top w:val="none" w:sz="0" w:space="0" w:color="auto"/>
        <w:left w:val="none" w:sz="0" w:space="0" w:color="auto"/>
        <w:bottom w:val="none" w:sz="0" w:space="0" w:color="auto"/>
        <w:right w:val="none" w:sz="0" w:space="0" w:color="auto"/>
      </w:divBdr>
      <w:divsChild>
        <w:div w:id="79327357">
          <w:marLeft w:val="0"/>
          <w:marRight w:val="0"/>
          <w:marTop w:val="0"/>
          <w:marBottom w:val="0"/>
          <w:divBdr>
            <w:top w:val="none" w:sz="0" w:space="0" w:color="auto"/>
            <w:left w:val="none" w:sz="0" w:space="0" w:color="auto"/>
            <w:bottom w:val="none" w:sz="0" w:space="0" w:color="auto"/>
            <w:right w:val="none" w:sz="0" w:space="0" w:color="auto"/>
          </w:divBdr>
        </w:div>
        <w:div w:id="460614176">
          <w:marLeft w:val="0"/>
          <w:marRight w:val="0"/>
          <w:marTop w:val="0"/>
          <w:marBottom w:val="0"/>
          <w:divBdr>
            <w:top w:val="none" w:sz="0" w:space="0" w:color="auto"/>
            <w:left w:val="none" w:sz="0" w:space="0" w:color="auto"/>
            <w:bottom w:val="none" w:sz="0" w:space="0" w:color="auto"/>
            <w:right w:val="none" w:sz="0" w:space="0" w:color="auto"/>
          </w:divBdr>
          <w:divsChild>
            <w:div w:id="20990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941">
      <w:bodyDiv w:val="1"/>
      <w:marLeft w:val="0"/>
      <w:marRight w:val="0"/>
      <w:marTop w:val="0"/>
      <w:marBottom w:val="0"/>
      <w:divBdr>
        <w:top w:val="none" w:sz="0" w:space="0" w:color="auto"/>
        <w:left w:val="none" w:sz="0" w:space="0" w:color="auto"/>
        <w:bottom w:val="none" w:sz="0" w:space="0" w:color="auto"/>
        <w:right w:val="none" w:sz="0" w:space="0" w:color="auto"/>
      </w:divBdr>
      <w:divsChild>
        <w:div w:id="681661563">
          <w:marLeft w:val="0"/>
          <w:marRight w:val="0"/>
          <w:marTop w:val="0"/>
          <w:marBottom w:val="0"/>
          <w:divBdr>
            <w:top w:val="none" w:sz="0" w:space="0" w:color="auto"/>
            <w:left w:val="none" w:sz="0" w:space="0" w:color="auto"/>
            <w:bottom w:val="none" w:sz="0" w:space="0" w:color="auto"/>
            <w:right w:val="none" w:sz="0" w:space="0" w:color="auto"/>
          </w:divBdr>
        </w:div>
        <w:div w:id="1415931912">
          <w:marLeft w:val="0"/>
          <w:marRight w:val="0"/>
          <w:marTop w:val="0"/>
          <w:marBottom w:val="0"/>
          <w:divBdr>
            <w:top w:val="none" w:sz="0" w:space="0" w:color="auto"/>
            <w:left w:val="none" w:sz="0" w:space="0" w:color="auto"/>
            <w:bottom w:val="none" w:sz="0" w:space="0" w:color="auto"/>
            <w:right w:val="none" w:sz="0" w:space="0" w:color="auto"/>
          </w:divBdr>
          <w:divsChild>
            <w:div w:id="11924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6914">
      <w:bodyDiv w:val="1"/>
      <w:marLeft w:val="0"/>
      <w:marRight w:val="0"/>
      <w:marTop w:val="0"/>
      <w:marBottom w:val="0"/>
      <w:divBdr>
        <w:top w:val="none" w:sz="0" w:space="0" w:color="auto"/>
        <w:left w:val="none" w:sz="0" w:space="0" w:color="auto"/>
        <w:bottom w:val="none" w:sz="0" w:space="0" w:color="auto"/>
        <w:right w:val="none" w:sz="0" w:space="0" w:color="auto"/>
      </w:divBdr>
    </w:div>
    <w:div w:id="621543922">
      <w:bodyDiv w:val="1"/>
      <w:marLeft w:val="0"/>
      <w:marRight w:val="0"/>
      <w:marTop w:val="0"/>
      <w:marBottom w:val="0"/>
      <w:divBdr>
        <w:top w:val="none" w:sz="0" w:space="0" w:color="auto"/>
        <w:left w:val="none" w:sz="0" w:space="0" w:color="auto"/>
        <w:bottom w:val="none" w:sz="0" w:space="0" w:color="auto"/>
        <w:right w:val="none" w:sz="0" w:space="0" w:color="auto"/>
      </w:divBdr>
      <w:divsChild>
        <w:div w:id="87046742">
          <w:marLeft w:val="0"/>
          <w:marRight w:val="0"/>
          <w:marTop w:val="0"/>
          <w:marBottom w:val="0"/>
          <w:divBdr>
            <w:top w:val="none" w:sz="0" w:space="0" w:color="auto"/>
            <w:left w:val="none" w:sz="0" w:space="0" w:color="auto"/>
            <w:bottom w:val="none" w:sz="0" w:space="0" w:color="auto"/>
            <w:right w:val="none" w:sz="0" w:space="0" w:color="auto"/>
          </w:divBdr>
          <w:divsChild>
            <w:div w:id="1739742832">
              <w:marLeft w:val="0"/>
              <w:marRight w:val="0"/>
              <w:marTop w:val="0"/>
              <w:marBottom w:val="0"/>
              <w:divBdr>
                <w:top w:val="none" w:sz="0" w:space="0" w:color="auto"/>
                <w:left w:val="none" w:sz="0" w:space="0" w:color="auto"/>
                <w:bottom w:val="none" w:sz="0" w:space="0" w:color="auto"/>
                <w:right w:val="none" w:sz="0" w:space="0" w:color="auto"/>
              </w:divBdr>
            </w:div>
          </w:divsChild>
        </w:div>
        <w:div w:id="96098698">
          <w:marLeft w:val="0"/>
          <w:marRight w:val="0"/>
          <w:marTop w:val="0"/>
          <w:marBottom w:val="0"/>
          <w:divBdr>
            <w:top w:val="none" w:sz="0" w:space="0" w:color="auto"/>
            <w:left w:val="none" w:sz="0" w:space="0" w:color="auto"/>
            <w:bottom w:val="none" w:sz="0" w:space="0" w:color="auto"/>
            <w:right w:val="none" w:sz="0" w:space="0" w:color="auto"/>
          </w:divBdr>
        </w:div>
      </w:divsChild>
    </w:div>
    <w:div w:id="621959565">
      <w:bodyDiv w:val="1"/>
      <w:marLeft w:val="0"/>
      <w:marRight w:val="0"/>
      <w:marTop w:val="0"/>
      <w:marBottom w:val="0"/>
      <w:divBdr>
        <w:top w:val="none" w:sz="0" w:space="0" w:color="auto"/>
        <w:left w:val="none" w:sz="0" w:space="0" w:color="auto"/>
        <w:bottom w:val="none" w:sz="0" w:space="0" w:color="auto"/>
        <w:right w:val="none" w:sz="0" w:space="0" w:color="auto"/>
      </w:divBdr>
      <w:divsChild>
        <w:div w:id="878780409">
          <w:marLeft w:val="0"/>
          <w:marRight w:val="0"/>
          <w:marTop w:val="0"/>
          <w:marBottom w:val="0"/>
          <w:divBdr>
            <w:top w:val="none" w:sz="0" w:space="0" w:color="auto"/>
            <w:left w:val="none" w:sz="0" w:space="0" w:color="auto"/>
            <w:bottom w:val="none" w:sz="0" w:space="0" w:color="auto"/>
            <w:right w:val="none" w:sz="0" w:space="0" w:color="auto"/>
          </w:divBdr>
        </w:div>
        <w:div w:id="1697923231">
          <w:marLeft w:val="0"/>
          <w:marRight w:val="0"/>
          <w:marTop w:val="0"/>
          <w:marBottom w:val="0"/>
          <w:divBdr>
            <w:top w:val="none" w:sz="0" w:space="0" w:color="auto"/>
            <w:left w:val="none" w:sz="0" w:space="0" w:color="auto"/>
            <w:bottom w:val="none" w:sz="0" w:space="0" w:color="auto"/>
            <w:right w:val="none" w:sz="0" w:space="0" w:color="auto"/>
          </w:divBdr>
          <w:divsChild>
            <w:div w:id="5548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3575">
      <w:bodyDiv w:val="1"/>
      <w:marLeft w:val="0"/>
      <w:marRight w:val="0"/>
      <w:marTop w:val="0"/>
      <w:marBottom w:val="0"/>
      <w:divBdr>
        <w:top w:val="none" w:sz="0" w:space="0" w:color="auto"/>
        <w:left w:val="none" w:sz="0" w:space="0" w:color="auto"/>
        <w:bottom w:val="none" w:sz="0" w:space="0" w:color="auto"/>
        <w:right w:val="none" w:sz="0" w:space="0" w:color="auto"/>
      </w:divBdr>
      <w:divsChild>
        <w:div w:id="2037920484">
          <w:marLeft w:val="0"/>
          <w:marRight w:val="0"/>
          <w:marTop w:val="0"/>
          <w:marBottom w:val="0"/>
          <w:divBdr>
            <w:top w:val="none" w:sz="0" w:space="0" w:color="auto"/>
            <w:left w:val="none" w:sz="0" w:space="0" w:color="auto"/>
            <w:bottom w:val="none" w:sz="0" w:space="0" w:color="auto"/>
            <w:right w:val="none" w:sz="0" w:space="0" w:color="auto"/>
          </w:divBdr>
          <w:divsChild>
            <w:div w:id="358551683">
              <w:marLeft w:val="0"/>
              <w:marRight w:val="0"/>
              <w:marTop w:val="750"/>
              <w:marBottom w:val="750"/>
              <w:divBdr>
                <w:top w:val="none" w:sz="0" w:space="0" w:color="auto"/>
                <w:left w:val="none" w:sz="0" w:space="0" w:color="auto"/>
                <w:bottom w:val="none" w:sz="0" w:space="0" w:color="auto"/>
                <w:right w:val="none" w:sz="0" w:space="0" w:color="auto"/>
              </w:divBdr>
            </w:div>
          </w:divsChild>
        </w:div>
        <w:div w:id="1736779216">
          <w:marLeft w:val="0"/>
          <w:marRight w:val="0"/>
          <w:marTop w:val="0"/>
          <w:marBottom w:val="0"/>
          <w:divBdr>
            <w:top w:val="none" w:sz="0" w:space="0" w:color="auto"/>
            <w:left w:val="none" w:sz="0" w:space="0" w:color="auto"/>
            <w:bottom w:val="none" w:sz="0" w:space="0" w:color="auto"/>
            <w:right w:val="none" w:sz="0" w:space="0" w:color="auto"/>
          </w:divBdr>
        </w:div>
      </w:divsChild>
    </w:div>
    <w:div w:id="623461128">
      <w:bodyDiv w:val="1"/>
      <w:marLeft w:val="0"/>
      <w:marRight w:val="0"/>
      <w:marTop w:val="0"/>
      <w:marBottom w:val="0"/>
      <w:divBdr>
        <w:top w:val="none" w:sz="0" w:space="0" w:color="auto"/>
        <w:left w:val="none" w:sz="0" w:space="0" w:color="auto"/>
        <w:bottom w:val="none" w:sz="0" w:space="0" w:color="auto"/>
        <w:right w:val="none" w:sz="0" w:space="0" w:color="auto"/>
      </w:divBdr>
      <w:divsChild>
        <w:div w:id="144246295">
          <w:marLeft w:val="0"/>
          <w:marRight w:val="0"/>
          <w:marTop w:val="0"/>
          <w:marBottom w:val="0"/>
          <w:divBdr>
            <w:top w:val="none" w:sz="0" w:space="0" w:color="auto"/>
            <w:left w:val="none" w:sz="0" w:space="0" w:color="auto"/>
            <w:bottom w:val="none" w:sz="0" w:space="0" w:color="auto"/>
            <w:right w:val="none" w:sz="0" w:space="0" w:color="auto"/>
          </w:divBdr>
        </w:div>
        <w:div w:id="735474009">
          <w:marLeft w:val="0"/>
          <w:marRight w:val="0"/>
          <w:marTop w:val="0"/>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432">
      <w:bodyDiv w:val="1"/>
      <w:marLeft w:val="0"/>
      <w:marRight w:val="0"/>
      <w:marTop w:val="0"/>
      <w:marBottom w:val="0"/>
      <w:divBdr>
        <w:top w:val="none" w:sz="0" w:space="0" w:color="auto"/>
        <w:left w:val="none" w:sz="0" w:space="0" w:color="auto"/>
        <w:bottom w:val="none" w:sz="0" w:space="0" w:color="auto"/>
        <w:right w:val="none" w:sz="0" w:space="0" w:color="auto"/>
      </w:divBdr>
    </w:div>
    <w:div w:id="627901273">
      <w:bodyDiv w:val="1"/>
      <w:marLeft w:val="0"/>
      <w:marRight w:val="0"/>
      <w:marTop w:val="0"/>
      <w:marBottom w:val="0"/>
      <w:divBdr>
        <w:top w:val="none" w:sz="0" w:space="0" w:color="auto"/>
        <w:left w:val="none" w:sz="0" w:space="0" w:color="auto"/>
        <w:bottom w:val="none" w:sz="0" w:space="0" w:color="auto"/>
        <w:right w:val="none" w:sz="0" w:space="0" w:color="auto"/>
      </w:divBdr>
    </w:div>
    <w:div w:id="628319063">
      <w:bodyDiv w:val="1"/>
      <w:marLeft w:val="0"/>
      <w:marRight w:val="0"/>
      <w:marTop w:val="0"/>
      <w:marBottom w:val="0"/>
      <w:divBdr>
        <w:top w:val="none" w:sz="0" w:space="0" w:color="auto"/>
        <w:left w:val="none" w:sz="0" w:space="0" w:color="auto"/>
        <w:bottom w:val="none" w:sz="0" w:space="0" w:color="auto"/>
        <w:right w:val="none" w:sz="0" w:space="0" w:color="auto"/>
      </w:divBdr>
    </w:div>
    <w:div w:id="628320826">
      <w:bodyDiv w:val="1"/>
      <w:marLeft w:val="0"/>
      <w:marRight w:val="0"/>
      <w:marTop w:val="0"/>
      <w:marBottom w:val="0"/>
      <w:divBdr>
        <w:top w:val="none" w:sz="0" w:space="0" w:color="auto"/>
        <w:left w:val="none" w:sz="0" w:space="0" w:color="auto"/>
        <w:bottom w:val="none" w:sz="0" w:space="0" w:color="auto"/>
        <w:right w:val="none" w:sz="0" w:space="0" w:color="auto"/>
      </w:divBdr>
    </w:div>
    <w:div w:id="629239941">
      <w:bodyDiv w:val="1"/>
      <w:marLeft w:val="0"/>
      <w:marRight w:val="0"/>
      <w:marTop w:val="0"/>
      <w:marBottom w:val="0"/>
      <w:divBdr>
        <w:top w:val="none" w:sz="0" w:space="0" w:color="auto"/>
        <w:left w:val="none" w:sz="0" w:space="0" w:color="auto"/>
        <w:bottom w:val="none" w:sz="0" w:space="0" w:color="auto"/>
        <w:right w:val="none" w:sz="0" w:space="0" w:color="auto"/>
      </w:divBdr>
      <w:divsChild>
        <w:div w:id="749425762">
          <w:marLeft w:val="0"/>
          <w:marRight w:val="0"/>
          <w:marTop w:val="0"/>
          <w:marBottom w:val="0"/>
          <w:divBdr>
            <w:top w:val="none" w:sz="0" w:space="0" w:color="auto"/>
            <w:left w:val="none" w:sz="0" w:space="0" w:color="auto"/>
            <w:bottom w:val="none" w:sz="0" w:space="0" w:color="auto"/>
            <w:right w:val="none" w:sz="0" w:space="0" w:color="auto"/>
          </w:divBdr>
          <w:divsChild>
            <w:div w:id="1225066915">
              <w:marLeft w:val="0"/>
              <w:marRight w:val="0"/>
              <w:marTop w:val="0"/>
              <w:marBottom w:val="0"/>
              <w:divBdr>
                <w:top w:val="none" w:sz="0" w:space="0" w:color="auto"/>
                <w:left w:val="none" w:sz="0" w:space="0" w:color="auto"/>
                <w:bottom w:val="none" w:sz="0" w:space="0" w:color="auto"/>
                <w:right w:val="none" w:sz="0" w:space="0" w:color="auto"/>
              </w:divBdr>
            </w:div>
          </w:divsChild>
        </w:div>
        <w:div w:id="1386830972">
          <w:marLeft w:val="0"/>
          <w:marRight w:val="0"/>
          <w:marTop w:val="0"/>
          <w:marBottom w:val="0"/>
          <w:divBdr>
            <w:top w:val="none" w:sz="0" w:space="0" w:color="auto"/>
            <w:left w:val="none" w:sz="0" w:space="0" w:color="auto"/>
            <w:bottom w:val="none" w:sz="0" w:space="0" w:color="auto"/>
            <w:right w:val="none" w:sz="0" w:space="0" w:color="auto"/>
          </w:divBdr>
        </w:div>
      </w:divsChild>
    </w:div>
    <w:div w:id="630207018">
      <w:bodyDiv w:val="1"/>
      <w:marLeft w:val="0"/>
      <w:marRight w:val="0"/>
      <w:marTop w:val="0"/>
      <w:marBottom w:val="0"/>
      <w:divBdr>
        <w:top w:val="none" w:sz="0" w:space="0" w:color="auto"/>
        <w:left w:val="none" w:sz="0" w:space="0" w:color="auto"/>
        <w:bottom w:val="none" w:sz="0" w:space="0" w:color="auto"/>
        <w:right w:val="none" w:sz="0" w:space="0" w:color="auto"/>
      </w:divBdr>
      <w:divsChild>
        <w:div w:id="430858638">
          <w:marLeft w:val="0"/>
          <w:marRight w:val="0"/>
          <w:marTop w:val="0"/>
          <w:marBottom w:val="0"/>
          <w:divBdr>
            <w:top w:val="none" w:sz="0" w:space="0" w:color="auto"/>
            <w:left w:val="none" w:sz="0" w:space="0" w:color="auto"/>
            <w:bottom w:val="none" w:sz="0" w:space="0" w:color="auto"/>
            <w:right w:val="none" w:sz="0" w:space="0" w:color="auto"/>
          </w:divBdr>
          <w:divsChild>
            <w:div w:id="693845751">
              <w:marLeft w:val="0"/>
              <w:marRight w:val="0"/>
              <w:marTop w:val="0"/>
              <w:marBottom w:val="0"/>
              <w:divBdr>
                <w:top w:val="none" w:sz="0" w:space="0" w:color="auto"/>
                <w:left w:val="none" w:sz="0" w:space="0" w:color="auto"/>
                <w:bottom w:val="none" w:sz="0" w:space="0" w:color="auto"/>
                <w:right w:val="none" w:sz="0" w:space="0" w:color="auto"/>
              </w:divBdr>
            </w:div>
          </w:divsChild>
        </w:div>
        <w:div w:id="468717240">
          <w:marLeft w:val="0"/>
          <w:marRight w:val="0"/>
          <w:marTop w:val="0"/>
          <w:marBottom w:val="0"/>
          <w:divBdr>
            <w:top w:val="none" w:sz="0" w:space="0" w:color="auto"/>
            <w:left w:val="none" w:sz="0" w:space="0" w:color="auto"/>
            <w:bottom w:val="none" w:sz="0" w:space="0" w:color="auto"/>
            <w:right w:val="none" w:sz="0" w:space="0" w:color="auto"/>
          </w:divBdr>
        </w:div>
      </w:divsChild>
    </w:div>
    <w:div w:id="630791475">
      <w:bodyDiv w:val="1"/>
      <w:marLeft w:val="0"/>
      <w:marRight w:val="0"/>
      <w:marTop w:val="0"/>
      <w:marBottom w:val="0"/>
      <w:divBdr>
        <w:top w:val="none" w:sz="0" w:space="0" w:color="auto"/>
        <w:left w:val="none" w:sz="0" w:space="0" w:color="auto"/>
        <w:bottom w:val="none" w:sz="0" w:space="0" w:color="auto"/>
        <w:right w:val="none" w:sz="0" w:space="0" w:color="auto"/>
      </w:divBdr>
    </w:div>
    <w:div w:id="633021153">
      <w:bodyDiv w:val="1"/>
      <w:marLeft w:val="0"/>
      <w:marRight w:val="0"/>
      <w:marTop w:val="0"/>
      <w:marBottom w:val="0"/>
      <w:divBdr>
        <w:top w:val="none" w:sz="0" w:space="0" w:color="auto"/>
        <w:left w:val="none" w:sz="0" w:space="0" w:color="auto"/>
        <w:bottom w:val="none" w:sz="0" w:space="0" w:color="auto"/>
        <w:right w:val="none" w:sz="0" w:space="0" w:color="auto"/>
      </w:divBdr>
    </w:div>
    <w:div w:id="634335776">
      <w:bodyDiv w:val="1"/>
      <w:marLeft w:val="0"/>
      <w:marRight w:val="0"/>
      <w:marTop w:val="0"/>
      <w:marBottom w:val="0"/>
      <w:divBdr>
        <w:top w:val="none" w:sz="0" w:space="0" w:color="auto"/>
        <w:left w:val="none" w:sz="0" w:space="0" w:color="auto"/>
        <w:bottom w:val="none" w:sz="0" w:space="0" w:color="auto"/>
        <w:right w:val="none" w:sz="0" w:space="0" w:color="auto"/>
      </w:divBdr>
      <w:divsChild>
        <w:div w:id="569848489">
          <w:marLeft w:val="0"/>
          <w:marRight w:val="0"/>
          <w:marTop w:val="0"/>
          <w:marBottom w:val="0"/>
          <w:divBdr>
            <w:top w:val="none" w:sz="0" w:space="0" w:color="auto"/>
            <w:left w:val="none" w:sz="0" w:space="0" w:color="auto"/>
            <w:bottom w:val="none" w:sz="0" w:space="0" w:color="auto"/>
            <w:right w:val="none" w:sz="0" w:space="0" w:color="auto"/>
          </w:divBdr>
        </w:div>
        <w:div w:id="860702786">
          <w:marLeft w:val="0"/>
          <w:marRight w:val="0"/>
          <w:marTop w:val="0"/>
          <w:marBottom w:val="0"/>
          <w:divBdr>
            <w:top w:val="none" w:sz="0" w:space="0" w:color="auto"/>
            <w:left w:val="none" w:sz="0" w:space="0" w:color="auto"/>
            <w:bottom w:val="none" w:sz="0" w:space="0" w:color="auto"/>
            <w:right w:val="none" w:sz="0" w:space="0" w:color="auto"/>
          </w:divBdr>
          <w:divsChild>
            <w:div w:id="970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611">
      <w:bodyDiv w:val="1"/>
      <w:marLeft w:val="0"/>
      <w:marRight w:val="0"/>
      <w:marTop w:val="0"/>
      <w:marBottom w:val="0"/>
      <w:divBdr>
        <w:top w:val="none" w:sz="0" w:space="0" w:color="auto"/>
        <w:left w:val="none" w:sz="0" w:space="0" w:color="auto"/>
        <w:bottom w:val="none" w:sz="0" w:space="0" w:color="auto"/>
        <w:right w:val="none" w:sz="0" w:space="0" w:color="auto"/>
      </w:divBdr>
      <w:divsChild>
        <w:div w:id="10573781">
          <w:marLeft w:val="0"/>
          <w:marRight w:val="0"/>
          <w:marTop w:val="0"/>
          <w:marBottom w:val="0"/>
          <w:divBdr>
            <w:top w:val="none" w:sz="0" w:space="0" w:color="auto"/>
            <w:left w:val="none" w:sz="0" w:space="0" w:color="auto"/>
            <w:bottom w:val="none" w:sz="0" w:space="0" w:color="auto"/>
            <w:right w:val="none" w:sz="0" w:space="0" w:color="auto"/>
          </w:divBdr>
        </w:div>
        <w:div w:id="28990113">
          <w:marLeft w:val="0"/>
          <w:marRight w:val="0"/>
          <w:marTop w:val="0"/>
          <w:marBottom w:val="0"/>
          <w:divBdr>
            <w:top w:val="none" w:sz="0" w:space="0" w:color="auto"/>
            <w:left w:val="none" w:sz="0" w:space="0" w:color="auto"/>
            <w:bottom w:val="none" w:sz="0" w:space="0" w:color="auto"/>
            <w:right w:val="none" w:sz="0" w:space="0" w:color="auto"/>
          </w:divBdr>
          <w:divsChild>
            <w:div w:id="11054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48840">
      <w:bodyDiv w:val="1"/>
      <w:marLeft w:val="0"/>
      <w:marRight w:val="0"/>
      <w:marTop w:val="0"/>
      <w:marBottom w:val="0"/>
      <w:divBdr>
        <w:top w:val="none" w:sz="0" w:space="0" w:color="auto"/>
        <w:left w:val="none" w:sz="0" w:space="0" w:color="auto"/>
        <w:bottom w:val="none" w:sz="0" w:space="0" w:color="auto"/>
        <w:right w:val="none" w:sz="0" w:space="0" w:color="auto"/>
      </w:divBdr>
    </w:div>
    <w:div w:id="635720706">
      <w:bodyDiv w:val="1"/>
      <w:marLeft w:val="0"/>
      <w:marRight w:val="0"/>
      <w:marTop w:val="0"/>
      <w:marBottom w:val="0"/>
      <w:divBdr>
        <w:top w:val="none" w:sz="0" w:space="0" w:color="auto"/>
        <w:left w:val="none" w:sz="0" w:space="0" w:color="auto"/>
        <w:bottom w:val="none" w:sz="0" w:space="0" w:color="auto"/>
        <w:right w:val="none" w:sz="0" w:space="0" w:color="auto"/>
      </w:divBdr>
      <w:divsChild>
        <w:div w:id="708535451">
          <w:marLeft w:val="0"/>
          <w:marRight w:val="0"/>
          <w:marTop w:val="0"/>
          <w:marBottom w:val="0"/>
          <w:divBdr>
            <w:top w:val="none" w:sz="0" w:space="0" w:color="auto"/>
            <w:left w:val="none" w:sz="0" w:space="0" w:color="auto"/>
            <w:bottom w:val="none" w:sz="0" w:space="0" w:color="auto"/>
            <w:right w:val="none" w:sz="0" w:space="0" w:color="auto"/>
          </w:divBdr>
          <w:divsChild>
            <w:div w:id="68237670">
              <w:marLeft w:val="0"/>
              <w:marRight w:val="0"/>
              <w:marTop w:val="0"/>
              <w:marBottom w:val="0"/>
              <w:divBdr>
                <w:top w:val="none" w:sz="0" w:space="0" w:color="auto"/>
                <w:left w:val="none" w:sz="0" w:space="0" w:color="auto"/>
                <w:bottom w:val="none" w:sz="0" w:space="0" w:color="auto"/>
                <w:right w:val="none" w:sz="0" w:space="0" w:color="auto"/>
              </w:divBdr>
            </w:div>
          </w:divsChild>
        </w:div>
        <w:div w:id="892934233">
          <w:marLeft w:val="0"/>
          <w:marRight w:val="0"/>
          <w:marTop w:val="0"/>
          <w:marBottom w:val="0"/>
          <w:divBdr>
            <w:top w:val="none" w:sz="0" w:space="0" w:color="auto"/>
            <w:left w:val="none" w:sz="0" w:space="0" w:color="auto"/>
            <w:bottom w:val="none" w:sz="0" w:space="0" w:color="auto"/>
            <w:right w:val="none" w:sz="0" w:space="0" w:color="auto"/>
          </w:divBdr>
        </w:div>
      </w:divsChild>
    </w:div>
    <w:div w:id="636496793">
      <w:bodyDiv w:val="1"/>
      <w:marLeft w:val="0"/>
      <w:marRight w:val="0"/>
      <w:marTop w:val="0"/>
      <w:marBottom w:val="0"/>
      <w:divBdr>
        <w:top w:val="none" w:sz="0" w:space="0" w:color="auto"/>
        <w:left w:val="none" w:sz="0" w:space="0" w:color="auto"/>
        <w:bottom w:val="none" w:sz="0" w:space="0" w:color="auto"/>
        <w:right w:val="none" w:sz="0" w:space="0" w:color="auto"/>
      </w:divBdr>
    </w:div>
    <w:div w:id="638145484">
      <w:bodyDiv w:val="1"/>
      <w:marLeft w:val="0"/>
      <w:marRight w:val="0"/>
      <w:marTop w:val="0"/>
      <w:marBottom w:val="0"/>
      <w:divBdr>
        <w:top w:val="none" w:sz="0" w:space="0" w:color="auto"/>
        <w:left w:val="none" w:sz="0" w:space="0" w:color="auto"/>
        <w:bottom w:val="none" w:sz="0" w:space="0" w:color="auto"/>
        <w:right w:val="none" w:sz="0" w:space="0" w:color="auto"/>
      </w:divBdr>
      <w:divsChild>
        <w:div w:id="284121565">
          <w:marLeft w:val="0"/>
          <w:marRight w:val="0"/>
          <w:marTop w:val="0"/>
          <w:marBottom w:val="0"/>
          <w:divBdr>
            <w:top w:val="none" w:sz="0" w:space="0" w:color="auto"/>
            <w:left w:val="none" w:sz="0" w:space="0" w:color="auto"/>
            <w:bottom w:val="none" w:sz="0" w:space="0" w:color="auto"/>
            <w:right w:val="none" w:sz="0" w:space="0" w:color="auto"/>
          </w:divBdr>
        </w:div>
        <w:div w:id="773208922">
          <w:marLeft w:val="0"/>
          <w:marRight w:val="0"/>
          <w:marTop w:val="0"/>
          <w:marBottom w:val="0"/>
          <w:divBdr>
            <w:top w:val="none" w:sz="0" w:space="0" w:color="auto"/>
            <w:left w:val="none" w:sz="0" w:space="0" w:color="auto"/>
            <w:bottom w:val="none" w:sz="0" w:space="0" w:color="auto"/>
            <w:right w:val="none" w:sz="0" w:space="0" w:color="auto"/>
          </w:divBdr>
          <w:divsChild>
            <w:div w:id="2045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4038">
      <w:bodyDiv w:val="1"/>
      <w:marLeft w:val="0"/>
      <w:marRight w:val="0"/>
      <w:marTop w:val="0"/>
      <w:marBottom w:val="0"/>
      <w:divBdr>
        <w:top w:val="none" w:sz="0" w:space="0" w:color="auto"/>
        <w:left w:val="none" w:sz="0" w:space="0" w:color="auto"/>
        <w:bottom w:val="none" w:sz="0" w:space="0" w:color="auto"/>
        <w:right w:val="none" w:sz="0" w:space="0" w:color="auto"/>
      </w:divBdr>
    </w:div>
    <w:div w:id="639506731">
      <w:bodyDiv w:val="1"/>
      <w:marLeft w:val="0"/>
      <w:marRight w:val="0"/>
      <w:marTop w:val="0"/>
      <w:marBottom w:val="0"/>
      <w:divBdr>
        <w:top w:val="none" w:sz="0" w:space="0" w:color="auto"/>
        <w:left w:val="none" w:sz="0" w:space="0" w:color="auto"/>
        <w:bottom w:val="none" w:sz="0" w:space="0" w:color="auto"/>
        <w:right w:val="none" w:sz="0" w:space="0" w:color="auto"/>
      </w:divBdr>
      <w:divsChild>
        <w:div w:id="813303637">
          <w:marLeft w:val="0"/>
          <w:marRight w:val="0"/>
          <w:marTop w:val="0"/>
          <w:marBottom w:val="0"/>
          <w:divBdr>
            <w:top w:val="none" w:sz="0" w:space="0" w:color="auto"/>
            <w:left w:val="none" w:sz="0" w:space="0" w:color="auto"/>
            <w:bottom w:val="none" w:sz="0" w:space="0" w:color="auto"/>
            <w:right w:val="none" w:sz="0" w:space="0" w:color="auto"/>
          </w:divBdr>
          <w:divsChild>
            <w:div w:id="1313673942">
              <w:marLeft w:val="0"/>
              <w:marRight w:val="0"/>
              <w:marTop w:val="750"/>
              <w:marBottom w:val="750"/>
              <w:divBdr>
                <w:top w:val="none" w:sz="0" w:space="0" w:color="auto"/>
                <w:left w:val="none" w:sz="0" w:space="0" w:color="auto"/>
                <w:bottom w:val="none" w:sz="0" w:space="0" w:color="auto"/>
                <w:right w:val="none" w:sz="0" w:space="0" w:color="auto"/>
              </w:divBdr>
            </w:div>
          </w:divsChild>
        </w:div>
        <w:div w:id="1311907439">
          <w:marLeft w:val="0"/>
          <w:marRight w:val="0"/>
          <w:marTop w:val="0"/>
          <w:marBottom w:val="0"/>
          <w:divBdr>
            <w:top w:val="none" w:sz="0" w:space="0" w:color="auto"/>
            <w:left w:val="none" w:sz="0" w:space="0" w:color="auto"/>
            <w:bottom w:val="none" w:sz="0" w:space="0" w:color="auto"/>
            <w:right w:val="none" w:sz="0" w:space="0" w:color="auto"/>
          </w:divBdr>
        </w:div>
      </w:divsChild>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0501965">
      <w:bodyDiv w:val="1"/>
      <w:marLeft w:val="0"/>
      <w:marRight w:val="0"/>
      <w:marTop w:val="0"/>
      <w:marBottom w:val="0"/>
      <w:divBdr>
        <w:top w:val="none" w:sz="0" w:space="0" w:color="auto"/>
        <w:left w:val="none" w:sz="0" w:space="0" w:color="auto"/>
        <w:bottom w:val="none" w:sz="0" w:space="0" w:color="auto"/>
        <w:right w:val="none" w:sz="0" w:space="0" w:color="auto"/>
      </w:divBdr>
      <w:divsChild>
        <w:div w:id="384524679">
          <w:marLeft w:val="0"/>
          <w:marRight w:val="0"/>
          <w:marTop w:val="0"/>
          <w:marBottom w:val="0"/>
          <w:divBdr>
            <w:top w:val="none" w:sz="0" w:space="0" w:color="auto"/>
            <w:left w:val="none" w:sz="0" w:space="0" w:color="auto"/>
            <w:bottom w:val="none" w:sz="0" w:space="0" w:color="auto"/>
            <w:right w:val="none" w:sz="0" w:space="0" w:color="auto"/>
          </w:divBdr>
        </w:div>
        <w:div w:id="1492024516">
          <w:marLeft w:val="0"/>
          <w:marRight w:val="0"/>
          <w:marTop w:val="0"/>
          <w:marBottom w:val="0"/>
          <w:divBdr>
            <w:top w:val="none" w:sz="0" w:space="0" w:color="auto"/>
            <w:left w:val="none" w:sz="0" w:space="0" w:color="auto"/>
            <w:bottom w:val="none" w:sz="0" w:space="0" w:color="auto"/>
            <w:right w:val="none" w:sz="0" w:space="0" w:color="auto"/>
          </w:divBdr>
          <w:divsChild>
            <w:div w:id="16355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5189">
      <w:bodyDiv w:val="1"/>
      <w:marLeft w:val="0"/>
      <w:marRight w:val="0"/>
      <w:marTop w:val="0"/>
      <w:marBottom w:val="0"/>
      <w:divBdr>
        <w:top w:val="none" w:sz="0" w:space="0" w:color="auto"/>
        <w:left w:val="none" w:sz="0" w:space="0" w:color="auto"/>
        <w:bottom w:val="none" w:sz="0" w:space="0" w:color="auto"/>
        <w:right w:val="none" w:sz="0" w:space="0" w:color="auto"/>
      </w:divBdr>
    </w:div>
    <w:div w:id="642387110">
      <w:bodyDiv w:val="1"/>
      <w:marLeft w:val="0"/>
      <w:marRight w:val="0"/>
      <w:marTop w:val="0"/>
      <w:marBottom w:val="0"/>
      <w:divBdr>
        <w:top w:val="none" w:sz="0" w:space="0" w:color="auto"/>
        <w:left w:val="none" w:sz="0" w:space="0" w:color="auto"/>
        <w:bottom w:val="none" w:sz="0" w:space="0" w:color="auto"/>
        <w:right w:val="none" w:sz="0" w:space="0" w:color="auto"/>
      </w:divBdr>
    </w:div>
    <w:div w:id="643047656">
      <w:bodyDiv w:val="1"/>
      <w:marLeft w:val="0"/>
      <w:marRight w:val="0"/>
      <w:marTop w:val="0"/>
      <w:marBottom w:val="0"/>
      <w:divBdr>
        <w:top w:val="none" w:sz="0" w:space="0" w:color="auto"/>
        <w:left w:val="none" w:sz="0" w:space="0" w:color="auto"/>
        <w:bottom w:val="none" w:sz="0" w:space="0" w:color="auto"/>
        <w:right w:val="none" w:sz="0" w:space="0" w:color="auto"/>
      </w:divBdr>
    </w:div>
    <w:div w:id="644240776">
      <w:bodyDiv w:val="1"/>
      <w:marLeft w:val="0"/>
      <w:marRight w:val="0"/>
      <w:marTop w:val="0"/>
      <w:marBottom w:val="0"/>
      <w:divBdr>
        <w:top w:val="none" w:sz="0" w:space="0" w:color="auto"/>
        <w:left w:val="none" w:sz="0" w:space="0" w:color="auto"/>
        <w:bottom w:val="none" w:sz="0" w:space="0" w:color="auto"/>
        <w:right w:val="none" w:sz="0" w:space="0" w:color="auto"/>
      </w:divBdr>
    </w:div>
    <w:div w:id="646785971">
      <w:bodyDiv w:val="1"/>
      <w:marLeft w:val="0"/>
      <w:marRight w:val="0"/>
      <w:marTop w:val="0"/>
      <w:marBottom w:val="0"/>
      <w:divBdr>
        <w:top w:val="none" w:sz="0" w:space="0" w:color="auto"/>
        <w:left w:val="none" w:sz="0" w:space="0" w:color="auto"/>
        <w:bottom w:val="none" w:sz="0" w:space="0" w:color="auto"/>
        <w:right w:val="none" w:sz="0" w:space="0" w:color="auto"/>
      </w:divBdr>
      <w:divsChild>
        <w:div w:id="389768470">
          <w:marLeft w:val="0"/>
          <w:marRight w:val="0"/>
          <w:marTop w:val="0"/>
          <w:marBottom w:val="0"/>
          <w:divBdr>
            <w:top w:val="none" w:sz="0" w:space="0" w:color="auto"/>
            <w:left w:val="none" w:sz="0" w:space="0" w:color="auto"/>
            <w:bottom w:val="none" w:sz="0" w:space="0" w:color="auto"/>
            <w:right w:val="none" w:sz="0" w:space="0" w:color="auto"/>
          </w:divBdr>
        </w:div>
        <w:div w:id="1445539810">
          <w:marLeft w:val="0"/>
          <w:marRight w:val="0"/>
          <w:marTop w:val="0"/>
          <w:marBottom w:val="0"/>
          <w:divBdr>
            <w:top w:val="none" w:sz="0" w:space="0" w:color="auto"/>
            <w:left w:val="none" w:sz="0" w:space="0" w:color="auto"/>
            <w:bottom w:val="none" w:sz="0" w:space="0" w:color="auto"/>
            <w:right w:val="none" w:sz="0" w:space="0" w:color="auto"/>
          </w:divBdr>
          <w:divsChild>
            <w:div w:id="11588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937">
      <w:bodyDiv w:val="1"/>
      <w:marLeft w:val="0"/>
      <w:marRight w:val="0"/>
      <w:marTop w:val="0"/>
      <w:marBottom w:val="0"/>
      <w:divBdr>
        <w:top w:val="none" w:sz="0" w:space="0" w:color="auto"/>
        <w:left w:val="none" w:sz="0" w:space="0" w:color="auto"/>
        <w:bottom w:val="none" w:sz="0" w:space="0" w:color="auto"/>
        <w:right w:val="none" w:sz="0" w:space="0" w:color="auto"/>
      </w:divBdr>
    </w:div>
    <w:div w:id="648367679">
      <w:bodyDiv w:val="1"/>
      <w:marLeft w:val="0"/>
      <w:marRight w:val="0"/>
      <w:marTop w:val="0"/>
      <w:marBottom w:val="0"/>
      <w:divBdr>
        <w:top w:val="none" w:sz="0" w:space="0" w:color="auto"/>
        <w:left w:val="none" w:sz="0" w:space="0" w:color="auto"/>
        <w:bottom w:val="none" w:sz="0" w:space="0" w:color="auto"/>
        <w:right w:val="none" w:sz="0" w:space="0" w:color="auto"/>
      </w:divBdr>
      <w:divsChild>
        <w:div w:id="1503931486">
          <w:marLeft w:val="0"/>
          <w:marRight w:val="0"/>
          <w:marTop w:val="0"/>
          <w:marBottom w:val="0"/>
          <w:divBdr>
            <w:top w:val="none" w:sz="0" w:space="0" w:color="auto"/>
            <w:left w:val="none" w:sz="0" w:space="0" w:color="auto"/>
            <w:bottom w:val="none" w:sz="0" w:space="0" w:color="auto"/>
            <w:right w:val="none" w:sz="0" w:space="0" w:color="auto"/>
          </w:divBdr>
        </w:div>
        <w:div w:id="2088186789">
          <w:marLeft w:val="0"/>
          <w:marRight w:val="0"/>
          <w:marTop w:val="0"/>
          <w:marBottom w:val="0"/>
          <w:divBdr>
            <w:top w:val="none" w:sz="0" w:space="0" w:color="auto"/>
            <w:left w:val="none" w:sz="0" w:space="0" w:color="auto"/>
            <w:bottom w:val="none" w:sz="0" w:space="0" w:color="auto"/>
            <w:right w:val="none" w:sz="0" w:space="0" w:color="auto"/>
          </w:divBdr>
          <w:divsChild>
            <w:div w:id="762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9517">
      <w:bodyDiv w:val="1"/>
      <w:marLeft w:val="0"/>
      <w:marRight w:val="0"/>
      <w:marTop w:val="0"/>
      <w:marBottom w:val="0"/>
      <w:divBdr>
        <w:top w:val="none" w:sz="0" w:space="0" w:color="auto"/>
        <w:left w:val="none" w:sz="0" w:space="0" w:color="auto"/>
        <w:bottom w:val="none" w:sz="0" w:space="0" w:color="auto"/>
        <w:right w:val="none" w:sz="0" w:space="0" w:color="auto"/>
      </w:divBdr>
    </w:div>
    <w:div w:id="649558385">
      <w:bodyDiv w:val="1"/>
      <w:marLeft w:val="0"/>
      <w:marRight w:val="0"/>
      <w:marTop w:val="0"/>
      <w:marBottom w:val="0"/>
      <w:divBdr>
        <w:top w:val="none" w:sz="0" w:space="0" w:color="auto"/>
        <w:left w:val="none" w:sz="0" w:space="0" w:color="auto"/>
        <w:bottom w:val="none" w:sz="0" w:space="0" w:color="auto"/>
        <w:right w:val="none" w:sz="0" w:space="0" w:color="auto"/>
      </w:divBdr>
      <w:divsChild>
        <w:div w:id="301354042">
          <w:marLeft w:val="0"/>
          <w:marRight w:val="0"/>
          <w:marTop w:val="0"/>
          <w:marBottom w:val="0"/>
          <w:divBdr>
            <w:top w:val="none" w:sz="0" w:space="0" w:color="auto"/>
            <w:left w:val="none" w:sz="0" w:space="0" w:color="auto"/>
            <w:bottom w:val="none" w:sz="0" w:space="0" w:color="auto"/>
            <w:right w:val="none" w:sz="0" w:space="0" w:color="auto"/>
          </w:divBdr>
          <w:divsChild>
            <w:div w:id="1874423025">
              <w:marLeft w:val="0"/>
              <w:marRight w:val="0"/>
              <w:marTop w:val="750"/>
              <w:marBottom w:val="750"/>
              <w:divBdr>
                <w:top w:val="none" w:sz="0" w:space="0" w:color="auto"/>
                <w:left w:val="none" w:sz="0" w:space="0" w:color="auto"/>
                <w:bottom w:val="none" w:sz="0" w:space="0" w:color="auto"/>
                <w:right w:val="none" w:sz="0" w:space="0" w:color="auto"/>
              </w:divBdr>
            </w:div>
          </w:divsChild>
        </w:div>
        <w:div w:id="2091927348">
          <w:marLeft w:val="0"/>
          <w:marRight w:val="0"/>
          <w:marTop w:val="0"/>
          <w:marBottom w:val="0"/>
          <w:divBdr>
            <w:top w:val="none" w:sz="0" w:space="0" w:color="auto"/>
            <w:left w:val="none" w:sz="0" w:space="0" w:color="auto"/>
            <w:bottom w:val="none" w:sz="0" w:space="0" w:color="auto"/>
            <w:right w:val="none" w:sz="0" w:space="0" w:color="auto"/>
          </w:divBdr>
        </w:div>
      </w:divsChild>
    </w:div>
    <w:div w:id="650983987">
      <w:bodyDiv w:val="1"/>
      <w:marLeft w:val="0"/>
      <w:marRight w:val="0"/>
      <w:marTop w:val="0"/>
      <w:marBottom w:val="0"/>
      <w:divBdr>
        <w:top w:val="none" w:sz="0" w:space="0" w:color="auto"/>
        <w:left w:val="none" w:sz="0" w:space="0" w:color="auto"/>
        <w:bottom w:val="none" w:sz="0" w:space="0" w:color="auto"/>
        <w:right w:val="none" w:sz="0" w:space="0" w:color="auto"/>
      </w:divBdr>
    </w:div>
    <w:div w:id="652368650">
      <w:bodyDiv w:val="1"/>
      <w:marLeft w:val="0"/>
      <w:marRight w:val="0"/>
      <w:marTop w:val="0"/>
      <w:marBottom w:val="0"/>
      <w:divBdr>
        <w:top w:val="none" w:sz="0" w:space="0" w:color="auto"/>
        <w:left w:val="none" w:sz="0" w:space="0" w:color="auto"/>
        <w:bottom w:val="none" w:sz="0" w:space="0" w:color="auto"/>
        <w:right w:val="none" w:sz="0" w:space="0" w:color="auto"/>
      </w:divBdr>
    </w:div>
    <w:div w:id="652679232">
      <w:bodyDiv w:val="1"/>
      <w:marLeft w:val="0"/>
      <w:marRight w:val="0"/>
      <w:marTop w:val="0"/>
      <w:marBottom w:val="0"/>
      <w:divBdr>
        <w:top w:val="none" w:sz="0" w:space="0" w:color="auto"/>
        <w:left w:val="none" w:sz="0" w:space="0" w:color="auto"/>
        <w:bottom w:val="none" w:sz="0" w:space="0" w:color="auto"/>
        <w:right w:val="none" w:sz="0" w:space="0" w:color="auto"/>
      </w:divBdr>
      <w:divsChild>
        <w:div w:id="1075784484">
          <w:marLeft w:val="0"/>
          <w:marRight w:val="0"/>
          <w:marTop w:val="0"/>
          <w:marBottom w:val="0"/>
          <w:divBdr>
            <w:top w:val="none" w:sz="0" w:space="0" w:color="auto"/>
            <w:left w:val="none" w:sz="0" w:space="0" w:color="auto"/>
            <w:bottom w:val="none" w:sz="0" w:space="0" w:color="auto"/>
            <w:right w:val="none" w:sz="0" w:space="0" w:color="auto"/>
          </w:divBdr>
        </w:div>
        <w:div w:id="2139061695">
          <w:marLeft w:val="0"/>
          <w:marRight w:val="0"/>
          <w:marTop w:val="0"/>
          <w:marBottom w:val="0"/>
          <w:divBdr>
            <w:top w:val="none" w:sz="0" w:space="0" w:color="auto"/>
            <w:left w:val="none" w:sz="0" w:space="0" w:color="auto"/>
            <w:bottom w:val="none" w:sz="0" w:space="0" w:color="auto"/>
            <w:right w:val="none" w:sz="0" w:space="0" w:color="auto"/>
          </w:divBdr>
          <w:divsChild>
            <w:div w:id="20775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6648">
      <w:bodyDiv w:val="1"/>
      <w:marLeft w:val="0"/>
      <w:marRight w:val="0"/>
      <w:marTop w:val="0"/>
      <w:marBottom w:val="0"/>
      <w:divBdr>
        <w:top w:val="none" w:sz="0" w:space="0" w:color="auto"/>
        <w:left w:val="none" w:sz="0" w:space="0" w:color="auto"/>
        <w:bottom w:val="none" w:sz="0" w:space="0" w:color="auto"/>
        <w:right w:val="none" w:sz="0" w:space="0" w:color="auto"/>
      </w:divBdr>
    </w:div>
    <w:div w:id="654144517">
      <w:bodyDiv w:val="1"/>
      <w:marLeft w:val="0"/>
      <w:marRight w:val="0"/>
      <w:marTop w:val="0"/>
      <w:marBottom w:val="0"/>
      <w:divBdr>
        <w:top w:val="none" w:sz="0" w:space="0" w:color="auto"/>
        <w:left w:val="none" w:sz="0" w:space="0" w:color="auto"/>
        <w:bottom w:val="none" w:sz="0" w:space="0" w:color="auto"/>
        <w:right w:val="none" w:sz="0" w:space="0" w:color="auto"/>
      </w:divBdr>
      <w:divsChild>
        <w:div w:id="1319307110">
          <w:marLeft w:val="0"/>
          <w:marRight w:val="0"/>
          <w:marTop w:val="0"/>
          <w:marBottom w:val="0"/>
          <w:divBdr>
            <w:top w:val="none" w:sz="0" w:space="0" w:color="auto"/>
            <w:left w:val="none" w:sz="0" w:space="0" w:color="auto"/>
            <w:bottom w:val="none" w:sz="0" w:space="0" w:color="auto"/>
            <w:right w:val="none" w:sz="0" w:space="0" w:color="auto"/>
          </w:divBdr>
          <w:divsChild>
            <w:div w:id="1352222947">
              <w:marLeft w:val="0"/>
              <w:marRight w:val="0"/>
              <w:marTop w:val="0"/>
              <w:marBottom w:val="0"/>
              <w:divBdr>
                <w:top w:val="none" w:sz="0" w:space="0" w:color="auto"/>
                <w:left w:val="none" w:sz="0" w:space="0" w:color="auto"/>
                <w:bottom w:val="none" w:sz="0" w:space="0" w:color="auto"/>
                <w:right w:val="none" w:sz="0" w:space="0" w:color="auto"/>
              </w:divBdr>
            </w:div>
          </w:divsChild>
        </w:div>
        <w:div w:id="1798186021">
          <w:marLeft w:val="0"/>
          <w:marRight w:val="0"/>
          <w:marTop w:val="0"/>
          <w:marBottom w:val="0"/>
          <w:divBdr>
            <w:top w:val="none" w:sz="0" w:space="0" w:color="auto"/>
            <w:left w:val="none" w:sz="0" w:space="0" w:color="auto"/>
            <w:bottom w:val="none" w:sz="0" w:space="0" w:color="auto"/>
            <w:right w:val="none" w:sz="0" w:space="0" w:color="auto"/>
          </w:divBdr>
        </w:div>
      </w:divsChild>
    </w:div>
    <w:div w:id="654338147">
      <w:bodyDiv w:val="1"/>
      <w:marLeft w:val="0"/>
      <w:marRight w:val="0"/>
      <w:marTop w:val="0"/>
      <w:marBottom w:val="0"/>
      <w:divBdr>
        <w:top w:val="none" w:sz="0" w:space="0" w:color="auto"/>
        <w:left w:val="none" w:sz="0" w:space="0" w:color="auto"/>
        <w:bottom w:val="none" w:sz="0" w:space="0" w:color="auto"/>
        <w:right w:val="none" w:sz="0" w:space="0" w:color="auto"/>
      </w:divBdr>
    </w:div>
    <w:div w:id="660619094">
      <w:bodyDiv w:val="1"/>
      <w:marLeft w:val="0"/>
      <w:marRight w:val="0"/>
      <w:marTop w:val="0"/>
      <w:marBottom w:val="0"/>
      <w:divBdr>
        <w:top w:val="none" w:sz="0" w:space="0" w:color="auto"/>
        <w:left w:val="none" w:sz="0" w:space="0" w:color="auto"/>
        <w:bottom w:val="none" w:sz="0" w:space="0" w:color="auto"/>
        <w:right w:val="none" w:sz="0" w:space="0" w:color="auto"/>
      </w:divBdr>
      <w:divsChild>
        <w:div w:id="407504198">
          <w:marLeft w:val="0"/>
          <w:marRight w:val="0"/>
          <w:marTop w:val="0"/>
          <w:marBottom w:val="0"/>
          <w:divBdr>
            <w:top w:val="none" w:sz="0" w:space="0" w:color="auto"/>
            <w:left w:val="none" w:sz="0" w:space="0" w:color="auto"/>
            <w:bottom w:val="none" w:sz="0" w:space="0" w:color="auto"/>
            <w:right w:val="none" w:sz="0" w:space="0" w:color="auto"/>
          </w:divBdr>
          <w:divsChild>
            <w:div w:id="796339841">
              <w:marLeft w:val="0"/>
              <w:marRight w:val="0"/>
              <w:marTop w:val="0"/>
              <w:marBottom w:val="0"/>
              <w:divBdr>
                <w:top w:val="none" w:sz="0" w:space="0" w:color="auto"/>
                <w:left w:val="none" w:sz="0" w:space="0" w:color="auto"/>
                <w:bottom w:val="none" w:sz="0" w:space="0" w:color="auto"/>
                <w:right w:val="none" w:sz="0" w:space="0" w:color="auto"/>
              </w:divBdr>
            </w:div>
          </w:divsChild>
        </w:div>
        <w:div w:id="1386442744">
          <w:marLeft w:val="0"/>
          <w:marRight w:val="0"/>
          <w:marTop w:val="0"/>
          <w:marBottom w:val="0"/>
          <w:divBdr>
            <w:top w:val="none" w:sz="0" w:space="0" w:color="auto"/>
            <w:left w:val="none" w:sz="0" w:space="0" w:color="auto"/>
            <w:bottom w:val="none" w:sz="0" w:space="0" w:color="auto"/>
            <w:right w:val="none" w:sz="0" w:space="0" w:color="auto"/>
          </w:divBdr>
        </w:div>
      </w:divsChild>
    </w:div>
    <w:div w:id="664087470">
      <w:bodyDiv w:val="1"/>
      <w:marLeft w:val="0"/>
      <w:marRight w:val="0"/>
      <w:marTop w:val="0"/>
      <w:marBottom w:val="0"/>
      <w:divBdr>
        <w:top w:val="none" w:sz="0" w:space="0" w:color="auto"/>
        <w:left w:val="none" w:sz="0" w:space="0" w:color="auto"/>
        <w:bottom w:val="none" w:sz="0" w:space="0" w:color="auto"/>
        <w:right w:val="none" w:sz="0" w:space="0" w:color="auto"/>
      </w:divBdr>
    </w:div>
    <w:div w:id="666398886">
      <w:bodyDiv w:val="1"/>
      <w:marLeft w:val="0"/>
      <w:marRight w:val="0"/>
      <w:marTop w:val="0"/>
      <w:marBottom w:val="0"/>
      <w:divBdr>
        <w:top w:val="none" w:sz="0" w:space="0" w:color="auto"/>
        <w:left w:val="none" w:sz="0" w:space="0" w:color="auto"/>
        <w:bottom w:val="none" w:sz="0" w:space="0" w:color="auto"/>
        <w:right w:val="none" w:sz="0" w:space="0" w:color="auto"/>
      </w:divBdr>
      <w:divsChild>
        <w:div w:id="763570788">
          <w:marLeft w:val="0"/>
          <w:marRight w:val="0"/>
          <w:marTop w:val="0"/>
          <w:marBottom w:val="0"/>
          <w:divBdr>
            <w:top w:val="none" w:sz="0" w:space="0" w:color="auto"/>
            <w:left w:val="none" w:sz="0" w:space="0" w:color="auto"/>
            <w:bottom w:val="none" w:sz="0" w:space="0" w:color="auto"/>
            <w:right w:val="none" w:sz="0" w:space="0" w:color="auto"/>
          </w:divBdr>
          <w:divsChild>
            <w:div w:id="91165078">
              <w:marLeft w:val="0"/>
              <w:marRight w:val="0"/>
              <w:marTop w:val="0"/>
              <w:marBottom w:val="0"/>
              <w:divBdr>
                <w:top w:val="none" w:sz="0" w:space="0" w:color="auto"/>
                <w:left w:val="none" w:sz="0" w:space="0" w:color="auto"/>
                <w:bottom w:val="none" w:sz="0" w:space="0" w:color="auto"/>
                <w:right w:val="none" w:sz="0" w:space="0" w:color="auto"/>
              </w:divBdr>
            </w:div>
          </w:divsChild>
        </w:div>
        <w:div w:id="1379236527">
          <w:marLeft w:val="0"/>
          <w:marRight w:val="0"/>
          <w:marTop w:val="0"/>
          <w:marBottom w:val="0"/>
          <w:divBdr>
            <w:top w:val="none" w:sz="0" w:space="0" w:color="auto"/>
            <w:left w:val="none" w:sz="0" w:space="0" w:color="auto"/>
            <w:bottom w:val="none" w:sz="0" w:space="0" w:color="auto"/>
            <w:right w:val="none" w:sz="0" w:space="0" w:color="auto"/>
          </w:divBdr>
        </w:div>
      </w:divsChild>
    </w:div>
    <w:div w:id="667632014">
      <w:bodyDiv w:val="1"/>
      <w:marLeft w:val="0"/>
      <w:marRight w:val="0"/>
      <w:marTop w:val="0"/>
      <w:marBottom w:val="0"/>
      <w:divBdr>
        <w:top w:val="none" w:sz="0" w:space="0" w:color="auto"/>
        <w:left w:val="none" w:sz="0" w:space="0" w:color="auto"/>
        <w:bottom w:val="none" w:sz="0" w:space="0" w:color="auto"/>
        <w:right w:val="none" w:sz="0" w:space="0" w:color="auto"/>
      </w:divBdr>
    </w:div>
    <w:div w:id="667711503">
      <w:bodyDiv w:val="1"/>
      <w:marLeft w:val="0"/>
      <w:marRight w:val="0"/>
      <w:marTop w:val="0"/>
      <w:marBottom w:val="0"/>
      <w:divBdr>
        <w:top w:val="none" w:sz="0" w:space="0" w:color="auto"/>
        <w:left w:val="none" w:sz="0" w:space="0" w:color="auto"/>
        <w:bottom w:val="none" w:sz="0" w:space="0" w:color="auto"/>
        <w:right w:val="none" w:sz="0" w:space="0" w:color="auto"/>
      </w:divBdr>
      <w:divsChild>
        <w:div w:id="67460007">
          <w:marLeft w:val="0"/>
          <w:marRight w:val="0"/>
          <w:marTop w:val="0"/>
          <w:marBottom w:val="0"/>
          <w:divBdr>
            <w:top w:val="none" w:sz="0" w:space="0" w:color="auto"/>
            <w:left w:val="none" w:sz="0" w:space="0" w:color="auto"/>
            <w:bottom w:val="none" w:sz="0" w:space="0" w:color="auto"/>
            <w:right w:val="none" w:sz="0" w:space="0" w:color="auto"/>
          </w:divBdr>
        </w:div>
        <w:div w:id="1309245132">
          <w:marLeft w:val="0"/>
          <w:marRight w:val="0"/>
          <w:marTop w:val="0"/>
          <w:marBottom w:val="0"/>
          <w:divBdr>
            <w:top w:val="none" w:sz="0" w:space="0" w:color="auto"/>
            <w:left w:val="none" w:sz="0" w:space="0" w:color="auto"/>
            <w:bottom w:val="none" w:sz="0" w:space="0" w:color="auto"/>
            <w:right w:val="none" w:sz="0" w:space="0" w:color="auto"/>
          </w:divBdr>
          <w:divsChild>
            <w:div w:id="15473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460">
      <w:bodyDiv w:val="1"/>
      <w:marLeft w:val="0"/>
      <w:marRight w:val="0"/>
      <w:marTop w:val="0"/>
      <w:marBottom w:val="0"/>
      <w:divBdr>
        <w:top w:val="none" w:sz="0" w:space="0" w:color="auto"/>
        <w:left w:val="none" w:sz="0" w:space="0" w:color="auto"/>
        <w:bottom w:val="none" w:sz="0" w:space="0" w:color="auto"/>
        <w:right w:val="none" w:sz="0" w:space="0" w:color="auto"/>
      </w:divBdr>
    </w:div>
    <w:div w:id="670765411">
      <w:bodyDiv w:val="1"/>
      <w:marLeft w:val="0"/>
      <w:marRight w:val="0"/>
      <w:marTop w:val="0"/>
      <w:marBottom w:val="0"/>
      <w:divBdr>
        <w:top w:val="none" w:sz="0" w:space="0" w:color="auto"/>
        <w:left w:val="none" w:sz="0" w:space="0" w:color="auto"/>
        <w:bottom w:val="none" w:sz="0" w:space="0" w:color="auto"/>
        <w:right w:val="none" w:sz="0" w:space="0" w:color="auto"/>
      </w:divBdr>
    </w:div>
    <w:div w:id="672951213">
      <w:bodyDiv w:val="1"/>
      <w:marLeft w:val="0"/>
      <w:marRight w:val="0"/>
      <w:marTop w:val="0"/>
      <w:marBottom w:val="0"/>
      <w:divBdr>
        <w:top w:val="none" w:sz="0" w:space="0" w:color="auto"/>
        <w:left w:val="none" w:sz="0" w:space="0" w:color="auto"/>
        <w:bottom w:val="none" w:sz="0" w:space="0" w:color="auto"/>
        <w:right w:val="none" w:sz="0" w:space="0" w:color="auto"/>
      </w:divBdr>
      <w:divsChild>
        <w:div w:id="861090978">
          <w:marLeft w:val="0"/>
          <w:marRight w:val="0"/>
          <w:marTop w:val="0"/>
          <w:marBottom w:val="0"/>
          <w:divBdr>
            <w:top w:val="none" w:sz="0" w:space="0" w:color="auto"/>
            <w:left w:val="none" w:sz="0" w:space="0" w:color="auto"/>
            <w:bottom w:val="none" w:sz="0" w:space="0" w:color="auto"/>
            <w:right w:val="none" w:sz="0" w:space="0" w:color="auto"/>
          </w:divBdr>
          <w:divsChild>
            <w:div w:id="392192438">
              <w:marLeft w:val="0"/>
              <w:marRight w:val="0"/>
              <w:marTop w:val="0"/>
              <w:marBottom w:val="0"/>
              <w:divBdr>
                <w:top w:val="none" w:sz="0" w:space="0" w:color="auto"/>
                <w:left w:val="none" w:sz="0" w:space="0" w:color="auto"/>
                <w:bottom w:val="none" w:sz="0" w:space="0" w:color="auto"/>
                <w:right w:val="none" w:sz="0" w:space="0" w:color="auto"/>
              </w:divBdr>
            </w:div>
          </w:divsChild>
        </w:div>
        <w:div w:id="978534929">
          <w:marLeft w:val="0"/>
          <w:marRight w:val="0"/>
          <w:marTop w:val="0"/>
          <w:marBottom w:val="0"/>
          <w:divBdr>
            <w:top w:val="none" w:sz="0" w:space="0" w:color="auto"/>
            <w:left w:val="none" w:sz="0" w:space="0" w:color="auto"/>
            <w:bottom w:val="none" w:sz="0" w:space="0" w:color="auto"/>
            <w:right w:val="none" w:sz="0" w:space="0" w:color="auto"/>
          </w:divBdr>
        </w:div>
      </w:divsChild>
    </w:div>
    <w:div w:id="672955419">
      <w:bodyDiv w:val="1"/>
      <w:marLeft w:val="0"/>
      <w:marRight w:val="0"/>
      <w:marTop w:val="0"/>
      <w:marBottom w:val="0"/>
      <w:divBdr>
        <w:top w:val="none" w:sz="0" w:space="0" w:color="auto"/>
        <w:left w:val="none" w:sz="0" w:space="0" w:color="auto"/>
        <w:bottom w:val="none" w:sz="0" w:space="0" w:color="auto"/>
        <w:right w:val="none" w:sz="0" w:space="0" w:color="auto"/>
      </w:divBdr>
      <w:divsChild>
        <w:div w:id="211157772">
          <w:marLeft w:val="0"/>
          <w:marRight w:val="0"/>
          <w:marTop w:val="0"/>
          <w:marBottom w:val="0"/>
          <w:divBdr>
            <w:top w:val="none" w:sz="0" w:space="0" w:color="auto"/>
            <w:left w:val="none" w:sz="0" w:space="0" w:color="auto"/>
            <w:bottom w:val="none" w:sz="0" w:space="0" w:color="auto"/>
            <w:right w:val="none" w:sz="0" w:space="0" w:color="auto"/>
          </w:divBdr>
          <w:divsChild>
            <w:div w:id="1239092599">
              <w:marLeft w:val="0"/>
              <w:marRight w:val="0"/>
              <w:marTop w:val="0"/>
              <w:marBottom w:val="0"/>
              <w:divBdr>
                <w:top w:val="none" w:sz="0" w:space="0" w:color="auto"/>
                <w:left w:val="none" w:sz="0" w:space="0" w:color="auto"/>
                <w:bottom w:val="none" w:sz="0" w:space="0" w:color="auto"/>
                <w:right w:val="none" w:sz="0" w:space="0" w:color="auto"/>
              </w:divBdr>
            </w:div>
          </w:divsChild>
        </w:div>
        <w:div w:id="1951470257">
          <w:marLeft w:val="0"/>
          <w:marRight w:val="0"/>
          <w:marTop w:val="0"/>
          <w:marBottom w:val="0"/>
          <w:divBdr>
            <w:top w:val="none" w:sz="0" w:space="0" w:color="auto"/>
            <w:left w:val="none" w:sz="0" w:space="0" w:color="auto"/>
            <w:bottom w:val="none" w:sz="0" w:space="0" w:color="auto"/>
            <w:right w:val="none" w:sz="0" w:space="0" w:color="auto"/>
          </w:divBdr>
        </w:div>
      </w:divsChild>
    </w:div>
    <w:div w:id="676883242">
      <w:bodyDiv w:val="1"/>
      <w:marLeft w:val="0"/>
      <w:marRight w:val="0"/>
      <w:marTop w:val="0"/>
      <w:marBottom w:val="0"/>
      <w:divBdr>
        <w:top w:val="none" w:sz="0" w:space="0" w:color="auto"/>
        <w:left w:val="none" w:sz="0" w:space="0" w:color="auto"/>
        <w:bottom w:val="none" w:sz="0" w:space="0" w:color="auto"/>
        <w:right w:val="none" w:sz="0" w:space="0" w:color="auto"/>
      </w:divBdr>
      <w:divsChild>
        <w:div w:id="229119453">
          <w:marLeft w:val="0"/>
          <w:marRight w:val="0"/>
          <w:marTop w:val="0"/>
          <w:marBottom w:val="0"/>
          <w:divBdr>
            <w:top w:val="none" w:sz="0" w:space="0" w:color="auto"/>
            <w:left w:val="none" w:sz="0" w:space="0" w:color="auto"/>
            <w:bottom w:val="none" w:sz="0" w:space="0" w:color="auto"/>
            <w:right w:val="none" w:sz="0" w:space="0" w:color="auto"/>
          </w:divBdr>
          <w:divsChild>
            <w:div w:id="1961715756">
              <w:marLeft w:val="0"/>
              <w:marRight w:val="0"/>
              <w:marTop w:val="0"/>
              <w:marBottom w:val="0"/>
              <w:divBdr>
                <w:top w:val="none" w:sz="0" w:space="0" w:color="auto"/>
                <w:left w:val="none" w:sz="0" w:space="0" w:color="auto"/>
                <w:bottom w:val="none" w:sz="0" w:space="0" w:color="auto"/>
                <w:right w:val="none" w:sz="0" w:space="0" w:color="auto"/>
              </w:divBdr>
            </w:div>
          </w:divsChild>
        </w:div>
        <w:div w:id="1585216688">
          <w:marLeft w:val="0"/>
          <w:marRight w:val="0"/>
          <w:marTop w:val="0"/>
          <w:marBottom w:val="0"/>
          <w:divBdr>
            <w:top w:val="none" w:sz="0" w:space="0" w:color="auto"/>
            <w:left w:val="none" w:sz="0" w:space="0" w:color="auto"/>
            <w:bottom w:val="none" w:sz="0" w:space="0" w:color="auto"/>
            <w:right w:val="none" w:sz="0" w:space="0" w:color="auto"/>
          </w:divBdr>
        </w:div>
      </w:divsChild>
    </w:div>
    <w:div w:id="677393014">
      <w:bodyDiv w:val="1"/>
      <w:marLeft w:val="0"/>
      <w:marRight w:val="0"/>
      <w:marTop w:val="0"/>
      <w:marBottom w:val="0"/>
      <w:divBdr>
        <w:top w:val="none" w:sz="0" w:space="0" w:color="auto"/>
        <w:left w:val="none" w:sz="0" w:space="0" w:color="auto"/>
        <w:bottom w:val="none" w:sz="0" w:space="0" w:color="auto"/>
        <w:right w:val="none" w:sz="0" w:space="0" w:color="auto"/>
      </w:divBdr>
      <w:divsChild>
        <w:div w:id="679233397">
          <w:marLeft w:val="-225"/>
          <w:marRight w:val="-225"/>
          <w:marTop w:val="0"/>
          <w:marBottom w:val="0"/>
          <w:divBdr>
            <w:top w:val="none" w:sz="0" w:space="0" w:color="auto"/>
            <w:left w:val="none" w:sz="0" w:space="0" w:color="auto"/>
            <w:bottom w:val="none" w:sz="0" w:space="0" w:color="auto"/>
            <w:right w:val="none" w:sz="0" w:space="0" w:color="auto"/>
          </w:divBdr>
          <w:divsChild>
            <w:div w:id="828054755">
              <w:marLeft w:val="0"/>
              <w:marRight w:val="0"/>
              <w:marTop w:val="0"/>
              <w:marBottom w:val="0"/>
              <w:divBdr>
                <w:top w:val="none" w:sz="0" w:space="0" w:color="auto"/>
                <w:left w:val="none" w:sz="0" w:space="0" w:color="auto"/>
                <w:bottom w:val="none" w:sz="0" w:space="0" w:color="auto"/>
                <w:right w:val="none" w:sz="0" w:space="0" w:color="auto"/>
              </w:divBdr>
              <w:divsChild>
                <w:div w:id="1269659067">
                  <w:marLeft w:val="0"/>
                  <w:marRight w:val="0"/>
                  <w:marTop w:val="0"/>
                  <w:marBottom w:val="0"/>
                  <w:divBdr>
                    <w:top w:val="none" w:sz="0" w:space="0" w:color="auto"/>
                    <w:left w:val="none" w:sz="0" w:space="0" w:color="auto"/>
                    <w:bottom w:val="none" w:sz="0" w:space="0" w:color="auto"/>
                    <w:right w:val="none" w:sz="0" w:space="0" w:color="auto"/>
                  </w:divBdr>
                </w:div>
              </w:divsChild>
            </w:div>
            <w:div w:id="1361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598">
      <w:bodyDiv w:val="1"/>
      <w:marLeft w:val="0"/>
      <w:marRight w:val="0"/>
      <w:marTop w:val="0"/>
      <w:marBottom w:val="0"/>
      <w:divBdr>
        <w:top w:val="none" w:sz="0" w:space="0" w:color="auto"/>
        <w:left w:val="none" w:sz="0" w:space="0" w:color="auto"/>
        <w:bottom w:val="none" w:sz="0" w:space="0" w:color="auto"/>
        <w:right w:val="none" w:sz="0" w:space="0" w:color="auto"/>
      </w:divBdr>
      <w:divsChild>
        <w:div w:id="1454595770">
          <w:marLeft w:val="0"/>
          <w:marRight w:val="0"/>
          <w:marTop w:val="0"/>
          <w:marBottom w:val="0"/>
          <w:divBdr>
            <w:top w:val="none" w:sz="0" w:space="0" w:color="auto"/>
            <w:left w:val="none" w:sz="0" w:space="0" w:color="auto"/>
            <w:bottom w:val="none" w:sz="0" w:space="0" w:color="auto"/>
            <w:right w:val="none" w:sz="0" w:space="0" w:color="auto"/>
          </w:divBdr>
          <w:divsChild>
            <w:div w:id="1914002497">
              <w:marLeft w:val="0"/>
              <w:marRight w:val="0"/>
              <w:marTop w:val="0"/>
              <w:marBottom w:val="0"/>
              <w:divBdr>
                <w:top w:val="none" w:sz="0" w:space="0" w:color="auto"/>
                <w:left w:val="none" w:sz="0" w:space="0" w:color="auto"/>
                <w:bottom w:val="none" w:sz="0" w:space="0" w:color="auto"/>
                <w:right w:val="none" w:sz="0" w:space="0" w:color="auto"/>
              </w:divBdr>
            </w:div>
          </w:divsChild>
        </w:div>
        <w:div w:id="813528864">
          <w:marLeft w:val="0"/>
          <w:marRight w:val="0"/>
          <w:marTop w:val="0"/>
          <w:marBottom w:val="0"/>
          <w:divBdr>
            <w:top w:val="none" w:sz="0" w:space="0" w:color="auto"/>
            <w:left w:val="none" w:sz="0" w:space="0" w:color="auto"/>
            <w:bottom w:val="none" w:sz="0" w:space="0" w:color="auto"/>
            <w:right w:val="none" w:sz="0" w:space="0" w:color="auto"/>
          </w:divBdr>
        </w:div>
      </w:divsChild>
    </w:div>
    <w:div w:id="682630515">
      <w:bodyDiv w:val="1"/>
      <w:marLeft w:val="0"/>
      <w:marRight w:val="0"/>
      <w:marTop w:val="0"/>
      <w:marBottom w:val="0"/>
      <w:divBdr>
        <w:top w:val="none" w:sz="0" w:space="0" w:color="auto"/>
        <w:left w:val="none" w:sz="0" w:space="0" w:color="auto"/>
        <w:bottom w:val="none" w:sz="0" w:space="0" w:color="auto"/>
        <w:right w:val="none" w:sz="0" w:space="0" w:color="auto"/>
      </w:divBdr>
    </w:div>
    <w:div w:id="683168804">
      <w:bodyDiv w:val="1"/>
      <w:marLeft w:val="0"/>
      <w:marRight w:val="0"/>
      <w:marTop w:val="0"/>
      <w:marBottom w:val="0"/>
      <w:divBdr>
        <w:top w:val="none" w:sz="0" w:space="0" w:color="auto"/>
        <w:left w:val="none" w:sz="0" w:space="0" w:color="auto"/>
        <w:bottom w:val="none" w:sz="0" w:space="0" w:color="auto"/>
        <w:right w:val="none" w:sz="0" w:space="0" w:color="auto"/>
      </w:divBdr>
    </w:div>
    <w:div w:id="684597597">
      <w:bodyDiv w:val="1"/>
      <w:marLeft w:val="0"/>
      <w:marRight w:val="0"/>
      <w:marTop w:val="0"/>
      <w:marBottom w:val="0"/>
      <w:divBdr>
        <w:top w:val="none" w:sz="0" w:space="0" w:color="auto"/>
        <w:left w:val="none" w:sz="0" w:space="0" w:color="auto"/>
        <w:bottom w:val="none" w:sz="0" w:space="0" w:color="auto"/>
        <w:right w:val="none" w:sz="0" w:space="0" w:color="auto"/>
      </w:divBdr>
      <w:divsChild>
        <w:div w:id="975182022">
          <w:marLeft w:val="0"/>
          <w:marRight w:val="0"/>
          <w:marTop w:val="0"/>
          <w:marBottom w:val="0"/>
          <w:divBdr>
            <w:top w:val="none" w:sz="0" w:space="0" w:color="auto"/>
            <w:left w:val="none" w:sz="0" w:space="0" w:color="auto"/>
            <w:bottom w:val="none" w:sz="0" w:space="0" w:color="auto"/>
            <w:right w:val="none" w:sz="0" w:space="0" w:color="auto"/>
          </w:divBdr>
          <w:divsChild>
            <w:div w:id="838538636">
              <w:marLeft w:val="0"/>
              <w:marRight w:val="0"/>
              <w:marTop w:val="0"/>
              <w:marBottom w:val="0"/>
              <w:divBdr>
                <w:top w:val="none" w:sz="0" w:space="0" w:color="auto"/>
                <w:left w:val="none" w:sz="0" w:space="0" w:color="auto"/>
                <w:bottom w:val="none" w:sz="0" w:space="0" w:color="auto"/>
                <w:right w:val="none" w:sz="0" w:space="0" w:color="auto"/>
              </w:divBdr>
            </w:div>
          </w:divsChild>
        </w:div>
        <w:div w:id="2081824204">
          <w:marLeft w:val="0"/>
          <w:marRight w:val="0"/>
          <w:marTop w:val="0"/>
          <w:marBottom w:val="0"/>
          <w:divBdr>
            <w:top w:val="none" w:sz="0" w:space="0" w:color="auto"/>
            <w:left w:val="none" w:sz="0" w:space="0" w:color="auto"/>
            <w:bottom w:val="none" w:sz="0" w:space="0" w:color="auto"/>
            <w:right w:val="none" w:sz="0" w:space="0" w:color="auto"/>
          </w:divBdr>
        </w:div>
      </w:divsChild>
    </w:div>
    <w:div w:id="687800846">
      <w:bodyDiv w:val="1"/>
      <w:marLeft w:val="0"/>
      <w:marRight w:val="0"/>
      <w:marTop w:val="0"/>
      <w:marBottom w:val="0"/>
      <w:divBdr>
        <w:top w:val="none" w:sz="0" w:space="0" w:color="auto"/>
        <w:left w:val="none" w:sz="0" w:space="0" w:color="auto"/>
        <w:bottom w:val="none" w:sz="0" w:space="0" w:color="auto"/>
        <w:right w:val="none" w:sz="0" w:space="0" w:color="auto"/>
      </w:divBdr>
    </w:div>
    <w:div w:id="688213433">
      <w:bodyDiv w:val="1"/>
      <w:marLeft w:val="0"/>
      <w:marRight w:val="0"/>
      <w:marTop w:val="0"/>
      <w:marBottom w:val="0"/>
      <w:divBdr>
        <w:top w:val="none" w:sz="0" w:space="0" w:color="auto"/>
        <w:left w:val="none" w:sz="0" w:space="0" w:color="auto"/>
        <w:bottom w:val="none" w:sz="0" w:space="0" w:color="auto"/>
        <w:right w:val="none" w:sz="0" w:space="0" w:color="auto"/>
      </w:divBdr>
      <w:divsChild>
        <w:div w:id="1436436225">
          <w:marLeft w:val="0"/>
          <w:marRight w:val="0"/>
          <w:marTop w:val="0"/>
          <w:marBottom w:val="0"/>
          <w:divBdr>
            <w:top w:val="none" w:sz="0" w:space="0" w:color="auto"/>
            <w:left w:val="none" w:sz="0" w:space="0" w:color="auto"/>
            <w:bottom w:val="none" w:sz="0" w:space="0" w:color="auto"/>
            <w:right w:val="none" w:sz="0" w:space="0" w:color="auto"/>
          </w:divBdr>
          <w:divsChild>
            <w:div w:id="1473255214">
              <w:marLeft w:val="0"/>
              <w:marRight w:val="0"/>
              <w:marTop w:val="750"/>
              <w:marBottom w:val="750"/>
              <w:divBdr>
                <w:top w:val="none" w:sz="0" w:space="0" w:color="auto"/>
                <w:left w:val="none" w:sz="0" w:space="0" w:color="auto"/>
                <w:bottom w:val="none" w:sz="0" w:space="0" w:color="auto"/>
                <w:right w:val="none" w:sz="0" w:space="0" w:color="auto"/>
              </w:divBdr>
            </w:div>
          </w:divsChild>
        </w:div>
        <w:div w:id="558326752">
          <w:marLeft w:val="0"/>
          <w:marRight w:val="0"/>
          <w:marTop w:val="0"/>
          <w:marBottom w:val="0"/>
          <w:divBdr>
            <w:top w:val="none" w:sz="0" w:space="0" w:color="auto"/>
            <w:left w:val="none" w:sz="0" w:space="0" w:color="auto"/>
            <w:bottom w:val="none" w:sz="0" w:space="0" w:color="auto"/>
            <w:right w:val="none" w:sz="0" w:space="0" w:color="auto"/>
          </w:divBdr>
        </w:div>
      </w:divsChild>
    </w:div>
    <w:div w:id="688333271">
      <w:bodyDiv w:val="1"/>
      <w:marLeft w:val="0"/>
      <w:marRight w:val="0"/>
      <w:marTop w:val="0"/>
      <w:marBottom w:val="0"/>
      <w:divBdr>
        <w:top w:val="none" w:sz="0" w:space="0" w:color="auto"/>
        <w:left w:val="none" w:sz="0" w:space="0" w:color="auto"/>
        <w:bottom w:val="none" w:sz="0" w:space="0" w:color="auto"/>
        <w:right w:val="none" w:sz="0" w:space="0" w:color="auto"/>
      </w:divBdr>
    </w:div>
    <w:div w:id="689452302">
      <w:bodyDiv w:val="1"/>
      <w:marLeft w:val="0"/>
      <w:marRight w:val="0"/>
      <w:marTop w:val="0"/>
      <w:marBottom w:val="0"/>
      <w:divBdr>
        <w:top w:val="none" w:sz="0" w:space="0" w:color="auto"/>
        <w:left w:val="none" w:sz="0" w:space="0" w:color="auto"/>
        <w:bottom w:val="none" w:sz="0" w:space="0" w:color="auto"/>
        <w:right w:val="none" w:sz="0" w:space="0" w:color="auto"/>
      </w:divBdr>
      <w:divsChild>
        <w:div w:id="311102616">
          <w:marLeft w:val="0"/>
          <w:marRight w:val="0"/>
          <w:marTop w:val="0"/>
          <w:marBottom w:val="0"/>
          <w:divBdr>
            <w:top w:val="none" w:sz="0" w:space="0" w:color="auto"/>
            <w:left w:val="none" w:sz="0" w:space="0" w:color="auto"/>
            <w:bottom w:val="none" w:sz="0" w:space="0" w:color="auto"/>
            <w:right w:val="none" w:sz="0" w:space="0" w:color="auto"/>
          </w:divBdr>
        </w:div>
        <w:div w:id="1927617452">
          <w:marLeft w:val="0"/>
          <w:marRight w:val="0"/>
          <w:marTop w:val="0"/>
          <w:marBottom w:val="0"/>
          <w:divBdr>
            <w:top w:val="none" w:sz="0" w:space="0" w:color="auto"/>
            <w:left w:val="none" w:sz="0" w:space="0" w:color="auto"/>
            <w:bottom w:val="none" w:sz="0" w:space="0" w:color="auto"/>
            <w:right w:val="none" w:sz="0" w:space="0" w:color="auto"/>
          </w:divBdr>
          <w:divsChild>
            <w:div w:id="20356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7048">
      <w:bodyDiv w:val="1"/>
      <w:marLeft w:val="0"/>
      <w:marRight w:val="0"/>
      <w:marTop w:val="0"/>
      <w:marBottom w:val="0"/>
      <w:divBdr>
        <w:top w:val="none" w:sz="0" w:space="0" w:color="auto"/>
        <w:left w:val="none" w:sz="0" w:space="0" w:color="auto"/>
        <w:bottom w:val="none" w:sz="0" w:space="0" w:color="auto"/>
        <w:right w:val="none" w:sz="0" w:space="0" w:color="auto"/>
      </w:divBdr>
      <w:divsChild>
        <w:div w:id="1979843512">
          <w:marLeft w:val="0"/>
          <w:marRight w:val="0"/>
          <w:marTop w:val="0"/>
          <w:marBottom w:val="0"/>
          <w:divBdr>
            <w:top w:val="none" w:sz="0" w:space="0" w:color="auto"/>
            <w:left w:val="none" w:sz="0" w:space="0" w:color="auto"/>
            <w:bottom w:val="none" w:sz="0" w:space="0" w:color="auto"/>
            <w:right w:val="none" w:sz="0" w:space="0" w:color="auto"/>
          </w:divBdr>
        </w:div>
        <w:div w:id="2035155210">
          <w:marLeft w:val="0"/>
          <w:marRight w:val="0"/>
          <w:marTop w:val="0"/>
          <w:marBottom w:val="0"/>
          <w:divBdr>
            <w:top w:val="none" w:sz="0" w:space="0" w:color="auto"/>
            <w:left w:val="none" w:sz="0" w:space="0" w:color="auto"/>
            <w:bottom w:val="none" w:sz="0" w:space="0" w:color="auto"/>
            <w:right w:val="none" w:sz="0" w:space="0" w:color="auto"/>
          </w:divBdr>
          <w:divsChild>
            <w:div w:id="12140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2912">
      <w:bodyDiv w:val="1"/>
      <w:marLeft w:val="0"/>
      <w:marRight w:val="0"/>
      <w:marTop w:val="0"/>
      <w:marBottom w:val="0"/>
      <w:divBdr>
        <w:top w:val="none" w:sz="0" w:space="0" w:color="auto"/>
        <w:left w:val="none" w:sz="0" w:space="0" w:color="auto"/>
        <w:bottom w:val="none" w:sz="0" w:space="0" w:color="auto"/>
        <w:right w:val="none" w:sz="0" w:space="0" w:color="auto"/>
      </w:divBdr>
    </w:div>
    <w:div w:id="694426060">
      <w:bodyDiv w:val="1"/>
      <w:marLeft w:val="0"/>
      <w:marRight w:val="0"/>
      <w:marTop w:val="0"/>
      <w:marBottom w:val="0"/>
      <w:divBdr>
        <w:top w:val="none" w:sz="0" w:space="0" w:color="auto"/>
        <w:left w:val="none" w:sz="0" w:space="0" w:color="auto"/>
        <w:bottom w:val="none" w:sz="0" w:space="0" w:color="auto"/>
        <w:right w:val="none" w:sz="0" w:space="0" w:color="auto"/>
      </w:divBdr>
    </w:div>
    <w:div w:id="694842377">
      <w:bodyDiv w:val="1"/>
      <w:marLeft w:val="0"/>
      <w:marRight w:val="0"/>
      <w:marTop w:val="0"/>
      <w:marBottom w:val="0"/>
      <w:divBdr>
        <w:top w:val="none" w:sz="0" w:space="0" w:color="auto"/>
        <w:left w:val="none" w:sz="0" w:space="0" w:color="auto"/>
        <w:bottom w:val="none" w:sz="0" w:space="0" w:color="auto"/>
        <w:right w:val="none" w:sz="0" w:space="0" w:color="auto"/>
      </w:divBdr>
    </w:div>
    <w:div w:id="695620068">
      <w:bodyDiv w:val="1"/>
      <w:marLeft w:val="0"/>
      <w:marRight w:val="0"/>
      <w:marTop w:val="0"/>
      <w:marBottom w:val="0"/>
      <w:divBdr>
        <w:top w:val="none" w:sz="0" w:space="0" w:color="auto"/>
        <w:left w:val="none" w:sz="0" w:space="0" w:color="auto"/>
        <w:bottom w:val="none" w:sz="0" w:space="0" w:color="auto"/>
        <w:right w:val="none" w:sz="0" w:space="0" w:color="auto"/>
      </w:divBdr>
    </w:div>
    <w:div w:id="697042940">
      <w:bodyDiv w:val="1"/>
      <w:marLeft w:val="0"/>
      <w:marRight w:val="0"/>
      <w:marTop w:val="0"/>
      <w:marBottom w:val="0"/>
      <w:divBdr>
        <w:top w:val="none" w:sz="0" w:space="0" w:color="auto"/>
        <w:left w:val="none" w:sz="0" w:space="0" w:color="auto"/>
        <w:bottom w:val="none" w:sz="0" w:space="0" w:color="auto"/>
        <w:right w:val="none" w:sz="0" w:space="0" w:color="auto"/>
      </w:divBdr>
      <w:divsChild>
        <w:div w:id="970088856">
          <w:marLeft w:val="0"/>
          <w:marRight w:val="0"/>
          <w:marTop w:val="0"/>
          <w:marBottom w:val="0"/>
          <w:divBdr>
            <w:top w:val="none" w:sz="0" w:space="0" w:color="auto"/>
            <w:left w:val="none" w:sz="0" w:space="0" w:color="auto"/>
            <w:bottom w:val="none" w:sz="0" w:space="0" w:color="auto"/>
            <w:right w:val="none" w:sz="0" w:space="0" w:color="auto"/>
          </w:divBdr>
        </w:div>
        <w:div w:id="1726952733">
          <w:marLeft w:val="0"/>
          <w:marRight w:val="0"/>
          <w:marTop w:val="0"/>
          <w:marBottom w:val="0"/>
          <w:divBdr>
            <w:top w:val="none" w:sz="0" w:space="0" w:color="auto"/>
            <w:left w:val="none" w:sz="0" w:space="0" w:color="auto"/>
            <w:bottom w:val="none" w:sz="0" w:space="0" w:color="auto"/>
            <w:right w:val="none" w:sz="0" w:space="0" w:color="auto"/>
          </w:divBdr>
          <w:divsChild>
            <w:div w:id="11397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38855">
      <w:bodyDiv w:val="1"/>
      <w:marLeft w:val="0"/>
      <w:marRight w:val="0"/>
      <w:marTop w:val="0"/>
      <w:marBottom w:val="0"/>
      <w:divBdr>
        <w:top w:val="none" w:sz="0" w:space="0" w:color="auto"/>
        <w:left w:val="none" w:sz="0" w:space="0" w:color="auto"/>
        <w:bottom w:val="none" w:sz="0" w:space="0" w:color="auto"/>
        <w:right w:val="none" w:sz="0" w:space="0" w:color="auto"/>
      </w:divBdr>
      <w:divsChild>
        <w:div w:id="420952469">
          <w:marLeft w:val="0"/>
          <w:marRight w:val="0"/>
          <w:marTop w:val="0"/>
          <w:marBottom w:val="0"/>
          <w:divBdr>
            <w:top w:val="none" w:sz="0" w:space="0" w:color="auto"/>
            <w:left w:val="none" w:sz="0" w:space="0" w:color="auto"/>
            <w:bottom w:val="none" w:sz="0" w:space="0" w:color="auto"/>
            <w:right w:val="none" w:sz="0" w:space="0" w:color="auto"/>
          </w:divBdr>
          <w:divsChild>
            <w:div w:id="444278634">
              <w:marLeft w:val="0"/>
              <w:marRight w:val="0"/>
              <w:marTop w:val="750"/>
              <w:marBottom w:val="750"/>
              <w:divBdr>
                <w:top w:val="none" w:sz="0" w:space="0" w:color="auto"/>
                <w:left w:val="none" w:sz="0" w:space="0" w:color="auto"/>
                <w:bottom w:val="none" w:sz="0" w:space="0" w:color="auto"/>
                <w:right w:val="none" w:sz="0" w:space="0" w:color="auto"/>
              </w:divBdr>
            </w:div>
          </w:divsChild>
        </w:div>
        <w:div w:id="614479883">
          <w:marLeft w:val="0"/>
          <w:marRight w:val="0"/>
          <w:marTop w:val="0"/>
          <w:marBottom w:val="0"/>
          <w:divBdr>
            <w:top w:val="none" w:sz="0" w:space="0" w:color="auto"/>
            <w:left w:val="none" w:sz="0" w:space="0" w:color="auto"/>
            <w:bottom w:val="none" w:sz="0" w:space="0" w:color="auto"/>
            <w:right w:val="none" w:sz="0" w:space="0" w:color="auto"/>
          </w:divBdr>
        </w:div>
      </w:divsChild>
    </w:div>
    <w:div w:id="699866328">
      <w:bodyDiv w:val="1"/>
      <w:marLeft w:val="0"/>
      <w:marRight w:val="0"/>
      <w:marTop w:val="0"/>
      <w:marBottom w:val="0"/>
      <w:divBdr>
        <w:top w:val="none" w:sz="0" w:space="0" w:color="auto"/>
        <w:left w:val="none" w:sz="0" w:space="0" w:color="auto"/>
        <w:bottom w:val="none" w:sz="0" w:space="0" w:color="auto"/>
        <w:right w:val="none" w:sz="0" w:space="0" w:color="auto"/>
      </w:divBdr>
      <w:divsChild>
        <w:div w:id="487863729">
          <w:marLeft w:val="0"/>
          <w:marRight w:val="0"/>
          <w:marTop w:val="0"/>
          <w:marBottom w:val="0"/>
          <w:divBdr>
            <w:top w:val="none" w:sz="0" w:space="0" w:color="auto"/>
            <w:left w:val="none" w:sz="0" w:space="0" w:color="auto"/>
            <w:bottom w:val="none" w:sz="0" w:space="0" w:color="auto"/>
            <w:right w:val="none" w:sz="0" w:space="0" w:color="auto"/>
          </w:divBdr>
          <w:divsChild>
            <w:div w:id="737287581">
              <w:marLeft w:val="0"/>
              <w:marRight w:val="0"/>
              <w:marTop w:val="0"/>
              <w:marBottom w:val="0"/>
              <w:divBdr>
                <w:top w:val="none" w:sz="0" w:space="0" w:color="auto"/>
                <w:left w:val="none" w:sz="0" w:space="0" w:color="auto"/>
                <w:bottom w:val="none" w:sz="0" w:space="0" w:color="auto"/>
                <w:right w:val="none" w:sz="0" w:space="0" w:color="auto"/>
              </w:divBdr>
            </w:div>
          </w:divsChild>
        </w:div>
        <w:div w:id="1701739883">
          <w:marLeft w:val="0"/>
          <w:marRight w:val="0"/>
          <w:marTop w:val="0"/>
          <w:marBottom w:val="0"/>
          <w:divBdr>
            <w:top w:val="none" w:sz="0" w:space="0" w:color="auto"/>
            <w:left w:val="none" w:sz="0" w:space="0" w:color="auto"/>
            <w:bottom w:val="none" w:sz="0" w:space="0" w:color="auto"/>
            <w:right w:val="none" w:sz="0" w:space="0" w:color="auto"/>
          </w:divBdr>
        </w:div>
      </w:divsChild>
    </w:div>
    <w:div w:id="700666154">
      <w:bodyDiv w:val="1"/>
      <w:marLeft w:val="0"/>
      <w:marRight w:val="0"/>
      <w:marTop w:val="0"/>
      <w:marBottom w:val="0"/>
      <w:divBdr>
        <w:top w:val="none" w:sz="0" w:space="0" w:color="auto"/>
        <w:left w:val="none" w:sz="0" w:space="0" w:color="auto"/>
        <w:bottom w:val="none" w:sz="0" w:space="0" w:color="auto"/>
        <w:right w:val="none" w:sz="0" w:space="0" w:color="auto"/>
      </w:divBdr>
    </w:div>
    <w:div w:id="700983163">
      <w:bodyDiv w:val="1"/>
      <w:marLeft w:val="0"/>
      <w:marRight w:val="0"/>
      <w:marTop w:val="0"/>
      <w:marBottom w:val="0"/>
      <w:divBdr>
        <w:top w:val="none" w:sz="0" w:space="0" w:color="auto"/>
        <w:left w:val="none" w:sz="0" w:space="0" w:color="auto"/>
        <w:bottom w:val="none" w:sz="0" w:space="0" w:color="auto"/>
        <w:right w:val="none" w:sz="0" w:space="0" w:color="auto"/>
      </w:divBdr>
      <w:divsChild>
        <w:div w:id="946043149">
          <w:marLeft w:val="0"/>
          <w:marRight w:val="0"/>
          <w:marTop w:val="0"/>
          <w:marBottom w:val="0"/>
          <w:divBdr>
            <w:top w:val="none" w:sz="0" w:space="0" w:color="auto"/>
            <w:left w:val="none" w:sz="0" w:space="0" w:color="auto"/>
            <w:bottom w:val="none" w:sz="0" w:space="0" w:color="auto"/>
            <w:right w:val="none" w:sz="0" w:space="0" w:color="auto"/>
          </w:divBdr>
          <w:divsChild>
            <w:div w:id="1692562909">
              <w:marLeft w:val="0"/>
              <w:marRight w:val="0"/>
              <w:marTop w:val="750"/>
              <w:marBottom w:val="750"/>
              <w:divBdr>
                <w:top w:val="none" w:sz="0" w:space="0" w:color="auto"/>
                <w:left w:val="none" w:sz="0" w:space="0" w:color="auto"/>
                <w:bottom w:val="none" w:sz="0" w:space="0" w:color="auto"/>
                <w:right w:val="none" w:sz="0" w:space="0" w:color="auto"/>
              </w:divBdr>
            </w:div>
          </w:divsChild>
        </w:div>
        <w:div w:id="512257523">
          <w:marLeft w:val="0"/>
          <w:marRight w:val="0"/>
          <w:marTop w:val="0"/>
          <w:marBottom w:val="0"/>
          <w:divBdr>
            <w:top w:val="none" w:sz="0" w:space="0" w:color="auto"/>
            <w:left w:val="none" w:sz="0" w:space="0" w:color="auto"/>
            <w:bottom w:val="none" w:sz="0" w:space="0" w:color="auto"/>
            <w:right w:val="none" w:sz="0" w:space="0" w:color="auto"/>
          </w:divBdr>
        </w:div>
      </w:divsChild>
    </w:div>
    <w:div w:id="701134298">
      <w:bodyDiv w:val="1"/>
      <w:marLeft w:val="0"/>
      <w:marRight w:val="0"/>
      <w:marTop w:val="0"/>
      <w:marBottom w:val="0"/>
      <w:divBdr>
        <w:top w:val="none" w:sz="0" w:space="0" w:color="auto"/>
        <w:left w:val="none" w:sz="0" w:space="0" w:color="auto"/>
        <w:bottom w:val="none" w:sz="0" w:space="0" w:color="auto"/>
        <w:right w:val="none" w:sz="0" w:space="0" w:color="auto"/>
      </w:divBdr>
      <w:divsChild>
        <w:div w:id="636910371">
          <w:marLeft w:val="0"/>
          <w:marRight w:val="0"/>
          <w:marTop w:val="0"/>
          <w:marBottom w:val="0"/>
          <w:divBdr>
            <w:top w:val="none" w:sz="0" w:space="0" w:color="auto"/>
            <w:left w:val="none" w:sz="0" w:space="0" w:color="auto"/>
            <w:bottom w:val="none" w:sz="0" w:space="0" w:color="auto"/>
            <w:right w:val="none" w:sz="0" w:space="0" w:color="auto"/>
          </w:divBdr>
        </w:div>
        <w:div w:id="1755130043">
          <w:marLeft w:val="0"/>
          <w:marRight w:val="0"/>
          <w:marTop w:val="0"/>
          <w:marBottom w:val="0"/>
          <w:divBdr>
            <w:top w:val="none" w:sz="0" w:space="0" w:color="auto"/>
            <w:left w:val="none" w:sz="0" w:space="0" w:color="auto"/>
            <w:bottom w:val="none" w:sz="0" w:space="0" w:color="auto"/>
            <w:right w:val="none" w:sz="0" w:space="0" w:color="auto"/>
          </w:divBdr>
          <w:divsChild>
            <w:div w:id="701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1495">
      <w:bodyDiv w:val="1"/>
      <w:marLeft w:val="0"/>
      <w:marRight w:val="0"/>
      <w:marTop w:val="0"/>
      <w:marBottom w:val="0"/>
      <w:divBdr>
        <w:top w:val="none" w:sz="0" w:space="0" w:color="auto"/>
        <w:left w:val="none" w:sz="0" w:space="0" w:color="auto"/>
        <w:bottom w:val="none" w:sz="0" w:space="0" w:color="auto"/>
        <w:right w:val="none" w:sz="0" w:space="0" w:color="auto"/>
      </w:divBdr>
      <w:divsChild>
        <w:div w:id="273295511">
          <w:marLeft w:val="0"/>
          <w:marRight w:val="0"/>
          <w:marTop w:val="0"/>
          <w:marBottom w:val="0"/>
          <w:divBdr>
            <w:top w:val="none" w:sz="0" w:space="0" w:color="auto"/>
            <w:left w:val="none" w:sz="0" w:space="0" w:color="auto"/>
            <w:bottom w:val="none" w:sz="0" w:space="0" w:color="auto"/>
            <w:right w:val="none" w:sz="0" w:space="0" w:color="auto"/>
          </w:divBdr>
        </w:div>
        <w:div w:id="1598829589">
          <w:marLeft w:val="0"/>
          <w:marRight w:val="0"/>
          <w:marTop w:val="0"/>
          <w:marBottom w:val="0"/>
          <w:divBdr>
            <w:top w:val="none" w:sz="0" w:space="0" w:color="auto"/>
            <w:left w:val="none" w:sz="0" w:space="0" w:color="auto"/>
            <w:bottom w:val="none" w:sz="0" w:space="0" w:color="auto"/>
            <w:right w:val="none" w:sz="0" w:space="0" w:color="auto"/>
          </w:divBdr>
          <w:divsChild>
            <w:div w:id="17440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306">
      <w:bodyDiv w:val="1"/>
      <w:marLeft w:val="0"/>
      <w:marRight w:val="0"/>
      <w:marTop w:val="0"/>
      <w:marBottom w:val="0"/>
      <w:divBdr>
        <w:top w:val="none" w:sz="0" w:space="0" w:color="auto"/>
        <w:left w:val="none" w:sz="0" w:space="0" w:color="auto"/>
        <w:bottom w:val="none" w:sz="0" w:space="0" w:color="auto"/>
        <w:right w:val="none" w:sz="0" w:space="0" w:color="auto"/>
      </w:divBdr>
      <w:divsChild>
        <w:div w:id="1044869434">
          <w:marLeft w:val="0"/>
          <w:marRight w:val="0"/>
          <w:marTop w:val="0"/>
          <w:marBottom w:val="0"/>
          <w:divBdr>
            <w:top w:val="none" w:sz="0" w:space="0" w:color="auto"/>
            <w:left w:val="none" w:sz="0" w:space="0" w:color="auto"/>
            <w:bottom w:val="none" w:sz="0" w:space="0" w:color="auto"/>
            <w:right w:val="none" w:sz="0" w:space="0" w:color="auto"/>
          </w:divBdr>
          <w:divsChild>
            <w:div w:id="472293">
              <w:marLeft w:val="0"/>
              <w:marRight w:val="0"/>
              <w:marTop w:val="0"/>
              <w:marBottom w:val="0"/>
              <w:divBdr>
                <w:top w:val="none" w:sz="0" w:space="0" w:color="auto"/>
                <w:left w:val="none" w:sz="0" w:space="0" w:color="auto"/>
                <w:bottom w:val="none" w:sz="0" w:space="0" w:color="auto"/>
                <w:right w:val="none" w:sz="0" w:space="0" w:color="auto"/>
              </w:divBdr>
            </w:div>
          </w:divsChild>
        </w:div>
        <w:div w:id="1428766452">
          <w:marLeft w:val="0"/>
          <w:marRight w:val="0"/>
          <w:marTop w:val="0"/>
          <w:marBottom w:val="0"/>
          <w:divBdr>
            <w:top w:val="none" w:sz="0" w:space="0" w:color="auto"/>
            <w:left w:val="none" w:sz="0" w:space="0" w:color="auto"/>
            <w:bottom w:val="none" w:sz="0" w:space="0" w:color="auto"/>
            <w:right w:val="none" w:sz="0" w:space="0" w:color="auto"/>
          </w:divBdr>
        </w:div>
      </w:divsChild>
    </w:div>
    <w:div w:id="703680096">
      <w:bodyDiv w:val="1"/>
      <w:marLeft w:val="0"/>
      <w:marRight w:val="0"/>
      <w:marTop w:val="0"/>
      <w:marBottom w:val="0"/>
      <w:divBdr>
        <w:top w:val="none" w:sz="0" w:space="0" w:color="auto"/>
        <w:left w:val="none" w:sz="0" w:space="0" w:color="auto"/>
        <w:bottom w:val="none" w:sz="0" w:space="0" w:color="auto"/>
        <w:right w:val="none" w:sz="0" w:space="0" w:color="auto"/>
      </w:divBdr>
      <w:divsChild>
        <w:div w:id="80882229">
          <w:marLeft w:val="0"/>
          <w:marRight w:val="0"/>
          <w:marTop w:val="0"/>
          <w:marBottom w:val="0"/>
          <w:divBdr>
            <w:top w:val="none" w:sz="0" w:space="0" w:color="auto"/>
            <w:left w:val="none" w:sz="0" w:space="0" w:color="auto"/>
            <w:bottom w:val="none" w:sz="0" w:space="0" w:color="auto"/>
            <w:right w:val="none" w:sz="0" w:space="0" w:color="auto"/>
          </w:divBdr>
          <w:divsChild>
            <w:div w:id="1739554031">
              <w:marLeft w:val="0"/>
              <w:marRight w:val="0"/>
              <w:marTop w:val="0"/>
              <w:marBottom w:val="0"/>
              <w:divBdr>
                <w:top w:val="none" w:sz="0" w:space="0" w:color="auto"/>
                <w:left w:val="none" w:sz="0" w:space="0" w:color="auto"/>
                <w:bottom w:val="none" w:sz="0" w:space="0" w:color="auto"/>
                <w:right w:val="none" w:sz="0" w:space="0" w:color="auto"/>
              </w:divBdr>
            </w:div>
          </w:divsChild>
        </w:div>
        <w:div w:id="1053698345">
          <w:marLeft w:val="0"/>
          <w:marRight w:val="0"/>
          <w:marTop w:val="0"/>
          <w:marBottom w:val="0"/>
          <w:divBdr>
            <w:top w:val="none" w:sz="0" w:space="0" w:color="auto"/>
            <w:left w:val="none" w:sz="0" w:space="0" w:color="auto"/>
            <w:bottom w:val="none" w:sz="0" w:space="0" w:color="auto"/>
            <w:right w:val="none" w:sz="0" w:space="0" w:color="auto"/>
          </w:divBdr>
        </w:div>
      </w:divsChild>
    </w:div>
    <w:div w:id="706297785">
      <w:bodyDiv w:val="1"/>
      <w:marLeft w:val="0"/>
      <w:marRight w:val="0"/>
      <w:marTop w:val="0"/>
      <w:marBottom w:val="0"/>
      <w:divBdr>
        <w:top w:val="none" w:sz="0" w:space="0" w:color="auto"/>
        <w:left w:val="none" w:sz="0" w:space="0" w:color="auto"/>
        <w:bottom w:val="none" w:sz="0" w:space="0" w:color="auto"/>
        <w:right w:val="none" w:sz="0" w:space="0" w:color="auto"/>
      </w:divBdr>
      <w:divsChild>
        <w:div w:id="4403340">
          <w:marLeft w:val="0"/>
          <w:marRight w:val="0"/>
          <w:marTop w:val="0"/>
          <w:marBottom w:val="0"/>
          <w:divBdr>
            <w:top w:val="none" w:sz="0" w:space="0" w:color="auto"/>
            <w:left w:val="none" w:sz="0" w:space="0" w:color="auto"/>
            <w:bottom w:val="none" w:sz="0" w:space="0" w:color="auto"/>
            <w:right w:val="none" w:sz="0" w:space="0" w:color="auto"/>
          </w:divBdr>
          <w:divsChild>
            <w:div w:id="1293487905">
              <w:marLeft w:val="0"/>
              <w:marRight w:val="0"/>
              <w:marTop w:val="750"/>
              <w:marBottom w:val="750"/>
              <w:divBdr>
                <w:top w:val="none" w:sz="0" w:space="0" w:color="auto"/>
                <w:left w:val="none" w:sz="0" w:space="0" w:color="auto"/>
                <w:bottom w:val="none" w:sz="0" w:space="0" w:color="auto"/>
                <w:right w:val="none" w:sz="0" w:space="0" w:color="auto"/>
              </w:divBdr>
            </w:div>
          </w:divsChild>
        </w:div>
        <w:div w:id="1991866714">
          <w:marLeft w:val="0"/>
          <w:marRight w:val="0"/>
          <w:marTop w:val="0"/>
          <w:marBottom w:val="0"/>
          <w:divBdr>
            <w:top w:val="none" w:sz="0" w:space="0" w:color="auto"/>
            <w:left w:val="none" w:sz="0" w:space="0" w:color="auto"/>
            <w:bottom w:val="none" w:sz="0" w:space="0" w:color="auto"/>
            <w:right w:val="none" w:sz="0" w:space="0" w:color="auto"/>
          </w:divBdr>
        </w:div>
      </w:divsChild>
    </w:div>
    <w:div w:id="706418168">
      <w:bodyDiv w:val="1"/>
      <w:marLeft w:val="0"/>
      <w:marRight w:val="0"/>
      <w:marTop w:val="0"/>
      <w:marBottom w:val="0"/>
      <w:divBdr>
        <w:top w:val="none" w:sz="0" w:space="0" w:color="auto"/>
        <w:left w:val="none" w:sz="0" w:space="0" w:color="auto"/>
        <w:bottom w:val="none" w:sz="0" w:space="0" w:color="auto"/>
        <w:right w:val="none" w:sz="0" w:space="0" w:color="auto"/>
      </w:divBdr>
      <w:divsChild>
        <w:div w:id="1374577447">
          <w:marLeft w:val="0"/>
          <w:marRight w:val="0"/>
          <w:marTop w:val="0"/>
          <w:marBottom w:val="0"/>
          <w:divBdr>
            <w:top w:val="none" w:sz="0" w:space="0" w:color="auto"/>
            <w:left w:val="none" w:sz="0" w:space="0" w:color="auto"/>
            <w:bottom w:val="none" w:sz="0" w:space="0" w:color="auto"/>
            <w:right w:val="none" w:sz="0" w:space="0" w:color="auto"/>
          </w:divBdr>
          <w:divsChild>
            <w:div w:id="450516483">
              <w:marLeft w:val="0"/>
              <w:marRight w:val="0"/>
              <w:marTop w:val="0"/>
              <w:marBottom w:val="0"/>
              <w:divBdr>
                <w:top w:val="none" w:sz="0" w:space="0" w:color="auto"/>
                <w:left w:val="none" w:sz="0" w:space="0" w:color="auto"/>
                <w:bottom w:val="none" w:sz="0" w:space="0" w:color="auto"/>
                <w:right w:val="none" w:sz="0" w:space="0" w:color="auto"/>
              </w:divBdr>
            </w:div>
          </w:divsChild>
        </w:div>
        <w:div w:id="1862083434">
          <w:marLeft w:val="0"/>
          <w:marRight w:val="0"/>
          <w:marTop w:val="0"/>
          <w:marBottom w:val="0"/>
          <w:divBdr>
            <w:top w:val="none" w:sz="0" w:space="0" w:color="auto"/>
            <w:left w:val="none" w:sz="0" w:space="0" w:color="auto"/>
            <w:bottom w:val="none" w:sz="0" w:space="0" w:color="auto"/>
            <w:right w:val="none" w:sz="0" w:space="0" w:color="auto"/>
          </w:divBdr>
        </w:div>
      </w:divsChild>
    </w:div>
    <w:div w:id="706833278">
      <w:bodyDiv w:val="1"/>
      <w:marLeft w:val="0"/>
      <w:marRight w:val="0"/>
      <w:marTop w:val="0"/>
      <w:marBottom w:val="0"/>
      <w:divBdr>
        <w:top w:val="none" w:sz="0" w:space="0" w:color="auto"/>
        <w:left w:val="none" w:sz="0" w:space="0" w:color="auto"/>
        <w:bottom w:val="none" w:sz="0" w:space="0" w:color="auto"/>
        <w:right w:val="none" w:sz="0" w:space="0" w:color="auto"/>
      </w:divBdr>
      <w:divsChild>
        <w:div w:id="852570359">
          <w:marLeft w:val="0"/>
          <w:marRight w:val="0"/>
          <w:marTop w:val="0"/>
          <w:marBottom w:val="0"/>
          <w:divBdr>
            <w:top w:val="none" w:sz="0" w:space="0" w:color="auto"/>
            <w:left w:val="none" w:sz="0" w:space="0" w:color="auto"/>
            <w:bottom w:val="none" w:sz="0" w:space="0" w:color="auto"/>
            <w:right w:val="none" w:sz="0" w:space="0" w:color="auto"/>
          </w:divBdr>
          <w:divsChild>
            <w:div w:id="1556240021">
              <w:marLeft w:val="0"/>
              <w:marRight w:val="0"/>
              <w:marTop w:val="0"/>
              <w:marBottom w:val="0"/>
              <w:divBdr>
                <w:top w:val="none" w:sz="0" w:space="0" w:color="auto"/>
                <w:left w:val="none" w:sz="0" w:space="0" w:color="auto"/>
                <w:bottom w:val="none" w:sz="0" w:space="0" w:color="auto"/>
                <w:right w:val="none" w:sz="0" w:space="0" w:color="auto"/>
              </w:divBdr>
            </w:div>
          </w:divsChild>
        </w:div>
        <w:div w:id="2126656326">
          <w:marLeft w:val="0"/>
          <w:marRight w:val="0"/>
          <w:marTop w:val="0"/>
          <w:marBottom w:val="0"/>
          <w:divBdr>
            <w:top w:val="none" w:sz="0" w:space="0" w:color="auto"/>
            <w:left w:val="none" w:sz="0" w:space="0" w:color="auto"/>
            <w:bottom w:val="none" w:sz="0" w:space="0" w:color="auto"/>
            <w:right w:val="none" w:sz="0" w:space="0" w:color="auto"/>
          </w:divBdr>
        </w:div>
      </w:divsChild>
    </w:div>
    <w:div w:id="706836031">
      <w:bodyDiv w:val="1"/>
      <w:marLeft w:val="0"/>
      <w:marRight w:val="0"/>
      <w:marTop w:val="0"/>
      <w:marBottom w:val="0"/>
      <w:divBdr>
        <w:top w:val="none" w:sz="0" w:space="0" w:color="auto"/>
        <w:left w:val="none" w:sz="0" w:space="0" w:color="auto"/>
        <w:bottom w:val="none" w:sz="0" w:space="0" w:color="auto"/>
        <w:right w:val="none" w:sz="0" w:space="0" w:color="auto"/>
      </w:divBdr>
      <w:divsChild>
        <w:div w:id="500967942">
          <w:marLeft w:val="0"/>
          <w:marRight w:val="0"/>
          <w:marTop w:val="0"/>
          <w:marBottom w:val="0"/>
          <w:divBdr>
            <w:top w:val="none" w:sz="0" w:space="0" w:color="auto"/>
            <w:left w:val="none" w:sz="0" w:space="0" w:color="auto"/>
            <w:bottom w:val="none" w:sz="0" w:space="0" w:color="auto"/>
            <w:right w:val="none" w:sz="0" w:space="0" w:color="auto"/>
          </w:divBdr>
          <w:divsChild>
            <w:div w:id="2133935737">
              <w:marLeft w:val="0"/>
              <w:marRight w:val="0"/>
              <w:marTop w:val="0"/>
              <w:marBottom w:val="0"/>
              <w:divBdr>
                <w:top w:val="none" w:sz="0" w:space="0" w:color="auto"/>
                <w:left w:val="none" w:sz="0" w:space="0" w:color="auto"/>
                <w:bottom w:val="none" w:sz="0" w:space="0" w:color="auto"/>
                <w:right w:val="none" w:sz="0" w:space="0" w:color="auto"/>
              </w:divBdr>
            </w:div>
          </w:divsChild>
        </w:div>
        <w:div w:id="1244337618">
          <w:marLeft w:val="0"/>
          <w:marRight w:val="0"/>
          <w:marTop w:val="0"/>
          <w:marBottom w:val="0"/>
          <w:divBdr>
            <w:top w:val="none" w:sz="0" w:space="0" w:color="auto"/>
            <w:left w:val="none" w:sz="0" w:space="0" w:color="auto"/>
            <w:bottom w:val="none" w:sz="0" w:space="0" w:color="auto"/>
            <w:right w:val="none" w:sz="0" w:space="0" w:color="auto"/>
          </w:divBdr>
        </w:div>
      </w:divsChild>
    </w:div>
    <w:div w:id="707994825">
      <w:bodyDiv w:val="1"/>
      <w:marLeft w:val="0"/>
      <w:marRight w:val="0"/>
      <w:marTop w:val="0"/>
      <w:marBottom w:val="0"/>
      <w:divBdr>
        <w:top w:val="none" w:sz="0" w:space="0" w:color="auto"/>
        <w:left w:val="none" w:sz="0" w:space="0" w:color="auto"/>
        <w:bottom w:val="none" w:sz="0" w:space="0" w:color="auto"/>
        <w:right w:val="none" w:sz="0" w:space="0" w:color="auto"/>
      </w:divBdr>
      <w:divsChild>
        <w:div w:id="571817362">
          <w:marLeft w:val="0"/>
          <w:marRight w:val="0"/>
          <w:marTop w:val="0"/>
          <w:marBottom w:val="0"/>
          <w:divBdr>
            <w:top w:val="none" w:sz="0" w:space="0" w:color="auto"/>
            <w:left w:val="none" w:sz="0" w:space="0" w:color="auto"/>
            <w:bottom w:val="none" w:sz="0" w:space="0" w:color="auto"/>
            <w:right w:val="none" w:sz="0" w:space="0" w:color="auto"/>
          </w:divBdr>
        </w:div>
        <w:div w:id="1850826860">
          <w:marLeft w:val="0"/>
          <w:marRight w:val="0"/>
          <w:marTop w:val="0"/>
          <w:marBottom w:val="0"/>
          <w:divBdr>
            <w:top w:val="none" w:sz="0" w:space="0" w:color="auto"/>
            <w:left w:val="none" w:sz="0" w:space="0" w:color="auto"/>
            <w:bottom w:val="none" w:sz="0" w:space="0" w:color="auto"/>
            <w:right w:val="none" w:sz="0" w:space="0" w:color="auto"/>
          </w:divBdr>
          <w:divsChild>
            <w:div w:id="824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6511">
      <w:bodyDiv w:val="1"/>
      <w:marLeft w:val="0"/>
      <w:marRight w:val="0"/>
      <w:marTop w:val="0"/>
      <w:marBottom w:val="0"/>
      <w:divBdr>
        <w:top w:val="none" w:sz="0" w:space="0" w:color="auto"/>
        <w:left w:val="none" w:sz="0" w:space="0" w:color="auto"/>
        <w:bottom w:val="none" w:sz="0" w:space="0" w:color="auto"/>
        <w:right w:val="none" w:sz="0" w:space="0" w:color="auto"/>
      </w:divBdr>
      <w:divsChild>
        <w:div w:id="632056017">
          <w:marLeft w:val="0"/>
          <w:marRight w:val="0"/>
          <w:marTop w:val="0"/>
          <w:marBottom w:val="0"/>
          <w:divBdr>
            <w:top w:val="none" w:sz="0" w:space="0" w:color="auto"/>
            <w:left w:val="none" w:sz="0" w:space="0" w:color="auto"/>
            <w:bottom w:val="none" w:sz="0" w:space="0" w:color="auto"/>
            <w:right w:val="none" w:sz="0" w:space="0" w:color="auto"/>
          </w:divBdr>
          <w:divsChild>
            <w:div w:id="82797446">
              <w:marLeft w:val="0"/>
              <w:marRight w:val="0"/>
              <w:marTop w:val="750"/>
              <w:marBottom w:val="750"/>
              <w:divBdr>
                <w:top w:val="none" w:sz="0" w:space="0" w:color="auto"/>
                <w:left w:val="none" w:sz="0" w:space="0" w:color="auto"/>
                <w:bottom w:val="none" w:sz="0" w:space="0" w:color="auto"/>
                <w:right w:val="none" w:sz="0" w:space="0" w:color="auto"/>
              </w:divBdr>
            </w:div>
          </w:divsChild>
        </w:div>
        <w:div w:id="875972941">
          <w:marLeft w:val="0"/>
          <w:marRight w:val="0"/>
          <w:marTop w:val="0"/>
          <w:marBottom w:val="0"/>
          <w:divBdr>
            <w:top w:val="none" w:sz="0" w:space="0" w:color="auto"/>
            <w:left w:val="none" w:sz="0" w:space="0" w:color="auto"/>
            <w:bottom w:val="none" w:sz="0" w:space="0" w:color="auto"/>
            <w:right w:val="none" w:sz="0" w:space="0" w:color="auto"/>
          </w:divBdr>
        </w:div>
      </w:divsChild>
    </w:div>
    <w:div w:id="708840268">
      <w:bodyDiv w:val="1"/>
      <w:marLeft w:val="0"/>
      <w:marRight w:val="0"/>
      <w:marTop w:val="0"/>
      <w:marBottom w:val="0"/>
      <w:divBdr>
        <w:top w:val="none" w:sz="0" w:space="0" w:color="auto"/>
        <w:left w:val="none" w:sz="0" w:space="0" w:color="auto"/>
        <w:bottom w:val="none" w:sz="0" w:space="0" w:color="auto"/>
        <w:right w:val="none" w:sz="0" w:space="0" w:color="auto"/>
      </w:divBdr>
      <w:divsChild>
        <w:div w:id="93526322">
          <w:marLeft w:val="0"/>
          <w:marRight w:val="0"/>
          <w:marTop w:val="0"/>
          <w:marBottom w:val="0"/>
          <w:divBdr>
            <w:top w:val="none" w:sz="0" w:space="0" w:color="auto"/>
            <w:left w:val="none" w:sz="0" w:space="0" w:color="auto"/>
            <w:bottom w:val="none" w:sz="0" w:space="0" w:color="auto"/>
            <w:right w:val="none" w:sz="0" w:space="0" w:color="auto"/>
          </w:divBdr>
        </w:div>
        <w:div w:id="1686125946">
          <w:marLeft w:val="0"/>
          <w:marRight w:val="0"/>
          <w:marTop w:val="0"/>
          <w:marBottom w:val="0"/>
          <w:divBdr>
            <w:top w:val="none" w:sz="0" w:space="0" w:color="auto"/>
            <w:left w:val="none" w:sz="0" w:space="0" w:color="auto"/>
            <w:bottom w:val="none" w:sz="0" w:space="0" w:color="auto"/>
            <w:right w:val="none" w:sz="0" w:space="0" w:color="auto"/>
          </w:divBdr>
          <w:divsChild>
            <w:div w:id="21436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70658">
      <w:bodyDiv w:val="1"/>
      <w:marLeft w:val="0"/>
      <w:marRight w:val="0"/>
      <w:marTop w:val="0"/>
      <w:marBottom w:val="0"/>
      <w:divBdr>
        <w:top w:val="none" w:sz="0" w:space="0" w:color="auto"/>
        <w:left w:val="none" w:sz="0" w:space="0" w:color="auto"/>
        <w:bottom w:val="none" w:sz="0" w:space="0" w:color="auto"/>
        <w:right w:val="none" w:sz="0" w:space="0" w:color="auto"/>
      </w:divBdr>
      <w:divsChild>
        <w:div w:id="306011743">
          <w:marLeft w:val="0"/>
          <w:marRight w:val="0"/>
          <w:marTop w:val="0"/>
          <w:marBottom w:val="0"/>
          <w:divBdr>
            <w:top w:val="none" w:sz="0" w:space="0" w:color="auto"/>
            <w:left w:val="none" w:sz="0" w:space="0" w:color="auto"/>
            <w:bottom w:val="none" w:sz="0" w:space="0" w:color="auto"/>
            <w:right w:val="none" w:sz="0" w:space="0" w:color="auto"/>
          </w:divBdr>
          <w:divsChild>
            <w:div w:id="1573931674">
              <w:marLeft w:val="0"/>
              <w:marRight w:val="0"/>
              <w:marTop w:val="0"/>
              <w:marBottom w:val="0"/>
              <w:divBdr>
                <w:top w:val="none" w:sz="0" w:space="0" w:color="auto"/>
                <w:left w:val="none" w:sz="0" w:space="0" w:color="auto"/>
                <w:bottom w:val="none" w:sz="0" w:space="0" w:color="auto"/>
                <w:right w:val="none" w:sz="0" w:space="0" w:color="auto"/>
              </w:divBdr>
            </w:div>
          </w:divsChild>
        </w:div>
        <w:div w:id="389812296">
          <w:marLeft w:val="0"/>
          <w:marRight w:val="0"/>
          <w:marTop w:val="0"/>
          <w:marBottom w:val="0"/>
          <w:divBdr>
            <w:top w:val="none" w:sz="0" w:space="0" w:color="auto"/>
            <w:left w:val="none" w:sz="0" w:space="0" w:color="auto"/>
            <w:bottom w:val="none" w:sz="0" w:space="0" w:color="auto"/>
            <w:right w:val="none" w:sz="0" w:space="0" w:color="auto"/>
          </w:divBdr>
        </w:div>
      </w:divsChild>
    </w:div>
    <w:div w:id="712265898">
      <w:bodyDiv w:val="1"/>
      <w:marLeft w:val="0"/>
      <w:marRight w:val="0"/>
      <w:marTop w:val="0"/>
      <w:marBottom w:val="0"/>
      <w:divBdr>
        <w:top w:val="none" w:sz="0" w:space="0" w:color="auto"/>
        <w:left w:val="none" w:sz="0" w:space="0" w:color="auto"/>
        <w:bottom w:val="none" w:sz="0" w:space="0" w:color="auto"/>
        <w:right w:val="none" w:sz="0" w:space="0" w:color="auto"/>
      </w:divBdr>
      <w:divsChild>
        <w:div w:id="1671909479">
          <w:marLeft w:val="0"/>
          <w:marRight w:val="0"/>
          <w:marTop w:val="0"/>
          <w:marBottom w:val="0"/>
          <w:divBdr>
            <w:top w:val="none" w:sz="0" w:space="0" w:color="auto"/>
            <w:left w:val="none" w:sz="0" w:space="0" w:color="auto"/>
            <w:bottom w:val="none" w:sz="0" w:space="0" w:color="auto"/>
            <w:right w:val="none" w:sz="0" w:space="0" w:color="auto"/>
          </w:divBdr>
        </w:div>
        <w:div w:id="1919634910">
          <w:marLeft w:val="0"/>
          <w:marRight w:val="0"/>
          <w:marTop w:val="0"/>
          <w:marBottom w:val="0"/>
          <w:divBdr>
            <w:top w:val="none" w:sz="0" w:space="0" w:color="auto"/>
            <w:left w:val="none" w:sz="0" w:space="0" w:color="auto"/>
            <w:bottom w:val="none" w:sz="0" w:space="0" w:color="auto"/>
            <w:right w:val="none" w:sz="0" w:space="0" w:color="auto"/>
          </w:divBdr>
          <w:divsChild>
            <w:div w:id="234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023">
      <w:bodyDiv w:val="1"/>
      <w:marLeft w:val="0"/>
      <w:marRight w:val="0"/>
      <w:marTop w:val="0"/>
      <w:marBottom w:val="0"/>
      <w:divBdr>
        <w:top w:val="none" w:sz="0" w:space="0" w:color="auto"/>
        <w:left w:val="none" w:sz="0" w:space="0" w:color="auto"/>
        <w:bottom w:val="none" w:sz="0" w:space="0" w:color="auto"/>
        <w:right w:val="none" w:sz="0" w:space="0" w:color="auto"/>
      </w:divBdr>
    </w:div>
    <w:div w:id="714814903">
      <w:bodyDiv w:val="1"/>
      <w:marLeft w:val="0"/>
      <w:marRight w:val="0"/>
      <w:marTop w:val="0"/>
      <w:marBottom w:val="0"/>
      <w:divBdr>
        <w:top w:val="none" w:sz="0" w:space="0" w:color="auto"/>
        <w:left w:val="none" w:sz="0" w:space="0" w:color="auto"/>
        <w:bottom w:val="none" w:sz="0" w:space="0" w:color="auto"/>
        <w:right w:val="none" w:sz="0" w:space="0" w:color="auto"/>
      </w:divBdr>
    </w:div>
    <w:div w:id="716200945">
      <w:bodyDiv w:val="1"/>
      <w:marLeft w:val="0"/>
      <w:marRight w:val="0"/>
      <w:marTop w:val="0"/>
      <w:marBottom w:val="0"/>
      <w:divBdr>
        <w:top w:val="none" w:sz="0" w:space="0" w:color="auto"/>
        <w:left w:val="none" w:sz="0" w:space="0" w:color="auto"/>
        <w:bottom w:val="none" w:sz="0" w:space="0" w:color="auto"/>
        <w:right w:val="none" w:sz="0" w:space="0" w:color="auto"/>
      </w:divBdr>
      <w:divsChild>
        <w:div w:id="267004052">
          <w:marLeft w:val="0"/>
          <w:marRight w:val="0"/>
          <w:marTop w:val="0"/>
          <w:marBottom w:val="0"/>
          <w:divBdr>
            <w:top w:val="none" w:sz="0" w:space="0" w:color="auto"/>
            <w:left w:val="none" w:sz="0" w:space="0" w:color="auto"/>
            <w:bottom w:val="none" w:sz="0" w:space="0" w:color="auto"/>
            <w:right w:val="none" w:sz="0" w:space="0" w:color="auto"/>
          </w:divBdr>
          <w:divsChild>
            <w:div w:id="1695883623">
              <w:marLeft w:val="0"/>
              <w:marRight w:val="0"/>
              <w:marTop w:val="0"/>
              <w:marBottom w:val="0"/>
              <w:divBdr>
                <w:top w:val="none" w:sz="0" w:space="0" w:color="auto"/>
                <w:left w:val="none" w:sz="0" w:space="0" w:color="auto"/>
                <w:bottom w:val="none" w:sz="0" w:space="0" w:color="auto"/>
                <w:right w:val="none" w:sz="0" w:space="0" w:color="auto"/>
              </w:divBdr>
            </w:div>
          </w:divsChild>
        </w:div>
        <w:div w:id="1167747798">
          <w:marLeft w:val="0"/>
          <w:marRight w:val="0"/>
          <w:marTop w:val="0"/>
          <w:marBottom w:val="0"/>
          <w:divBdr>
            <w:top w:val="none" w:sz="0" w:space="0" w:color="auto"/>
            <w:left w:val="none" w:sz="0" w:space="0" w:color="auto"/>
            <w:bottom w:val="none" w:sz="0" w:space="0" w:color="auto"/>
            <w:right w:val="none" w:sz="0" w:space="0" w:color="auto"/>
          </w:divBdr>
        </w:div>
      </w:divsChild>
    </w:div>
    <w:div w:id="717162930">
      <w:bodyDiv w:val="1"/>
      <w:marLeft w:val="0"/>
      <w:marRight w:val="0"/>
      <w:marTop w:val="0"/>
      <w:marBottom w:val="0"/>
      <w:divBdr>
        <w:top w:val="none" w:sz="0" w:space="0" w:color="auto"/>
        <w:left w:val="none" w:sz="0" w:space="0" w:color="auto"/>
        <w:bottom w:val="none" w:sz="0" w:space="0" w:color="auto"/>
        <w:right w:val="none" w:sz="0" w:space="0" w:color="auto"/>
      </w:divBdr>
      <w:divsChild>
        <w:div w:id="755052819">
          <w:marLeft w:val="0"/>
          <w:marRight w:val="0"/>
          <w:marTop w:val="0"/>
          <w:marBottom w:val="0"/>
          <w:divBdr>
            <w:top w:val="none" w:sz="0" w:space="0" w:color="auto"/>
            <w:left w:val="none" w:sz="0" w:space="0" w:color="auto"/>
            <w:bottom w:val="none" w:sz="0" w:space="0" w:color="auto"/>
            <w:right w:val="none" w:sz="0" w:space="0" w:color="auto"/>
          </w:divBdr>
          <w:divsChild>
            <w:div w:id="2115440185">
              <w:marLeft w:val="0"/>
              <w:marRight w:val="0"/>
              <w:marTop w:val="0"/>
              <w:marBottom w:val="0"/>
              <w:divBdr>
                <w:top w:val="none" w:sz="0" w:space="0" w:color="auto"/>
                <w:left w:val="none" w:sz="0" w:space="0" w:color="auto"/>
                <w:bottom w:val="none" w:sz="0" w:space="0" w:color="auto"/>
                <w:right w:val="none" w:sz="0" w:space="0" w:color="auto"/>
              </w:divBdr>
            </w:div>
          </w:divsChild>
        </w:div>
        <w:div w:id="1204054278">
          <w:marLeft w:val="0"/>
          <w:marRight w:val="0"/>
          <w:marTop w:val="0"/>
          <w:marBottom w:val="0"/>
          <w:divBdr>
            <w:top w:val="none" w:sz="0" w:space="0" w:color="auto"/>
            <w:left w:val="none" w:sz="0" w:space="0" w:color="auto"/>
            <w:bottom w:val="none" w:sz="0" w:space="0" w:color="auto"/>
            <w:right w:val="none" w:sz="0" w:space="0" w:color="auto"/>
          </w:divBdr>
        </w:div>
      </w:divsChild>
    </w:div>
    <w:div w:id="718288838">
      <w:bodyDiv w:val="1"/>
      <w:marLeft w:val="0"/>
      <w:marRight w:val="0"/>
      <w:marTop w:val="0"/>
      <w:marBottom w:val="0"/>
      <w:divBdr>
        <w:top w:val="none" w:sz="0" w:space="0" w:color="auto"/>
        <w:left w:val="none" w:sz="0" w:space="0" w:color="auto"/>
        <w:bottom w:val="none" w:sz="0" w:space="0" w:color="auto"/>
        <w:right w:val="none" w:sz="0" w:space="0" w:color="auto"/>
      </w:divBdr>
    </w:div>
    <w:div w:id="718436078">
      <w:bodyDiv w:val="1"/>
      <w:marLeft w:val="0"/>
      <w:marRight w:val="0"/>
      <w:marTop w:val="0"/>
      <w:marBottom w:val="0"/>
      <w:divBdr>
        <w:top w:val="none" w:sz="0" w:space="0" w:color="auto"/>
        <w:left w:val="none" w:sz="0" w:space="0" w:color="auto"/>
        <w:bottom w:val="none" w:sz="0" w:space="0" w:color="auto"/>
        <w:right w:val="none" w:sz="0" w:space="0" w:color="auto"/>
      </w:divBdr>
      <w:divsChild>
        <w:div w:id="1829594062">
          <w:marLeft w:val="0"/>
          <w:marRight w:val="0"/>
          <w:marTop w:val="0"/>
          <w:marBottom w:val="0"/>
          <w:divBdr>
            <w:top w:val="none" w:sz="0" w:space="0" w:color="auto"/>
            <w:left w:val="none" w:sz="0" w:space="0" w:color="auto"/>
            <w:bottom w:val="none" w:sz="0" w:space="0" w:color="auto"/>
            <w:right w:val="none" w:sz="0" w:space="0" w:color="auto"/>
          </w:divBdr>
          <w:divsChild>
            <w:div w:id="2053193655">
              <w:marLeft w:val="0"/>
              <w:marRight w:val="0"/>
              <w:marTop w:val="0"/>
              <w:marBottom w:val="0"/>
              <w:divBdr>
                <w:top w:val="none" w:sz="0" w:space="0" w:color="auto"/>
                <w:left w:val="none" w:sz="0" w:space="0" w:color="auto"/>
                <w:bottom w:val="none" w:sz="0" w:space="0" w:color="auto"/>
                <w:right w:val="none" w:sz="0" w:space="0" w:color="auto"/>
              </w:divBdr>
            </w:div>
          </w:divsChild>
        </w:div>
        <w:div w:id="1958219738">
          <w:marLeft w:val="0"/>
          <w:marRight w:val="0"/>
          <w:marTop w:val="0"/>
          <w:marBottom w:val="0"/>
          <w:divBdr>
            <w:top w:val="none" w:sz="0" w:space="0" w:color="auto"/>
            <w:left w:val="none" w:sz="0" w:space="0" w:color="auto"/>
            <w:bottom w:val="none" w:sz="0" w:space="0" w:color="auto"/>
            <w:right w:val="none" w:sz="0" w:space="0" w:color="auto"/>
          </w:divBdr>
        </w:div>
      </w:divsChild>
    </w:div>
    <w:div w:id="718553511">
      <w:bodyDiv w:val="1"/>
      <w:marLeft w:val="0"/>
      <w:marRight w:val="0"/>
      <w:marTop w:val="0"/>
      <w:marBottom w:val="0"/>
      <w:divBdr>
        <w:top w:val="none" w:sz="0" w:space="0" w:color="auto"/>
        <w:left w:val="none" w:sz="0" w:space="0" w:color="auto"/>
        <w:bottom w:val="none" w:sz="0" w:space="0" w:color="auto"/>
        <w:right w:val="none" w:sz="0" w:space="0" w:color="auto"/>
      </w:divBdr>
      <w:divsChild>
        <w:div w:id="197477126">
          <w:marLeft w:val="0"/>
          <w:marRight w:val="0"/>
          <w:marTop w:val="0"/>
          <w:marBottom w:val="0"/>
          <w:divBdr>
            <w:top w:val="none" w:sz="0" w:space="0" w:color="auto"/>
            <w:left w:val="none" w:sz="0" w:space="0" w:color="auto"/>
            <w:bottom w:val="none" w:sz="0" w:space="0" w:color="auto"/>
            <w:right w:val="none" w:sz="0" w:space="0" w:color="auto"/>
          </w:divBdr>
          <w:divsChild>
            <w:div w:id="1963607168">
              <w:marLeft w:val="0"/>
              <w:marRight w:val="0"/>
              <w:marTop w:val="750"/>
              <w:marBottom w:val="750"/>
              <w:divBdr>
                <w:top w:val="none" w:sz="0" w:space="0" w:color="auto"/>
                <w:left w:val="none" w:sz="0" w:space="0" w:color="auto"/>
                <w:bottom w:val="none" w:sz="0" w:space="0" w:color="auto"/>
                <w:right w:val="none" w:sz="0" w:space="0" w:color="auto"/>
              </w:divBdr>
            </w:div>
          </w:divsChild>
        </w:div>
        <w:div w:id="1735660440">
          <w:marLeft w:val="0"/>
          <w:marRight w:val="0"/>
          <w:marTop w:val="0"/>
          <w:marBottom w:val="0"/>
          <w:divBdr>
            <w:top w:val="none" w:sz="0" w:space="0" w:color="auto"/>
            <w:left w:val="none" w:sz="0" w:space="0" w:color="auto"/>
            <w:bottom w:val="none" w:sz="0" w:space="0" w:color="auto"/>
            <w:right w:val="none" w:sz="0" w:space="0" w:color="auto"/>
          </w:divBdr>
        </w:div>
      </w:divsChild>
    </w:div>
    <w:div w:id="722213690">
      <w:bodyDiv w:val="1"/>
      <w:marLeft w:val="0"/>
      <w:marRight w:val="0"/>
      <w:marTop w:val="0"/>
      <w:marBottom w:val="0"/>
      <w:divBdr>
        <w:top w:val="none" w:sz="0" w:space="0" w:color="auto"/>
        <w:left w:val="none" w:sz="0" w:space="0" w:color="auto"/>
        <w:bottom w:val="none" w:sz="0" w:space="0" w:color="auto"/>
        <w:right w:val="none" w:sz="0" w:space="0" w:color="auto"/>
      </w:divBdr>
    </w:div>
    <w:div w:id="723480210">
      <w:bodyDiv w:val="1"/>
      <w:marLeft w:val="0"/>
      <w:marRight w:val="0"/>
      <w:marTop w:val="0"/>
      <w:marBottom w:val="0"/>
      <w:divBdr>
        <w:top w:val="none" w:sz="0" w:space="0" w:color="auto"/>
        <w:left w:val="none" w:sz="0" w:space="0" w:color="auto"/>
        <w:bottom w:val="none" w:sz="0" w:space="0" w:color="auto"/>
        <w:right w:val="none" w:sz="0" w:space="0" w:color="auto"/>
      </w:divBdr>
    </w:div>
    <w:div w:id="725110944">
      <w:bodyDiv w:val="1"/>
      <w:marLeft w:val="0"/>
      <w:marRight w:val="0"/>
      <w:marTop w:val="0"/>
      <w:marBottom w:val="0"/>
      <w:divBdr>
        <w:top w:val="none" w:sz="0" w:space="0" w:color="auto"/>
        <w:left w:val="none" w:sz="0" w:space="0" w:color="auto"/>
        <w:bottom w:val="none" w:sz="0" w:space="0" w:color="auto"/>
        <w:right w:val="none" w:sz="0" w:space="0" w:color="auto"/>
      </w:divBdr>
      <w:divsChild>
        <w:div w:id="101462397">
          <w:marLeft w:val="0"/>
          <w:marRight w:val="0"/>
          <w:marTop w:val="0"/>
          <w:marBottom w:val="0"/>
          <w:divBdr>
            <w:top w:val="none" w:sz="0" w:space="0" w:color="auto"/>
            <w:left w:val="none" w:sz="0" w:space="0" w:color="auto"/>
            <w:bottom w:val="none" w:sz="0" w:space="0" w:color="auto"/>
            <w:right w:val="none" w:sz="0" w:space="0" w:color="auto"/>
          </w:divBdr>
        </w:div>
        <w:div w:id="736786744">
          <w:marLeft w:val="0"/>
          <w:marRight w:val="0"/>
          <w:marTop w:val="0"/>
          <w:marBottom w:val="0"/>
          <w:divBdr>
            <w:top w:val="none" w:sz="0" w:space="0" w:color="auto"/>
            <w:left w:val="none" w:sz="0" w:space="0" w:color="auto"/>
            <w:bottom w:val="none" w:sz="0" w:space="0" w:color="auto"/>
            <w:right w:val="none" w:sz="0" w:space="0" w:color="auto"/>
          </w:divBdr>
          <w:divsChild>
            <w:div w:id="4661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5282">
      <w:bodyDiv w:val="1"/>
      <w:marLeft w:val="0"/>
      <w:marRight w:val="0"/>
      <w:marTop w:val="0"/>
      <w:marBottom w:val="0"/>
      <w:divBdr>
        <w:top w:val="none" w:sz="0" w:space="0" w:color="auto"/>
        <w:left w:val="none" w:sz="0" w:space="0" w:color="auto"/>
        <w:bottom w:val="none" w:sz="0" w:space="0" w:color="auto"/>
        <w:right w:val="none" w:sz="0" w:space="0" w:color="auto"/>
      </w:divBdr>
      <w:divsChild>
        <w:div w:id="2091194106">
          <w:marLeft w:val="0"/>
          <w:marRight w:val="0"/>
          <w:marTop w:val="0"/>
          <w:marBottom w:val="0"/>
          <w:divBdr>
            <w:top w:val="none" w:sz="0" w:space="0" w:color="auto"/>
            <w:left w:val="none" w:sz="0" w:space="0" w:color="auto"/>
            <w:bottom w:val="none" w:sz="0" w:space="0" w:color="auto"/>
            <w:right w:val="none" w:sz="0" w:space="0" w:color="auto"/>
          </w:divBdr>
          <w:divsChild>
            <w:div w:id="1981302312">
              <w:marLeft w:val="0"/>
              <w:marRight w:val="0"/>
              <w:marTop w:val="750"/>
              <w:marBottom w:val="750"/>
              <w:divBdr>
                <w:top w:val="none" w:sz="0" w:space="0" w:color="auto"/>
                <w:left w:val="none" w:sz="0" w:space="0" w:color="auto"/>
                <w:bottom w:val="none" w:sz="0" w:space="0" w:color="auto"/>
                <w:right w:val="none" w:sz="0" w:space="0" w:color="auto"/>
              </w:divBdr>
            </w:div>
          </w:divsChild>
        </w:div>
        <w:div w:id="2073233156">
          <w:marLeft w:val="0"/>
          <w:marRight w:val="0"/>
          <w:marTop w:val="0"/>
          <w:marBottom w:val="0"/>
          <w:divBdr>
            <w:top w:val="none" w:sz="0" w:space="0" w:color="auto"/>
            <w:left w:val="none" w:sz="0" w:space="0" w:color="auto"/>
            <w:bottom w:val="none" w:sz="0" w:space="0" w:color="auto"/>
            <w:right w:val="none" w:sz="0" w:space="0" w:color="auto"/>
          </w:divBdr>
        </w:div>
      </w:divsChild>
    </w:div>
    <w:div w:id="727917522">
      <w:bodyDiv w:val="1"/>
      <w:marLeft w:val="0"/>
      <w:marRight w:val="0"/>
      <w:marTop w:val="0"/>
      <w:marBottom w:val="0"/>
      <w:divBdr>
        <w:top w:val="none" w:sz="0" w:space="0" w:color="auto"/>
        <w:left w:val="none" w:sz="0" w:space="0" w:color="auto"/>
        <w:bottom w:val="none" w:sz="0" w:space="0" w:color="auto"/>
        <w:right w:val="none" w:sz="0" w:space="0" w:color="auto"/>
      </w:divBdr>
      <w:divsChild>
        <w:div w:id="308638466">
          <w:marLeft w:val="0"/>
          <w:marRight w:val="0"/>
          <w:marTop w:val="0"/>
          <w:marBottom w:val="0"/>
          <w:divBdr>
            <w:top w:val="none" w:sz="0" w:space="0" w:color="auto"/>
            <w:left w:val="none" w:sz="0" w:space="0" w:color="auto"/>
            <w:bottom w:val="none" w:sz="0" w:space="0" w:color="auto"/>
            <w:right w:val="none" w:sz="0" w:space="0" w:color="auto"/>
          </w:divBdr>
        </w:div>
        <w:div w:id="640110611">
          <w:marLeft w:val="0"/>
          <w:marRight w:val="0"/>
          <w:marTop w:val="0"/>
          <w:marBottom w:val="0"/>
          <w:divBdr>
            <w:top w:val="none" w:sz="0" w:space="0" w:color="auto"/>
            <w:left w:val="none" w:sz="0" w:space="0" w:color="auto"/>
            <w:bottom w:val="none" w:sz="0" w:space="0" w:color="auto"/>
            <w:right w:val="none" w:sz="0" w:space="0" w:color="auto"/>
          </w:divBdr>
          <w:divsChild>
            <w:div w:id="10125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492">
      <w:bodyDiv w:val="1"/>
      <w:marLeft w:val="0"/>
      <w:marRight w:val="0"/>
      <w:marTop w:val="0"/>
      <w:marBottom w:val="0"/>
      <w:divBdr>
        <w:top w:val="none" w:sz="0" w:space="0" w:color="auto"/>
        <w:left w:val="none" w:sz="0" w:space="0" w:color="auto"/>
        <w:bottom w:val="none" w:sz="0" w:space="0" w:color="auto"/>
        <w:right w:val="none" w:sz="0" w:space="0" w:color="auto"/>
      </w:divBdr>
      <w:divsChild>
        <w:div w:id="839540374">
          <w:marLeft w:val="0"/>
          <w:marRight w:val="0"/>
          <w:marTop w:val="0"/>
          <w:marBottom w:val="0"/>
          <w:divBdr>
            <w:top w:val="none" w:sz="0" w:space="0" w:color="auto"/>
            <w:left w:val="none" w:sz="0" w:space="0" w:color="auto"/>
            <w:bottom w:val="none" w:sz="0" w:space="0" w:color="auto"/>
            <w:right w:val="none" w:sz="0" w:space="0" w:color="auto"/>
          </w:divBdr>
          <w:divsChild>
            <w:div w:id="2109963978">
              <w:marLeft w:val="0"/>
              <w:marRight w:val="0"/>
              <w:marTop w:val="0"/>
              <w:marBottom w:val="0"/>
              <w:divBdr>
                <w:top w:val="none" w:sz="0" w:space="0" w:color="auto"/>
                <w:left w:val="none" w:sz="0" w:space="0" w:color="auto"/>
                <w:bottom w:val="none" w:sz="0" w:space="0" w:color="auto"/>
                <w:right w:val="none" w:sz="0" w:space="0" w:color="auto"/>
              </w:divBdr>
            </w:div>
          </w:divsChild>
        </w:div>
        <w:div w:id="1330791393">
          <w:marLeft w:val="0"/>
          <w:marRight w:val="0"/>
          <w:marTop w:val="0"/>
          <w:marBottom w:val="0"/>
          <w:divBdr>
            <w:top w:val="none" w:sz="0" w:space="0" w:color="auto"/>
            <w:left w:val="none" w:sz="0" w:space="0" w:color="auto"/>
            <w:bottom w:val="none" w:sz="0" w:space="0" w:color="auto"/>
            <w:right w:val="none" w:sz="0" w:space="0" w:color="auto"/>
          </w:divBdr>
        </w:div>
      </w:divsChild>
    </w:div>
    <w:div w:id="728457612">
      <w:bodyDiv w:val="1"/>
      <w:marLeft w:val="0"/>
      <w:marRight w:val="0"/>
      <w:marTop w:val="0"/>
      <w:marBottom w:val="0"/>
      <w:divBdr>
        <w:top w:val="none" w:sz="0" w:space="0" w:color="auto"/>
        <w:left w:val="none" w:sz="0" w:space="0" w:color="auto"/>
        <w:bottom w:val="none" w:sz="0" w:space="0" w:color="auto"/>
        <w:right w:val="none" w:sz="0" w:space="0" w:color="auto"/>
      </w:divBdr>
    </w:div>
    <w:div w:id="731463873">
      <w:bodyDiv w:val="1"/>
      <w:marLeft w:val="0"/>
      <w:marRight w:val="0"/>
      <w:marTop w:val="0"/>
      <w:marBottom w:val="0"/>
      <w:divBdr>
        <w:top w:val="none" w:sz="0" w:space="0" w:color="auto"/>
        <w:left w:val="none" w:sz="0" w:space="0" w:color="auto"/>
        <w:bottom w:val="none" w:sz="0" w:space="0" w:color="auto"/>
        <w:right w:val="none" w:sz="0" w:space="0" w:color="auto"/>
      </w:divBdr>
      <w:divsChild>
        <w:div w:id="1371413610">
          <w:marLeft w:val="0"/>
          <w:marRight w:val="0"/>
          <w:marTop w:val="0"/>
          <w:marBottom w:val="0"/>
          <w:divBdr>
            <w:top w:val="none" w:sz="0" w:space="0" w:color="auto"/>
            <w:left w:val="none" w:sz="0" w:space="0" w:color="auto"/>
            <w:bottom w:val="none" w:sz="0" w:space="0" w:color="auto"/>
            <w:right w:val="none" w:sz="0" w:space="0" w:color="auto"/>
          </w:divBdr>
        </w:div>
        <w:div w:id="1695232402">
          <w:marLeft w:val="0"/>
          <w:marRight w:val="0"/>
          <w:marTop w:val="0"/>
          <w:marBottom w:val="0"/>
          <w:divBdr>
            <w:top w:val="none" w:sz="0" w:space="0" w:color="auto"/>
            <w:left w:val="none" w:sz="0" w:space="0" w:color="auto"/>
            <w:bottom w:val="none" w:sz="0" w:space="0" w:color="auto"/>
            <w:right w:val="none" w:sz="0" w:space="0" w:color="auto"/>
          </w:divBdr>
          <w:divsChild>
            <w:div w:id="20575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7968">
      <w:bodyDiv w:val="1"/>
      <w:marLeft w:val="0"/>
      <w:marRight w:val="0"/>
      <w:marTop w:val="0"/>
      <w:marBottom w:val="0"/>
      <w:divBdr>
        <w:top w:val="none" w:sz="0" w:space="0" w:color="auto"/>
        <w:left w:val="none" w:sz="0" w:space="0" w:color="auto"/>
        <w:bottom w:val="none" w:sz="0" w:space="0" w:color="auto"/>
        <w:right w:val="none" w:sz="0" w:space="0" w:color="auto"/>
      </w:divBdr>
      <w:divsChild>
        <w:div w:id="718824923">
          <w:marLeft w:val="0"/>
          <w:marRight w:val="0"/>
          <w:marTop w:val="0"/>
          <w:marBottom w:val="0"/>
          <w:divBdr>
            <w:top w:val="none" w:sz="0" w:space="0" w:color="auto"/>
            <w:left w:val="none" w:sz="0" w:space="0" w:color="auto"/>
            <w:bottom w:val="none" w:sz="0" w:space="0" w:color="auto"/>
            <w:right w:val="none" w:sz="0" w:space="0" w:color="auto"/>
          </w:divBdr>
        </w:div>
        <w:div w:id="1027683136">
          <w:marLeft w:val="0"/>
          <w:marRight w:val="0"/>
          <w:marTop w:val="0"/>
          <w:marBottom w:val="0"/>
          <w:divBdr>
            <w:top w:val="none" w:sz="0" w:space="0" w:color="auto"/>
            <w:left w:val="none" w:sz="0" w:space="0" w:color="auto"/>
            <w:bottom w:val="none" w:sz="0" w:space="0" w:color="auto"/>
            <w:right w:val="none" w:sz="0" w:space="0" w:color="auto"/>
          </w:divBdr>
          <w:divsChild>
            <w:div w:id="13702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1346">
      <w:bodyDiv w:val="1"/>
      <w:marLeft w:val="0"/>
      <w:marRight w:val="0"/>
      <w:marTop w:val="0"/>
      <w:marBottom w:val="0"/>
      <w:divBdr>
        <w:top w:val="none" w:sz="0" w:space="0" w:color="auto"/>
        <w:left w:val="none" w:sz="0" w:space="0" w:color="auto"/>
        <w:bottom w:val="none" w:sz="0" w:space="0" w:color="auto"/>
        <w:right w:val="none" w:sz="0" w:space="0" w:color="auto"/>
      </w:divBdr>
      <w:divsChild>
        <w:div w:id="680938283">
          <w:marLeft w:val="0"/>
          <w:marRight w:val="0"/>
          <w:marTop w:val="0"/>
          <w:marBottom w:val="0"/>
          <w:divBdr>
            <w:top w:val="none" w:sz="0" w:space="0" w:color="auto"/>
            <w:left w:val="none" w:sz="0" w:space="0" w:color="auto"/>
            <w:bottom w:val="none" w:sz="0" w:space="0" w:color="auto"/>
            <w:right w:val="none" w:sz="0" w:space="0" w:color="auto"/>
          </w:divBdr>
          <w:divsChild>
            <w:div w:id="1702436520">
              <w:marLeft w:val="0"/>
              <w:marRight w:val="0"/>
              <w:marTop w:val="0"/>
              <w:marBottom w:val="0"/>
              <w:divBdr>
                <w:top w:val="none" w:sz="0" w:space="0" w:color="auto"/>
                <w:left w:val="none" w:sz="0" w:space="0" w:color="auto"/>
                <w:bottom w:val="none" w:sz="0" w:space="0" w:color="auto"/>
                <w:right w:val="none" w:sz="0" w:space="0" w:color="auto"/>
              </w:divBdr>
            </w:div>
          </w:divsChild>
        </w:div>
        <w:div w:id="1292370552">
          <w:marLeft w:val="0"/>
          <w:marRight w:val="0"/>
          <w:marTop w:val="0"/>
          <w:marBottom w:val="0"/>
          <w:divBdr>
            <w:top w:val="none" w:sz="0" w:space="0" w:color="auto"/>
            <w:left w:val="none" w:sz="0" w:space="0" w:color="auto"/>
            <w:bottom w:val="none" w:sz="0" w:space="0" w:color="auto"/>
            <w:right w:val="none" w:sz="0" w:space="0" w:color="auto"/>
          </w:divBdr>
        </w:div>
      </w:divsChild>
    </w:div>
    <w:div w:id="735206011">
      <w:bodyDiv w:val="1"/>
      <w:marLeft w:val="0"/>
      <w:marRight w:val="0"/>
      <w:marTop w:val="0"/>
      <w:marBottom w:val="0"/>
      <w:divBdr>
        <w:top w:val="none" w:sz="0" w:space="0" w:color="auto"/>
        <w:left w:val="none" w:sz="0" w:space="0" w:color="auto"/>
        <w:bottom w:val="none" w:sz="0" w:space="0" w:color="auto"/>
        <w:right w:val="none" w:sz="0" w:space="0" w:color="auto"/>
      </w:divBdr>
      <w:divsChild>
        <w:div w:id="1042481551">
          <w:marLeft w:val="0"/>
          <w:marRight w:val="0"/>
          <w:marTop w:val="0"/>
          <w:marBottom w:val="0"/>
          <w:divBdr>
            <w:top w:val="none" w:sz="0" w:space="0" w:color="auto"/>
            <w:left w:val="none" w:sz="0" w:space="0" w:color="auto"/>
            <w:bottom w:val="none" w:sz="0" w:space="0" w:color="auto"/>
            <w:right w:val="none" w:sz="0" w:space="0" w:color="auto"/>
          </w:divBdr>
          <w:divsChild>
            <w:div w:id="268197169">
              <w:marLeft w:val="0"/>
              <w:marRight w:val="0"/>
              <w:marTop w:val="0"/>
              <w:marBottom w:val="0"/>
              <w:divBdr>
                <w:top w:val="none" w:sz="0" w:space="0" w:color="auto"/>
                <w:left w:val="none" w:sz="0" w:space="0" w:color="auto"/>
                <w:bottom w:val="none" w:sz="0" w:space="0" w:color="auto"/>
                <w:right w:val="none" w:sz="0" w:space="0" w:color="auto"/>
              </w:divBdr>
            </w:div>
          </w:divsChild>
        </w:div>
        <w:div w:id="1476490286">
          <w:marLeft w:val="0"/>
          <w:marRight w:val="0"/>
          <w:marTop w:val="0"/>
          <w:marBottom w:val="0"/>
          <w:divBdr>
            <w:top w:val="none" w:sz="0" w:space="0" w:color="auto"/>
            <w:left w:val="none" w:sz="0" w:space="0" w:color="auto"/>
            <w:bottom w:val="none" w:sz="0" w:space="0" w:color="auto"/>
            <w:right w:val="none" w:sz="0" w:space="0" w:color="auto"/>
          </w:divBdr>
        </w:div>
      </w:divsChild>
    </w:div>
    <w:div w:id="735321235">
      <w:bodyDiv w:val="1"/>
      <w:marLeft w:val="0"/>
      <w:marRight w:val="0"/>
      <w:marTop w:val="0"/>
      <w:marBottom w:val="0"/>
      <w:divBdr>
        <w:top w:val="none" w:sz="0" w:space="0" w:color="auto"/>
        <w:left w:val="none" w:sz="0" w:space="0" w:color="auto"/>
        <w:bottom w:val="none" w:sz="0" w:space="0" w:color="auto"/>
        <w:right w:val="none" w:sz="0" w:space="0" w:color="auto"/>
      </w:divBdr>
      <w:divsChild>
        <w:div w:id="376898148">
          <w:marLeft w:val="0"/>
          <w:marRight w:val="0"/>
          <w:marTop w:val="0"/>
          <w:marBottom w:val="0"/>
          <w:divBdr>
            <w:top w:val="none" w:sz="0" w:space="0" w:color="auto"/>
            <w:left w:val="none" w:sz="0" w:space="0" w:color="auto"/>
            <w:bottom w:val="none" w:sz="0" w:space="0" w:color="auto"/>
            <w:right w:val="none" w:sz="0" w:space="0" w:color="auto"/>
          </w:divBdr>
          <w:divsChild>
            <w:div w:id="2103867191">
              <w:marLeft w:val="0"/>
              <w:marRight w:val="0"/>
              <w:marTop w:val="750"/>
              <w:marBottom w:val="750"/>
              <w:divBdr>
                <w:top w:val="none" w:sz="0" w:space="0" w:color="auto"/>
                <w:left w:val="none" w:sz="0" w:space="0" w:color="auto"/>
                <w:bottom w:val="none" w:sz="0" w:space="0" w:color="auto"/>
                <w:right w:val="none" w:sz="0" w:space="0" w:color="auto"/>
              </w:divBdr>
            </w:div>
          </w:divsChild>
        </w:div>
        <w:div w:id="826899055">
          <w:marLeft w:val="0"/>
          <w:marRight w:val="0"/>
          <w:marTop w:val="0"/>
          <w:marBottom w:val="0"/>
          <w:divBdr>
            <w:top w:val="none" w:sz="0" w:space="0" w:color="auto"/>
            <w:left w:val="none" w:sz="0" w:space="0" w:color="auto"/>
            <w:bottom w:val="none" w:sz="0" w:space="0" w:color="auto"/>
            <w:right w:val="none" w:sz="0" w:space="0" w:color="auto"/>
          </w:divBdr>
        </w:div>
      </w:divsChild>
    </w:div>
    <w:div w:id="735934236">
      <w:bodyDiv w:val="1"/>
      <w:marLeft w:val="0"/>
      <w:marRight w:val="0"/>
      <w:marTop w:val="0"/>
      <w:marBottom w:val="0"/>
      <w:divBdr>
        <w:top w:val="none" w:sz="0" w:space="0" w:color="auto"/>
        <w:left w:val="none" w:sz="0" w:space="0" w:color="auto"/>
        <w:bottom w:val="none" w:sz="0" w:space="0" w:color="auto"/>
        <w:right w:val="none" w:sz="0" w:space="0" w:color="auto"/>
      </w:divBdr>
      <w:divsChild>
        <w:div w:id="892814165">
          <w:marLeft w:val="0"/>
          <w:marRight w:val="0"/>
          <w:marTop w:val="0"/>
          <w:marBottom w:val="0"/>
          <w:divBdr>
            <w:top w:val="none" w:sz="0" w:space="0" w:color="auto"/>
            <w:left w:val="none" w:sz="0" w:space="0" w:color="auto"/>
            <w:bottom w:val="none" w:sz="0" w:space="0" w:color="auto"/>
            <w:right w:val="none" w:sz="0" w:space="0" w:color="auto"/>
          </w:divBdr>
        </w:div>
        <w:div w:id="1027371294">
          <w:marLeft w:val="0"/>
          <w:marRight w:val="0"/>
          <w:marTop w:val="0"/>
          <w:marBottom w:val="0"/>
          <w:divBdr>
            <w:top w:val="none" w:sz="0" w:space="0" w:color="auto"/>
            <w:left w:val="none" w:sz="0" w:space="0" w:color="auto"/>
            <w:bottom w:val="none" w:sz="0" w:space="0" w:color="auto"/>
            <w:right w:val="none" w:sz="0" w:space="0" w:color="auto"/>
          </w:divBdr>
          <w:divsChild>
            <w:div w:id="20200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30620">
      <w:bodyDiv w:val="1"/>
      <w:marLeft w:val="0"/>
      <w:marRight w:val="0"/>
      <w:marTop w:val="0"/>
      <w:marBottom w:val="0"/>
      <w:divBdr>
        <w:top w:val="none" w:sz="0" w:space="0" w:color="auto"/>
        <w:left w:val="none" w:sz="0" w:space="0" w:color="auto"/>
        <w:bottom w:val="none" w:sz="0" w:space="0" w:color="auto"/>
        <w:right w:val="none" w:sz="0" w:space="0" w:color="auto"/>
      </w:divBdr>
      <w:divsChild>
        <w:div w:id="1400178374">
          <w:marLeft w:val="0"/>
          <w:marRight w:val="0"/>
          <w:marTop w:val="0"/>
          <w:marBottom w:val="0"/>
          <w:divBdr>
            <w:top w:val="none" w:sz="0" w:space="0" w:color="auto"/>
            <w:left w:val="none" w:sz="0" w:space="0" w:color="auto"/>
            <w:bottom w:val="none" w:sz="0" w:space="0" w:color="auto"/>
            <w:right w:val="none" w:sz="0" w:space="0" w:color="auto"/>
          </w:divBdr>
          <w:divsChild>
            <w:div w:id="561330682">
              <w:marLeft w:val="0"/>
              <w:marRight w:val="0"/>
              <w:marTop w:val="0"/>
              <w:marBottom w:val="0"/>
              <w:divBdr>
                <w:top w:val="none" w:sz="0" w:space="0" w:color="auto"/>
                <w:left w:val="none" w:sz="0" w:space="0" w:color="auto"/>
                <w:bottom w:val="none" w:sz="0" w:space="0" w:color="auto"/>
                <w:right w:val="none" w:sz="0" w:space="0" w:color="auto"/>
              </w:divBdr>
              <w:divsChild>
                <w:div w:id="1909799894">
                  <w:marLeft w:val="0"/>
                  <w:marRight w:val="0"/>
                  <w:marTop w:val="0"/>
                  <w:marBottom w:val="0"/>
                  <w:divBdr>
                    <w:top w:val="none" w:sz="0" w:space="0" w:color="auto"/>
                    <w:left w:val="none" w:sz="0" w:space="0" w:color="auto"/>
                    <w:bottom w:val="none" w:sz="0" w:space="0" w:color="auto"/>
                    <w:right w:val="none" w:sz="0" w:space="0" w:color="auto"/>
                  </w:divBdr>
                  <w:divsChild>
                    <w:div w:id="199783867">
                      <w:marLeft w:val="0"/>
                      <w:marRight w:val="0"/>
                      <w:marTop w:val="0"/>
                      <w:marBottom w:val="0"/>
                      <w:divBdr>
                        <w:top w:val="none" w:sz="0" w:space="0" w:color="auto"/>
                        <w:left w:val="none" w:sz="0" w:space="0" w:color="auto"/>
                        <w:bottom w:val="none" w:sz="0" w:space="0" w:color="auto"/>
                        <w:right w:val="none" w:sz="0" w:space="0" w:color="auto"/>
                      </w:divBdr>
                      <w:divsChild>
                        <w:div w:id="577910154">
                          <w:marLeft w:val="0"/>
                          <w:marRight w:val="0"/>
                          <w:marTop w:val="0"/>
                          <w:marBottom w:val="0"/>
                          <w:divBdr>
                            <w:top w:val="none" w:sz="0" w:space="0" w:color="auto"/>
                            <w:left w:val="none" w:sz="0" w:space="0" w:color="auto"/>
                            <w:bottom w:val="none" w:sz="0" w:space="0" w:color="auto"/>
                            <w:right w:val="none" w:sz="0" w:space="0" w:color="auto"/>
                          </w:divBdr>
                          <w:divsChild>
                            <w:div w:id="579221817">
                              <w:marLeft w:val="300"/>
                              <w:marRight w:val="0"/>
                              <w:marTop w:val="0"/>
                              <w:marBottom w:val="0"/>
                              <w:divBdr>
                                <w:top w:val="none" w:sz="0" w:space="0" w:color="auto"/>
                                <w:left w:val="none" w:sz="0" w:space="0" w:color="auto"/>
                                <w:bottom w:val="none" w:sz="0" w:space="0" w:color="auto"/>
                                <w:right w:val="none" w:sz="0" w:space="0" w:color="auto"/>
                              </w:divBdr>
                            </w:div>
                            <w:div w:id="12435625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6569600">
                      <w:marLeft w:val="0"/>
                      <w:marRight w:val="0"/>
                      <w:marTop w:val="0"/>
                      <w:marBottom w:val="0"/>
                      <w:divBdr>
                        <w:top w:val="none" w:sz="0" w:space="0" w:color="auto"/>
                        <w:left w:val="none" w:sz="0" w:space="0" w:color="auto"/>
                        <w:bottom w:val="none" w:sz="0" w:space="0" w:color="auto"/>
                        <w:right w:val="none" w:sz="0" w:space="0" w:color="auto"/>
                      </w:divBdr>
                      <w:divsChild>
                        <w:div w:id="1508597497">
                          <w:marLeft w:val="0"/>
                          <w:marRight w:val="0"/>
                          <w:marTop w:val="0"/>
                          <w:marBottom w:val="0"/>
                          <w:divBdr>
                            <w:top w:val="none" w:sz="0" w:space="0" w:color="auto"/>
                            <w:left w:val="none" w:sz="0" w:space="0" w:color="auto"/>
                            <w:bottom w:val="none" w:sz="0" w:space="0" w:color="auto"/>
                            <w:right w:val="none" w:sz="0" w:space="0" w:color="auto"/>
                          </w:divBdr>
                          <w:divsChild>
                            <w:div w:id="664210989">
                              <w:marLeft w:val="300"/>
                              <w:marRight w:val="0"/>
                              <w:marTop w:val="0"/>
                              <w:marBottom w:val="0"/>
                              <w:divBdr>
                                <w:top w:val="none" w:sz="0" w:space="0" w:color="auto"/>
                                <w:left w:val="none" w:sz="0" w:space="0" w:color="auto"/>
                                <w:bottom w:val="none" w:sz="0" w:space="0" w:color="auto"/>
                                <w:right w:val="none" w:sz="0" w:space="0" w:color="auto"/>
                              </w:divBdr>
                            </w:div>
                            <w:div w:id="1574925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3875571">
                      <w:marLeft w:val="0"/>
                      <w:marRight w:val="0"/>
                      <w:marTop w:val="0"/>
                      <w:marBottom w:val="0"/>
                      <w:divBdr>
                        <w:top w:val="none" w:sz="0" w:space="0" w:color="auto"/>
                        <w:left w:val="none" w:sz="0" w:space="0" w:color="auto"/>
                        <w:bottom w:val="none" w:sz="0" w:space="0" w:color="auto"/>
                        <w:right w:val="none" w:sz="0" w:space="0" w:color="auto"/>
                      </w:divBdr>
                      <w:divsChild>
                        <w:div w:id="1032732013">
                          <w:marLeft w:val="0"/>
                          <w:marRight w:val="0"/>
                          <w:marTop w:val="0"/>
                          <w:marBottom w:val="0"/>
                          <w:divBdr>
                            <w:top w:val="none" w:sz="0" w:space="0" w:color="auto"/>
                            <w:left w:val="none" w:sz="0" w:space="0" w:color="auto"/>
                            <w:bottom w:val="none" w:sz="0" w:space="0" w:color="auto"/>
                            <w:right w:val="none" w:sz="0" w:space="0" w:color="auto"/>
                          </w:divBdr>
                          <w:divsChild>
                            <w:div w:id="1204095663">
                              <w:marLeft w:val="300"/>
                              <w:marRight w:val="0"/>
                              <w:marTop w:val="0"/>
                              <w:marBottom w:val="0"/>
                              <w:divBdr>
                                <w:top w:val="none" w:sz="0" w:space="0" w:color="auto"/>
                                <w:left w:val="none" w:sz="0" w:space="0" w:color="auto"/>
                                <w:bottom w:val="none" w:sz="0" w:space="0" w:color="auto"/>
                                <w:right w:val="none" w:sz="0" w:space="0" w:color="auto"/>
                              </w:divBdr>
                            </w:div>
                            <w:div w:id="15757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35511819">
                      <w:marLeft w:val="0"/>
                      <w:marRight w:val="0"/>
                      <w:marTop w:val="0"/>
                      <w:marBottom w:val="0"/>
                      <w:divBdr>
                        <w:top w:val="none" w:sz="0" w:space="0" w:color="auto"/>
                        <w:left w:val="none" w:sz="0" w:space="0" w:color="auto"/>
                        <w:bottom w:val="none" w:sz="0" w:space="0" w:color="auto"/>
                        <w:right w:val="none" w:sz="0" w:space="0" w:color="auto"/>
                      </w:divBdr>
                      <w:divsChild>
                        <w:div w:id="7414327">
                          <w:marLeft w:val="0"/>
                          <w:marRight w:val="0"/>
                          <w:marTop w:val="0"/>
                          <w:marBottom w:val="0"/>
                          <w:divBdr>
                            <w:top w:val="none" w:sz="0" w:space="0" w:color="auto"/>
                            <w:left w:val="none" w:sz="0" w:space="0" w:color="auto"/>
                            <w:bottom w:val="none" w:sz="0" w:space="0" w:color="auto"/>
                            <w:right w:val="none" w:sz="0" w:space="0" w:color="auto"/>
                          </w:divBdr>
                          <w:divsChild>
                            <w:div w:id="1846432396">
                              <w:marLeft w:val="300"/>
                              <w:marRight w:val="0"/>
                              <w:marTop w:val="0"/>
                              <w:marBottom w:val="0"/>
                              <w:divBdr>
                                <w:top w:val="none" w:sz="0" w:space="0" w:color="auto"/>
                                <w:left w:val="none" w:sz="0" w:space="0" w:color="auto"/>
                                <w:bottom w:val="none" w:sz="0" w:space="0" w:color="auto"/>
                                <w:right w:val="none" w:sz="0" w:space="0" w:color="auto"/>
                              </w:divBdr>
                            </w:div>
                            <w:div w:id="19865475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2911669">
                      <w:marLeft w:val="0"/>
                      <w:marRight w:val="0"/>
                      <w:marTop w:val="0"/>
                      <w:marBottom w:val="0"/>
                      <w:divBdr>
                        <w:top w:val="none" w:sz="0" w:space="0" w:color="auto"/>
                        <w:left w:val="none" w:sz="0" w:space="0" w:color="auto"/>
                        <w:bottom w:val="none" w:sz="0" w:space="0" w:color="auto"/>
                        <w:right w:val="none" w:sz="0" w:space="0" w:color="auto"/>
                      </w:divBdr>
                      <w:divsChild>
                        <w:div w:id="1748648659">
                          <w:marLeft w:val="0"/>
                          <w:marRight w:val="0"/>
                          <w:marTop w:val="0"/>
                          <w:marBottom w:val="0"/>
                          <w:divBdr>
                            <w:top w:val="none" w:sz="0" w:space="0" w:color="auto"/>
                            <w:left w:val="none" w:sz="0" w:space="0" w:color="auto"/>
                            <w:bottom w:val="none" w:sz="0" w:space="0" w:color="auto"/>
                            <w:right w:val="none" w:sz="0" w:space="0" w:color="auto"/>
                          </w:divBdr>
                          <w:divsChild>
                            <w:div w:id="812679098">
                              <w:marLeft w:val="300"/>
                              <w:marRight w:val="0"/>
                              <w:marTop w:val="0"/>
                              <w:marBottom w:val="0"/>
                              <w:divBdr>
                                <w:top w:val="none" w:sz="0" w:space="0" w:color="auto"/>
                                <w:left w:val="none" w:sz="0" w:space="0" w:color="auto"/>
                                <w:bottom w:val="none" w:sz="0" w:space="0" w:color="auto"/>
                                <w:right w:val="none" w:sz="0" w:space="0" w:color="auto"/>
                              </w:divBdr>
                            </w:div>
                            <w:div w:id="8872310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8899033">
                      <w:marLeft w:val="0"/>
                      <w:marRight w:val="0"/>
                      <w:marTop w:val="0"/>
                      <w:marBottom w:val="0"/>
                      <w:divBdr>
                        <w:top w:val="none" w:sz="0" w:space="0" w:color="auto"/>
                        <w:left w:val="none" w:sz="0" w:space="0" w:color="auto"/>
                        <w:bottom w:val="none" w:sz="0" w:space="0" w:color="auto"/>
                        <w:right w:val="none" w:sz="0" w:space="0" w:color="auto"/>
                      </w:divBdr>
                      <w:divsChild>
                        <w:div w:id="335496902">
                          <w:marLeft w:val="0"/>
                          <w:marRight w:val="0"/>
                          <w:marTop w:val="0"/>
                          <w:marBottom w:val="0"/>
                          <w:divBdr>
                            <w:top w:val="none" w:sz="0" w:space="0" w:color="auto"/>
                            <w:left w:val="none" w:sz="0" w:space="0" w:color="auto"/>
                            <w:bottom w:val="none" w:sz="0" w:space="0" w:color="auto"/>
                            <w:right w:val="none" w:sz="0" w:space="0" w:color="auto"/>
                          </w:divBdr>
                          <w:divsChild>
                            <w:div w:id="55320646">
                              <w:marLeft w:val="300"/>
                              <w:marRight w:val="0"/>
                              <w:marTop w:val="0"/>
                              <w:marBottom w:val="0"/>
                              <w:divBdr>
                                <w:top w:val="none" w:sz="0" w:space="0" w:color="auto"/>
                                <w:left w:val="none" w:sz="0" w:space="0" w:color="auto"/>
                                <w:bottom w:val="none" w:sz="0" w:space="0" w:color="auto"/>
                                <w:right w:val="none" w:sz="0" w:space="0" w:color="auto"/>
                              </w:divBdr>
                            </w:div>
                            <w:div w:id="6619365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9089838">
                      <w:marLeft w:val="0"/>
                      <w:marRight w:val="0"/>
                      <w:marTop w:val="0"/>
                      <w:marBottom w:val="0"/>
                      <w:divBdr>
                        <w:top w:val="none" w:sz="0" w:space="0" w:color="auto"/>
                        <w:left w:val="none" w:sz="0" w:space="0" w:color="auto"/>
                        <w:bottom w:val="none" w:sz="0" w:space="0" w:color="auto"/>
                        <w:right w:val="none" w:sz="0" w:space="0" w:color="auto"/>
                      </w:divBdr>
                      <w:divsChild>
                        <w:div w:id="1616450356">
                          <w:marLeft w:val="0"/>
                          <w:marRight w:val="0"/>
                          <w:marTop w:val="0"/>
                          <w:marBottom w:val="0"/>
                          <w:divBdr>
                            <w:top w:val="none" w:sz="0" w:space="0" w:color="auto"/>
                            <w:left w:val="none" w:sz="0" w:space="0" w:color="auto"/>
                            <w:bottom w:val="none" w:sz="0" w:space="0" w:color="auto"/>
                            <w:right w:val="none" w:sz="0" w:space="0" w:color="auto"/>
                          </w:divBdr>
                          <w:divsChild>
                            <w:div w:id="1637569711">
                              <w:marLeft w:val="300"/>
                              <w:marRight w:val="0"/>
                              <w:marTop w:val="0"/>
                              <w:marBottom w:val="0"/>
                              <w:divBdr>
                                <w:top w:val="none" w:sz="0" w:space="0" w:color="auto"/>
                                <w:left w:val="none" w:sz="0" w:space="0" w:color="auto"/>
                                <w:bottom w:val="none" w:sz="0" w:space="0" w:color="auto"/>
                                <w:right w:val="none" w:sz="0" w:space="0" w:color="auto"/>
                              </w:divBdr>
                            </w:div>
                            <w:div w:id="18977444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5625851">
                      <w:marLeft w:val="0"/>
                      <w:marRight w:val="0"/>
                      <w:marTop w:val="0"/>
                      <w:marBottom w:val="0"/>
                      <w:divBdr>
                        <w:top w:val="none" w:sz="0" w:space="0" w:color="auto"/>
                        <w:left w:val="none" w:sz="0" w:space="0" w:color="auto"/>
                        <w:bottom w:val="none" w:sz="0" w:space="0" w:color="auto"/>
                        <w:right w:val="none" w:sz="0" w:space="0" w:color="auto"/>
                      </w:divBdr>
                      <w:divsChild>
                        <w:div w:id="1780560518">
                          <w:marLeft w:val="0"/>
                          <w:marRight w:val="0"/>
                          <w:marTop w:val="0"/>
                          <w:marBottom w:val="0"/>
                          <w:divBdr>
                            <w:top w:val="none" w:sz="0" w:space="0" w:color="auto"/>
                            <w:left w:val="none" w:sz="0" w:space="0" w:color="auto"/>
                            <w:bottom w:val="none" w:sz="0" w:space="0" w:color="auto"/>
                            <w:right w:val="none" w:sz="0" w:space="0" w:color="auto"/>
                          </w:divBdr>
                          <w:divsChild>
                            <w:div w:id="124081035">
                              <w:marLeft w:val="300"/>
                              <w:marRight w:val="0"/>
                              <w:marTop w:val="0"/>
                              <w:marBottom w:val="0"/>
                              <w:divBdr>
                                <w:top w:val="none" w:sz="0" w:space="0" w:color="auto"/>
                                <w:left w:val="none" w:sz="0" w:space="0" w:color="auto"/>
                                <w:bottom w:val="none" w:sz="0" w:space="0" w:color="auto"/>
                                <w:right w:val="none" w:sz="0" w:space="0" w:color="auto"/>
                              </w:divBdr>
                            </w:div>
                            <w:div w:id="7901698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3434781">
                      <w:marLeft w:val="0"/>
                      <w:marRight w:val="0"/>
                      <w:marTop w:val="0"/>
                      <w:marBottom w:val="0"/>
                      <w:divBdr>
                        <w:top w:val="none" w:sz="0" w:space="0" w:color="auto"/>
                        <w:left w:val="none" w:sz="0" w:space="0" w:color="auto"/>
                        <w:bottom w:val="none" w:sz="0" w:space="0" w:color="auto"/>
                        <w:right w:val="none" w:sz="0" w:space="0" w:color="auto"/>
                      </w:divBdr>
                      <w:divsChild>
                        <w:div w:id="1558315590">
                          <w:marLeft w:val="0"/>
                          <w:marRight w:val="0"/>
                          <w:marTop w:val="0"/>
                          <w:marBottom w:val="0"/>
                          <w:divBdr>
                            <w:top w:val="none" w:sz="0" w:space="0" w:color="auto"/>
                            <w:left w:val="none" w:sz="0" w:space="0" w:color="auto"/>
                            <w:bottom w:val="none" w:sz="0" w:space="0" w:color="auto"/>
                            <w:right w:val="none" w:sz="0" w:space="0" w:color="auto"/>
                          </w:divBdr>
                          <w:divsChild>
                            <w:div w:id="1493057296">
                              <w:marLeft w:val="300"/>
                              <w:marRight w:val="0"/>
                              <w:marTop w:val="0"/>
                              <w:marBottom w:val="0"/>
                              <w:divBdr>
                                <w:top w:val="none" w:sz="0" w:space="0" w:color="auto"/>
                                <w:left w:val="none" w:sz="0" w:space="0" w:color="auto"/>
                                <w:bottom w:val="none" w:sz="0" w:space="0" w:color="auto"/>
                                <w:right w:val="none" w:sz="0" w:space="0" w:color="auto"/>
                              </w:divBdr>
                            </w:div>
                            <w:div w:id="17958263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04441064">
                      <w:marLeft w:val="0"/>
                      <w:marRight w:val="0"/>
                      <w:marTop w:val="0"/>
                      <w:marBottom w:val="0"/>
                      <w:divBdr>
                        <w:top w:val="none" w:sz="0" w:space="0" w:color="auto"/>
                        <w:left w:val="none" w:sz="0" w:space="0" w:color="auto"/>
                        <w:bottom w:val="none" w:sz="0" w:space="0" w:color="auto"/>
                        <w:right w:val="none" w:sz="0" w:space="0" w:color="auto"/>
                      </w:divBdr>
                      <w:divsChild>
                        <w:div w:id="823357654">
                          <w:marLeft w:val="0"/>
                          <w:marRight w:val="0"/>
                          <w:marTop w:val="0"/>
                          <w:marBottom w:val="0"/>
                          <w:divBdr>
                            <w:top w:val="none" w:sz="0" w:space="0" w:color="auto"/>
                            <w:left w:val="none" w:sz="0" w:space="0" w:color="auto"/>
                            <w:bottom w:val="none" w:sz="0" w:space="0" w:color="auto"/>
                            <w:right w:val="none" w:sz="0" w:space="0" w:color="auto"/>
                          </w:divBdr>
                          <w:divsChild>
                            <w:div w:id="740754340">
                              <w:marLeft w:val="300"/>
                              <w:marRight w:val="0"/>
                              <w:marTop w:val="0"/>
                              <w:marBottom w:val="0"/>
                              <w:divBdr>
                                <w:top w:val="none" w:sz="0" w:space="0" w:color="auto"/>
                                <w:left w:val="none" w:sz="0" w:space="0" w:color="auto"/>
                                <w:bottom w:val="none" w:sz="0" w:space="0" w:color="auto"/>
                                <w:right w:val="none" w:sz="0" w:space="0" w:color="auto"/>
                              </w:divBdr>
                            </w:div>
                            <w:div w:id="1005012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3072157">
                      <w:marLeft w:val="0"/>
                      <w:marRight w:val="0"/>
                      <w:marTop w:val="0"/>
                      <w:marBottom w:val="0"/>
                      <w:divBdr>
                        <w:top w:val="none" w:sz="0" w:space="0" w:color="auto"/>
                        <w:left w:val="none" w:sz="0" w:space="0" w:color="auto"/>
                        <w:bottom w:val="none" w:sz="0" w:space="0" w:color="auto"/>
                        <w:right w:val="none" w:sz="0" w:space="0" w:color="auto"/>
                      </w:divBdr>
                      <w:divsChild>
                        <w:div w:id="1653409055">
                          <w:marLeft w:val="0"/>
                          <w:marRight w:val="0"/>
                          <w:marTop w:val="0"/>
                          <w:marBottom w:val="0"/>
                          <w:divBdr>
                            <w:top w:val="none" w:sz="0" w:space="0" w:color="auto"/>
                            <w:left w:val="none" w:sz="0" w:space="0" w:color="auto"/>
                            <w:bottom w:val="none" w:sz="0" w:space="0" w:color="auto"/>
                            <w:right w:val="none" w:sz="0" w:space="0" w:color="auto"/>
                          </w:divBdr>
                          <w:divsChild>
                            <w:div w:id="625889354">
                              <w:marLeft w:val="300"/>
                              <w:marRight w:val="0"/>
                              <w:marTop w:val="0"/>
                              <w:marBottom w:val="0"/>
                              <w:divBdr>
                                <w:top w:val="none" w:sz="0" w:space="0" w:color="auto"/>
                                <w:left w:val="none" w:sz="0" w:space="0" w:color="auto"/>
                                <w:bottom w:val="none" w:sz="0" w:space="0" w:color="auto"/>
                                <w:right w:val="none" w:sz="0" w:space="0" w:color="auto"/>
                              </w:divBdr>
                            </w:div>
                            <w:div w:id="1020811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28535">
          <w:marLeft w:val="0"/>
          <w:marRight w:val="0"/>
          <w:marTop w:val="0"/>
          <w:marBottom w:val="0"/>
          <w:divBdr>
            <w:top w:val="none" w:sz="0" w:space="0" w:color="auto"/>
            <w:left w:val="none" w:sz="0" w:space="0" w:color="auto"/>
            <w:bottom w:val="none" w:sz="0" w:space="0" w:color="auto"/>
            <w:right w:val="none" w:sz="0" w:space="0" w:color="auto"/>
          </w:divBdr>
          <w:divsChild>
            <w:div w:id="346711850">
              <w:marLeft w:val="0"/>
              <w:marRight w:val="0"/>
              <w:marTop w:val="0"/>
              <w:marBottom w:val="0"/>
              <w:divBdr>
                <w:top w:val="none" w:sz="0" w:space="0" w:color="auto"/>
                <w:left w:val="none" w:sz="0" w:space="0" w:color="auto"/>
                <w:bottom w:val="none" w:sz="0" w:space="0" w:color="auto"/>
                <w:right w:val="none" w:sz="0" w:space="0" w:color="auto"/>
              </w:divBdr>
              <w:divsChild>
                <w:div w:id="466132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8613">
      <w:bodyDiv w:val="1"/>
      <w:marLeft w:val="0"/>
      <w:marRight w:val="0"/>
      <w:marTop w:val="0"/>
      <w:marBottom w:val="0"/>
      <w:divBdr>
        <w:top w:val="none" w:sz="0" w:space="0" w:color="auto"/>
        <w:left w:val="none" w:sz="0" w:space="0" w:color="auto"/>
        <w:bottom w:val="none" w:sz="0" w:space="0" w:color="auto"/>
        <w:right w:val="none" w:sz="0" w:space="0" w:color="auto"/>
      </w:divBdr>
      <w:divsChild>
        <w:div w:id="654182970">
          <w:marLeft w:val="0"/>
          <w:marRight w:val="0"/>
          <w:marTop w:val="0"/>
          <w:marBottom w:val="0"/>
          <w:divBdr>
            <w:top w:val="none" w:sz="0" w:space="0" w:color="auto"/>
            <w:left w:val="none" w:sz="0" w:space="0" w:color="auto"/>
            <w:bottom w:val="none" w:sz="0" w:space="0" w:color="auto"/>
            <w:right w:val="none" w:sz="0" w:space="0" w:color="auto"/>
          </w:divBdr>
          <w:divsChild>
            <w:div w:id="731583253">
              <w:marLeft w:val="0"/>
              <w:marRight w:val="0"/>
              <w:marTop w:val="750"/>
              <w:marBottom w:val="750"/>
              <w:divBdr>
                <w:top w:val="none" w:sz="0" w:space="0" w:color="auto"/>
                <w:left w:val="none" w:sz="0" w:space="0" w:color="auto"/>
                <w:bottom w:val="none" w:sz="0" w:space="0" w:color="auto"/>
                <w:right w:val="none" w:sz="0" w:space="0" w:color="auto"/>
              </w:divBdr>
            </w:div>
          </w:divsChild>
        </w:div>
        <w:div w:id="1849102662">
          <w:marLeft w:val="0"/>
          <w:marRight w:val="0"/>
          <w:marTop w:val="0"/>
          <w:marBottom w:val="0"/>
          <w:divBdr>
            <w:top w:val="none" w:sz="0" w:space="0" w:color="auto"/>
            <w:left w:val="none" w:sz="0" w:space="0" w:color="auto"/>
            <w:bottom w:val="none" w:sz="0" w:space="0" w:color="auto"/>
            <w:right w:val="none" w:sz="0" w:space="0" w:color="auto"/>
          </w:divBdr>
        </w:div>
      </w:divsChild>
    </w:div>
    <w:div w:id="737943407">
      <w:bodyDiv w:val="1"/>
      <w:marLeft w:val="0"/>
      <w:marRight w:val="0"/>
      <w:marTop w:val="0"/>
      <w:marBottom w:val="0"/>
      <w:divBdr>
        <w:top w:val="none" w:sz="0" w:space="0" w:color="auto"/>
        <w:left w:val="none" w:sz="0" w:space="0" w:color="auto"/>
        <w:bottom w:val="none" w:sz="0" w:space="0" w:color="auto"/>
        <w:right w:val="none" w:sz="0" w:space="0" w:color="auto"/>
      </w:divBdr>
      <w:divsChild>
        <w:div w:id="193811446">
          <w:marLeft w:val="0"/>
          <w:marRight w:val="0"/>
          <w:marTop w:val="0"/>
          <w:marBottom w:val="0"/>
          <w:divBdr>
            <w:top w:val="none" w:sz="0" w:space="0" w:color="auto"/>
            <w:left w:val="none" w:sz="0" w:space="0" w:color="auto"/>
            <w:bottom w:val="none" w:sz="0" w:space="0" w:color="auto"/>
            <w:right w:val="none" w:sz="0" w:space="0" w:color="auto"/>
          </w:divBdr>
        </w:div>
        <w:div w:id="1730111662">
          <w:marLeft w:val="0"/>
          <w:marRight w:val="0"/>
          <w:marTop w:val="0"/>
          <w:marBottom w:val="0"/>
          <w:divBdr>
            <w:top w:val="none" w:sz="0" w:space="0" w:color="auto"/>
            <w:left w:val="none" w:sz="0" w:space="0" w:color="auto"/>
            <w:bottom w:val="none" w:sz="0" w:space="0" w:color="auto"/>
            <w:right w:val="none" w:sz="0" w:space="0" w:color="auto"/>
          </w:divBdr>
          <w:divsChild>
            <w:div w:id="1318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3738">
      <w:bodyDiv w:val="1"/>
      <w:marLeft w:val="0"/>
      <w:marRight w:val="0"/>
      <w:marTop w:val="0"/>
      <w:marBottom w:val="0"/>
      <w:divBdr>
        <w:top w:val="none" w:sz="0" w:space="0" w:color="auto"/>
        <w:left w:val="none" w:sz="0" w:space="0" w:color="auto"/>
        <w:bottom w:val="none" w:sz="0" w:space="0" w:color="auto"/>
        <w:right w:val="none" w:sz="0" w:space="0" w:color="auto"/>
      </w:divBdr>
      <w:divsChild>
        <w:div w:id="1626158470">
          <w:marLeft w:val="0"/>
          <w:marRight w:val="0"/>
          <w:marTop w:val="0"/>
          <w:marBottom w:val="0"/>
          <w:divBdr>
            <w:top w:val="none" w:sz="0" w:space="0" w:color="auto"/>
            <w:left w:val="none" w:sz="0" w:space="0" w:color="auto"/>
            <w:bottom w:val="none" w:sz="0" w:space="0" w:color="auto"/>
            <w:right w:val="none" w:sz="0" w:space="0" w:color="auto"/>
          </w:divBdr>
          <w:divsChild>
            <w:div w:id="223955882">
              <w:marLeft w:val="0"/>
              <w:marRight w:val="0"/>
              <w:marTop w:val="0"/>
              <w:marBottom w:val="0"/>
              <w:divBdr>
                <w:top w:val="none" w:sz="0" w:space="0" w:color="auto"/>
                <w:left w:val="none" w:sz="0" w:space="0" w:color="auto"/>
                <w:bottom w:val="none" w:sz="0" w:space="0" w:color="auto"/>
                <w:right w:val="none" w:sz="0" w:space="0" w:color="auto"/>
              </w:divBdr>
            </w:div>
          </w:divsChild>
        </w:div>
        <w:div w:id="2067684823">
          <w:marLeft w:val="0"/>
          <w:marRight w:val="0"/>
          <w:marTop w:val="0"/>
          <w:marBottom w:val="0"/>
          <w:divBdr>
            <w:top w:val="none" w:sz="0" w:space="0" w:color="auto"/>
            <w:left w:val="none" w:sz="0" w:space="0" w:color="auto"/>
            <w:bottom w:val="none" w:sz="0" w:space="0" w:color="auto"/>
            <w:right w:val="none" w:sz="0" w:space="0" w:color="auto"/>
          </w:divBdr>
        </w:div>
      </w:divsChild>
    </w:div>
    <w:div w:id="739139028">
      <w:bodyDiv w:val="1"/>
      <w:marLeft w:val="0"/>
      <w:marRight w:val="0"/>
      <w:marTop w:val="0"/>
      <w:marBottom w:val="0"/>
      <w:divBdr>
        <w:top w:val="none" w:sz="0" w:space="0" w:color="auto"/>
        <w:left w:val="none" w:sz="0" w:space="0" w:color="auto"/>
        <w:bottom w:val="none" w:sz="0" w:space="0" w:color="auto"/>
        <w:right w:val="none" w:sz="0" w:space="0" w:color="auto"/>
      </w:divBdr>
      <w:divsChild>
        <w:div w:id="1204174406">
          <w:marLeft w:val="0"/>
          <w:marRight w:val="0"/>
          <w:marTop w:val="0"/>
          <w:marBottom w:val="0"/>
          <w:divBdr>
            <w:top w:val="none" w:sz="0" w:space="0" w:color="auto"/>
            <w:left w:val="none" w:sz="0" w:space="0" w:color="auto"/>
            <w:bottom w:val="none" w:sz="0" w:space="0" w:color="auto"/>
            <w:right w:val="none" w:sz="0" w:space="0" w:color="auto"/>
          </w:divBdr>
        </w:div>
        <w:div w:id="1216352222">
          <w:marLeft w:val="0"/>
          <w:marRight w:val="0"/>
          <w:marTop w:val="0"/>
          <w:marBottom w:val="0"/>
          <w:divBdr>
            <w:top w:val="none" w:sz="0" w:space="0" w:color="auto"/>
            <w:left w:val="none" w:sz="0" w:space="0" w:color="auto"/>
            <w:bottom w:val="none" w:sz="0" w:space="0" w:color="auto"/>
            <w:right w:val="none" w:sz="0" w:space="0" w:color="auto"/>
          </w:divBdr>
          <w:divsChild>
            <w:div w:id="15331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8974">
      <w:bodyDiv w:val="1"/>
      <w:marLeft w:val="0"/>
      <w:marRight w:val="0"/>
      <w:marTop w:val="0"/>
      <w:marBottom w:val="0"/>
      <w:divBdr>
        <w:top w:val="none" w:sz="0" w:space="0" w:color="auto"/>
        <w:left w:val="none" w:sz="0" w:space="0" w:color="auto"/>
        <w:bottom w:val="none" w:sz="0" w:space="0" w:color="auto"/>
        <w:right w:val="none" w:sz="0" w:space="0" w:color="auto"/>
      </w:divBdr>
    </w:div>
    <w:div w:id="739909365">
      <w:bodyDiv w:val="1"/>
      <w:marLeft w:val="0"/>
      <w:marRight w:val="0"/>
      <w:marTop w:val="0"/>
      <w:marBottom w:val="0"/>
      <w:divBdr>
        <w:top w:val="none" w:sz="0" w:space="0" w:color="auto"/>
        <w:left w:val="none" w:sz="0" w:space="0" w:color="auto"/>
        <w:bottom w:val="none" w:sz="0" w:space="0" w:color="auto"/>
        <w:right w:val="none" w:sz="0" w:space="0" w:color="auto"/>
      </w:divBdr>
    </w:div>
    <w:div w:id="740761720">
      <w:bodyDiv w:val="1"/>
      <w:marLeft w:val="0"/>
      <w:marRight w:val="0"/>
      <w:marTop w:val="0"/>
      <w:marBottom w:val="0"/>
      <w:divBdr>
        <w:top w:val="none" w:sz="0" w:space="0" w:color="auto"/>
        <w:left w:val="none" w:sz="0" w:space="0" w:color="auto"/>
        <w:bottom w:val="none" w:sz="0" w:space="0" w:color="auto"/>
        <w:right w:val="none" w:sz="0" w:space="0" w:color="auto"/>
      </w:divBdr>
      <w:divsChild>
        <w:div w:id="330448843">
          <w:marLeft w:val="0"/>
          <w:marRight w:val="0"/>
          <w:marTop w:val="0"/>
          <w:marBottom w:val="0"/>
          <w:divBdr>
            <w:top w:val="none" w:sz="0" w:space="0" w:color="auto"/>
            <w:left w:val="none" w:sz="0" w:space="0" w:color="auto"/>
            <w:bottom w:val="none" w:sz="0" w:space="0" w:color="auto"/>
            <w:right w:val="none" w:sz="0" w:space="0" w:color="auto"/>
          </w:divBdr>
          <w:divsChild>
            <w:div w:id="1767074497">
              <w:marLeft w:val="0"/>
              <w:marRight w:val="0"/>
              <w:marTop w:val="0"/>
              <w:marBottom w:val="0"/>
              <w:divBdr>
                <w:top w:val="none" w:sz="0" w:space="0" w:color="auto"/>
                <w:left w:val="none" w:sz="0" w:space="0" w:color="auto"/>
                <w:bottom w:val="none" w:sz="0" w:space="0" w:color="auto"/>
                <w:right w:val="none" w:sz="0" w:space="0" w:color="auto"/>
              </w:divBdr>
            </w:div>
          </w:divsChild>
        </w:div>
        <w:div w:id="2055545025">
          <w:marLeft w:val="0"/>
          <w:marRight w:val="0"/>
          <w:marTop w:val="0"/>
          <w:marBottom w:val="0"/>
          <w:divBdr>
            <w:top w:val="none" w:sz="0" w:space="0" w:color="auto"/>
            <w:left w:val="none" w:sz="0" w:space="0" w:color="auto"/>
            <w:bottom w:val="none" w:sz="0" w:space="0" w:color="auto"/>
            <w:right w:val="none" w:sz="0" w:space="0" w:color="auto"/>
          </w:divBdr>
        </w:div>
      </w:divsChild>
    </w:div>
    <w:div w:id="741291622">
      <w:bodyDiv w:val="1"/>
      <w:marLeft w:val="0"/>
      <w:marRight w:val="0"/>
      <w:marTop w:val="0"/>
      <w:marBottom w:val="0"/>
      <w:divBdr>
        <w:top w:val="none" w:sz="0" w:space="0" w:color="auto"/>
        <w:left w:val="none" w:sz="0" w:space="0" w:color="auto"/>
        <w:bottom w:val="none" w:sz="0" w:space="0" w:color="auto"/>
        <w:right w:val="none" w:sz="0" w:space="0" w:color="auto"/>
      </w:divBdr>
      <w:divsChild>
        <w:div w:id="751396392">
          <w:marLeft w:val="0"/>
          <w:marRight w:val="0"/>
          <w:marTop w:val="0"/>
          <w:marBottom w:val="0"/>
          <w:divBdr>
            <w:top w:val="none" w:sz="0" w:space="0" w:color="auto"/>
            <w:left w:val="none" w:sz="0" w:space="0" w:color="auto"/>
            <w:bottom w:val="none" w:sz="0" w:space="0" w:color="auto"/>
            <w:right w:val="none" w:sz="0" w:space="0" w:color="auto"/>
          </w:divBdr>
          <w:divsChild>
            <w:div w:id="230966671">
              <w:marLeft w:val="0"/>
              <w:marRight w:val="0"/>
              <w:marTop w:val="750"/>
              <w:marBottom w:val="750"/>
              <w:divBdr>
                <w:top w:val="none" w:sz="0" w:space="0" w:color="auto"/>
                <w:left w:val="none" w:sz="0" w:space="0" w:color="auto"/>
                <w:bottom w:val="none" w:sz="0" w:space="0" w:color="auto"/>
                <w:right w:val="none" w:sz="0" w:space="0" w:color="auto"/>
              </w:divBdr>
            </w:div>
          </w:divsChild>
        </w:div>
        <w:div w:id="833296327">
          <w:marLeft w:val="0"/>
          <w:marRight w:val="0"/>
          <w:marTop w:val="0"/>
          <w:marBottom w:val="0"/>
          <w:divBdr>
            <w:top w:val="none" w:sz="0" w:space="0" w:color="auto"/>
            <w:left w:val="none" w:sz="0" w:space="0" w:color="auto"/>
            <w:bottom w:val="none" w:sz="0" w:space="0" w:color="auto"/>
            <w:right w:val="none" w:sz="0" w:space="0" w:color="auto"/>
          </w:divBdr>
        </w:div>
      </w:divsChild>
    </w:div>
    <w:div w:id="741610818">
      <w:bodyDiv w:val="1"/>
      <w:marLeft w:val="0"/>
      <w:marRight w:val="0"/>
      <w:marTop w:val="0"/>
      <w:marBottom w:val="0"/>
      <w:divBdr>
        <w:top w:val="none" w:sz="0" w:space="0" w:color="auto"/>
        <w:left w:val="none" w:sz="0" w:space="0" w:color="auto"/>
        <w:bottom w:val="none" w:sz="0" w:space="0" w:color="auto"/>
        <w:right w:val="none" w:sz="0" w:space="0" w:color="auto"/>
      </w:divBdr>
      <w:divsChild>
        <w:div w:id="352271478">
          <w:marLeft w:val="0"/>
          <w:marRight w:val="0"/>
          <w:marTop w:val="0"/>
          <w:marBottom w:val="0"/>
          <w:divBdr>
            <w:top w:val="none" w:sz="0" w:space="0" w:color="auto"/>
            <w:left w:val="none" w:sz="0" w:space="0" w:color="auto"/>
            <w:bottom w:val="none" w:sz="0" w:space="0" w:color="auto"/>
            <w:right w:val="none" w:sz="0" w:space="0" w:color="auto"/>
          </w:divBdr>
          <w:divsChild>
            <w:div w:id="527990623">
              <w:marLeft w:val="0"/>
              <w:marRight w:val="0"/>
              <w:marTop w:val="0"/>
              <w:marBottom w:val="0"/>
              <w:divBdr>
                <w:top w:val="none" w:sz="0" w:space="0" w:color="auto"/>
                <w:left w:val="none" w:sz="0" w:space="0" w:color="auto"/>
                <w:bottom w:val="none" w:sz="0" w:space="0" w:color="auto"/>
                <w:right w:val="none" w:sz="0" w:space="0" w:color="auto"/>
              </w:divBdr>
            </w:div>
          </w:divsChild>
        </w:div>
        <w:div w:id="1132820530">
          <w:marLeft w:val="0"/>
          <w:marRight w:val="0"/>
          <w:marTop w:val="0"/>
          <w:marBottom w:val="0"/>
          <w:divBdr>
            <w:top w:val="none" w:sz="0" w:space="0" w:color="auto"/>
            <w:left w:val="none" w:sz="0" w:space="0" w:color="auto"/>
            <w:bottom w:val="none" w:sz="0" w:space="0" w:color="auto"/>
            <w:right w:val="none" w:sz="0" w:space="0" w:color="auto"/>
          </w:divBdr>
        </w:div>
        <w:div w:id="1217935825">
          <w:marLeft w:val="0"/>
          <w:marRight w:val="0"/>
          <w:marTop w:val="0"/>
          <w:marBottom w:val="0"/>
          <w:divBdr>
            <w:top w:val="none" w:sz="0" w:space="0" w:color="auto"/>
            <w:left w:val="none" w:sz="0" w:space="0" w:color="auto"/>
            <w:bottom w:val="none" w:sz="0" w:space="0" w:color="auto"/>
            <w:right w:val="none" w:sz="0" w:space="0" w:color="auto"/>
          </w:divBdr>
        </w:div>
      </w:divsChild>
    </w:div>
    <w:div w:id="741878054">
      <w:bodyDiv w:val="1"/>
      <w:marLeft w:val="0"/>
      <w:marRight w:val="0"/>
      <w:marTop w:val="0"/>
      <w:marBottom w:val="0"/>
      <w:divBdr>
        <w:top w:val="none" w:sz="0" w:space="0" w:color="auto"/>
        <w:left w:val="none" w:sz="0" w:space="0" w:color="auto"/>
        <w:bottom w:val="none" w:sz="0" w:space="0" w:color="auto"/>
        <w:right w:val="none" w:sz="0" w:space="0" w:color="auto"/>
      </w:divBdr>
      <w:divsChild>
        <w:div w:id="352727561">
          <w:marLeft w:val="0"/>
          <w:marRight w:val="0"/>
          <w:marTop w:val="0"/>
          <w:marBottom w:val="0"/>
          <w:divBdr>
            <w:top w:val="none" w:sz="0" w:space="0" w:color="auto"/>
            <w:left w:val="none" w:sz="0" w:space="0" w:color="auto"/>
            <w:bottom w:val="none" w:sz="0" w:space="0" w:color="auto"/>
            <w:right w:val="none" w:sz="0" w:space="0" w:color="auto"/>
          </w:divBdr>
          <w:divsChild>
            <w:div w:id="1283682843">
              <w:marLeft w:val="0"/>
              <w:marRight w:val="0"/>
              <w:marTop w:val="0"/>
              <w:marBottom w:val="0"/>
              <w:divBdr>
                <w:top w:val="none" w:sz="0" w:space="0" w:color="auto"/>
                <w:left w:val="none" w:sz="0" w:space="0" w:color="auto"/>
                <w:bottom w:val="none" w:sz="0" w:space="0" w:color="auto"/>
                <w:right w:val="none" w:sz="0" w:space="0" w:color="auto"/>
              </w:divBdr>
            </w:div>
          </w:divsChild>
        </w:div>
        <w:div w:id="518617386">
          <w:marLeft w:val="0"/>
          <w:marRight w:val="0"/>
          <w:marTop w:val="0"/>
          <w:marBottom w:val="0"/>
          <w:divBdr>
            <w:top w:val="none" w:sz="0" w:space="0" w:color="auto"/>
            <w:left w:val="none" w:sz="0" w:space="0" w:color="auto"/>
            <w:bottom w:val="none" w:sz="0" w:space="0" w:color="auto"/>
            <w:right w:val="none" w:sz="0" w:space="0" w:color="auto"/>
          </w:divBdr>
        </w:div>
        <w:div w:id="1873686489">
          <w:marLeft w:val="0"/>
          <w:marRight w:val="0"/>
          <w:marTop w:val="0"/>
          <w:marBottom w:val="0"/>
          <w:divBdr>
            <w:top w:val="none" w:sz="0" w:space="0" w:color="auto"/>
            <w:left w:val="none" w:sz="0" w:space="0" w:color="auto"/>
            <w:bottom w:val="none" w:sz="0" w:space="0" w:color="auto"/>
            <w:right w:val="none" w:sz="0" w:space="0" w:color="auto"/>
          </w:divBdr>
        </w:div>
      </w:divsChild>
    </w:div>
    <w:div w:id="742485344">
      <w:bodyDiv w:val="1"/>
      <w:marLeft w:val="0"/>
      <w:marRight w:val="0"/>
      <w:marTop w:val="0"/>
      <w:marBottom w:val="0"/>
      <w:divBdr>
        <w:top w:val="none" w:sz="0" w:space="0" w:color="auto"/>
        <w:left w:val="none" w:sz="0" w:space="0" w:color="auto"/>
        <w:bottom w:val="none" w:sz="0" w:space="0" w:color="auto"/>
        <w:right w:val="none" w:sz="0" w:space="0" w:color="auto"/>
      </w:divBdr>
      <w:divsChild>
        <w:div w:id="469060201">
          <w:marLeft w:val="0"/>
          <w:marRight w:val="0"/>
          <w:marTop w:val="0"/>
          <w:marBottom w:val="0"/>
          <w:divBdr>
            <w:top w:val="none" w:sz="0" w:space="0" w:color="auto"/>
            <w:left w:val="none" w:sz="0" w:space="0" w:color="auto"/>
            <w:bottom w:val="none" w:sz="0" w:space="0" w:color="auto"/>
            <w:right w:val="none" w:sz="0" w:space="0" w:color="auto"/>
          </w:divBdr>
          <w:divsChild>
            <w:div w:id="1949771079">
              <w:marLeft w:val="0"/>
              <w:marRight w:val="0"/>
              <w:marTop w:val="0"/>
              <w:marBottom w:val="0"/>
              <w:divBdr>
                <w:top w:val="none" w:sz="0" w:space="0" w:color="auto"/>
                <w:left w:val="none" w:sz="0" w:space="0" w:color="auto"/>
                <w:bottom w:val="none" w:sz="0" w:space="0" w:color="auto"/>
                <w:right w:val="none" w:sz="0" w:space="0" w:color="auto"/>
              </w:divBdr>
            </w:div>
          </w:divsChild>
        </w:div>
        <w:div w:id="827281708">
          <w:marLeft w:val="0"/>
          <w:marRight w:val="0"/>
          <w:marTop w:val="0"/>
          <w:marBottom w:val="0"/>
          <w:divBdr>
            <w:top w:val="none" w:sz="0" w:space="0" w:color="auto"/>
            <w:left w:val="none" w:sz="0" w:space="0" w:color="auto"/>
            <w:bottom w:val="none" w:sz="0" w:space="0" w:color="auto"/>
            <w:right w:val="none" w:sz="0" w:space="0" w:color="auto"/>
          </w:divBdr>
        </w:div>
      </w:divsChild>
    </w:div>
    <w:div w:id="742992220">
      <w:bodyDiv w:val="1"/>
      <w:marLeft w:val="0"/>
      <w:marRight w:val="0"/>
      <w:marTop w:val="0"/>
      <w:marBottom w:val="0"/>
      <w:divBdr>
        <w:top w:val="none" w:sz="0" w:space="0" w:color="auto"/>
        <w:left w:val="none" w:sz="0" w:space="0" w:color="auto"/>
        <w:bottom w:val="none" w:sz="0" w:space="0" w:color="auto"/>
        <w:right w:val="none" w:sz="0" w:space="0" w:color="auto"/>
      </w:divBdr>
      <w:divsChild>
        <w:div w:id="1337463443">
          <w:marLeft w:val="0"/>
          <w:marRight w:val="0"/>
          <w:marTop w:val="0"/>
          <w:marBottom w:val="0"/>
          <w:divBdr>
            <w:top w:val="none" w:sz="0" w:space="0" w:color="auto"/>
            <w:left w:val="none" w:sz="0" w:space="0" w:color="auto"/>
            <w:bottom w:val="none" w:sz="0" w:space="0" w:color="auto"/>
            <w:right w:val="none" w:sz="0" w:space="0" w:color="auto"/>
          </w:divBdr>
          <w:divsChild>
            <w:div w:id="211117812">
              <w:marLeft w:val="0"/>
              <w:marRight w:val="0"/>
              <w:marTop w:val="750"/>
              <w:marBottom w:val="750"/>
              <w:divBdr>
                <w:top w:val="none" w:sz="0" w:space="0" w:color="auto"/>
                <w:left w:val="none" w:sz="0" w:space="0" w:color="auto"/>
                <w:bottom w:val="none" w:sz="0" w:space="0" w:color="auto"/>
                <w:right w:val="none" w:sz="0" w:space="0" w:color="auto"/>
              </w:divBdr>
            </w:div>
          </w:divsChild>
        </w:div>
        <w:div w:id="498153107">
          <w:marLeft w:val="0"/>
          <w:marRight w:val="0"/>
          <w:marTop w:val="0"/>
          <w:marBottom w:val="0"/>
          <w:divBdr>
            <w:top w:val="none" w:sz="0" w:space="0" w:color="auto"/>
            <w:left w:val="none" w:sz="0" w:space="0" w:color="auto"/>
            <w:bottom w:val="none" w:sz="0" w:space="0" w:color="auto"/>
            <w:right w:val="none" w:sz="0" w:space="0" w:color="auto"/>
          </w:divBdr>
        </w:div>
      </w:divsChild>
    </w:div>
    <w:div w:id="745372667">
      <w:bodyDiv w:val="1"/>
      <w:marLeft w:val="0"/>
      <w:marRight w:val="0"/>
      <w:marTop w:val="0"/>
      <w:marBottom w:val="0"/>
      <w:divBdr>
        <w:top w:val="none" w:sz="0" w:space="0" w:color="auto"/>
        <w:left w:val="none" w:sz="0" w:space="0" w:color="auto"/>
        <w:bottom w:val="none" w:sz="0" w:space="0" w:color="auto"/>
        <w:right w:val="none" w:sz="0" w:space="0" w:color="auto"/>
      </w:divBdr>
      <w:divsChild>
        <w:div w:id="359704">
          <w:marLeft w:val="0"/>
          <w:marRight w:val="0"/>
          <w:marTop w:val="0"/>
          <w:marBottom w:val="0"/>
          <w:divBdr>
            <w:top w:val="none" w:sz="0" w:space="0" w:color="auto"/>
            <w:left w:val="none" w:sz="0" w:space="0" w:color="auto"/>
            <w:bottom w:val="none" w:sz="0" w:space="0" w:color="auto"/>
            <w:right w:val="none" w:sz="0" w:space="0" w:color="auto"/>
          </w:divBdr>
          <w:divsChild>
            <w:div w:id="112410315">
              <w:marLeft w:val="0"/>
              <w:marRight w:val="0"/>
              <w:marTop w:val="750"/>
              <w:marBottom w:val="750"/>
              <w:divBdr>
                <w:top w:val="none" w:sz="0" w:space="0" w:color="auto"/>
                <w:left w:val="none" w:sz="0" w:space="0" w:color="auto"/>
                <w:bottom w:val="none" w:sz="0" w:space="0" w:color="auto"/>
                <w:right w:val="none" w:sz="0" w:space="0" w:color="auto"/>
              </w:divBdr>
            </w:div>
          </w:divsChild>
        </w:div>
        <w:div w:id="838929527">
          <w:marLeft w:val="0"/>
          <w:marRight w:val="0"/>
          <w:marTop w:val="0"/>
          <w:marBottom w:val="0"/>
          <w:divBdr>
            <w:top w:val="none" w:sz="0" w:space="0" w:color="auto"/>
            <w:left w:val="none" w:sz="0" w:space="0" w:color="auto"/>
            <w:bottom w:val="none" w:sz="0" w:space="0" w:color="auto"/>
            <w:right w:val="none" w:sz="0" w:space="0" w:color="auto"/>
          </w:divBdr>
        </w:div>
      </w:divsChild>
    </w:div>
    <w:div w:id="746070612">
      <w:bodyDiv w:val="1"/>
      <w:marLeft w:val="0"/>
      <w:marRight w:val="0"/>
      <w:marTop w:val="0"/>
      <w:marBottom w:val="0"/>
      <w:divBdr>
        <w:top w:val="none" w:sz="0" w:space="0" w:color="auto"/>
        <w:left w:val="none" w:sz="0" w:space="0" w:color="auto"/>
        <w:bottom w:val="none" w:sz="0" w:space="0" w:color="auto"/>
        <w:right w:val="none" w:sz="0" w:space="0" w:color="auto"/>
      </w:divBdr>
      <w:divsChild>
        <w:div w:id="884366413">
          <w:marLeft w:val="0"/>
          <w:marRight w:val="0"/>
          <w:marTop w:val="0"/>
          <w:marBottom w:val="0"/>
          <w:divBdr>
            <w:top w:val="none" w:sz="0" w:space="0" w:color="auto"/>
            <w:left w:val="none" w:sz="0" w:space="0" w:color="auto"/>
            <w:bottom w:val="none" w:sz="0" w:space="0" w:color="auto"/>
            <w:right w:val="none" w:sz="0" w:space="0" w:color="auto"/>
          </w:divBdr>
        </w:div>
        <w:div w:id="1555388487">
          <w:marLeft w:val="0"/>
          <w:marRight w:val="0"/>
          <w:marTop w:val="0"/>
          <w:marBottom w:val="0"/>
          <w:divBdr>
            <w:top w:val="none" w:sz="0" w:space="0" w:color="auto"/>
            <w:left w:val="none" w:sz="0" w:space="0" w:color="auto"/>
            <w:bottom w:val="none" w:sz="0" w:space="0" w:color="auto"/>
            <w:right w:val="none" w:sz="0" w:space="0" w:color="auto"/>
          </w:divBdr>
          <w:divsChild>
            <w:div w:id="1203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2278">
      <w:bodyDiv w:val="1"/>
      <w:marLeft w:val="0"/>
      <w:marRight w:val="0"/>
      <w:marTop w:val="0"/>
      <w:marBottom w:val="0"/>
      <w:divBdr>
        <w:top w:val="none" w:sz="0" w:space="0" w:color="auto"/>
        <w:left w:val="none" w:sz="0" w:space="0" w:color="auto"/>
        <w:bottom w:val="none" w:sz="0" w:space="0" w:color="auto"/>
        <w:right w:val="none" w:sz="0" w:space="0" w:color="auto"/>
      </w:divBdr>
      <w:divsChild>
        <w:div w:id="1405489359">
          <w:marLeft w:val="0"/>
          <w:marRight w:val="0"/>
          <w:marTop w:val="0"/>
          <w:marBottom w:val="0"/>
          <w:divBdr>
            <w:top w:val="none" w:sz="0" w:space="0" w:color="auto"/>
            <w:left w:val="none" w:sz="0" w:space="0" w:color="auto"/>
            <w:bottom w:val="none" w:sz="0" w:space="0" w:color="auto"/>
            <w:right w:val="none" w:sz="0" w:space="0" w:color="auto"/>
          </w:divBdr>
          <w:divsChild>
            <w:div w:id="289096567">
              <w:marLeft w:val="0"/>
              <w:marRight w:val="0"/>
              <w:marTop w:val="0"/>
              <w:marBottom w:val="0"/>
              <w:divBdr>
                <w:top w:val="none" w:sz="0" w:space="0" w:color="auto"/>
                <w:left w:val="none" w:sz="0" w:space="0" w:color="auto"/>
                <w:bottom w:val="none" w:sz="0" w:space="0" w:color="auto"/>
                <w:right w:val="none" w:sz="0" w:space="0" w:color="auto"/>
              </w:divBdr>
            </w:div>
          </w:divsChild>
        </w:div>
        <w:div w:id="1843203000">
          <w:marLeft w:val="0"/>
          <w:marRight w:val="0"/>
          <w:marTop w:val="0"/>
          <w:marBottom w:val="0"/>
          <w:divBdr>
            <w:top w:val="none" w:sz="0" w:space="0" w:color="auto"/>
            <w:left w:val="none" w:sz="0" w:space="0" w:color="auto"/>
            <w:bottom w:val="none" w:sz="0" w:space="0" w:color="auto"/>
            <w:right w:val="none" w:sz="0" w:space="0" w:color="auto"/>
          </w:divBdr>
        </w:div>
      </w:divsChild>
    </w:div>
    <w:div w:id="746654809">
      <w:bodyDiv w:val="1"/>
      <w:marLeft w:val="0"/>
      <w:marRight w:val="0"/>
      <w:marTop w:val="0"/>
      <w:marBottom w:val="0"/>
      <w:divBdr>
        <w:top w:val="none" w:sz="0" w:space="0" w:color="auto"/>
        <w:left w:val="none" w:sz="0" w:space="0" w:color="auto"/>
        <w:bottom w:val="none" w:sz="0" w:space="0" w:color="auto"/>
        <w:right w:val="none" w:sz="0" w:space="0" w:color="auto"/>
      </w:divBdr>
      <w:divsChild>
        <w:div w:id="460344651">
          <w:marLeft w:val="0"/>
          <w:marRight w:val="0"/>
          <w:marTop w:val="0"/>
          <w:marBottom w:val="0"/>
          <w:divBdr>
            <w:top w:val="none" w:sz="0" w:space="0" w:color="auto"/>
            <w:left w:val="none" w:sz="0" w:space="0" w:color="auto"/>
            <w:bottom w:val="none" w:sz="0" w:space="0" w:color="auto"/>
            <w:right w:val="none" w:sz="0" w:space="0" w:color="auto"/>
          </w:divBdr>
          <w:divsChild>
            <w:div w:id="1349334758">
              <w:marLeft w:val="0"/>
              <w:marRight w:val="0"/>
              <w:marTop w:val="0"/>
              <w:marBottom w:val="0"/>
              <w:divBdr>
                <w:top w:val="none" w:sz="0" w:space="0" w:color="auto"/>
                <w:left w:val="none" w:sz="0" w:space="0" w:color="auto"/>
                <w:bottom w:val="none" w:sz="0" w:space="0" w:color="auto"/>
                <w:right w:val="none" w:sz="0" w:space="0" w:color="auto"/>
              </w:divBdr>
            </w:div>
          </w:divsChild>
        </w:div>
        <w:div w:id="1339307049">
          <w:marLeft w:val="0"/>
          <w:marRight w:val="0"/>
          <w:marTop w:val="0"/>
          <w:marBottom w:val="0"/>
          <w:divBdr>
            <w:top w:val="none" w:sz="0" w:space="0" w:color="auto"/>
            <w:left w:val="none" w:sz="0" w:space="0" w:color="auto"/>
            <w:bottom w:val="none" w:sz="0" w:space="0" w:color="auto"/>
            <w:right w:val="none" w:sz="0" w:space="0" w:color="auto"/>
          </w:divBdr>
        </w:div>
      </w:divsChild>
    </w:div>
    <w:div w:id="748112154">
      <w:bodyDiv w:val="1"/>
      <w:marLeft w:val="0"/>
      <w:marRight w:val="0"/>
      <w:marTop w:val="0"/>
      <w:marBottom w:val="0"/>
      <w:divBdr>
        <w:top w:val="none" w:sz="0" w:space="0" w:color="auto"/>
        <w:left w:val="none" w:sz="0" w:space="0" w:color="auto"/>
        <w:bottom w:val="none" w:sz="0" w:space="0" w:color="auto"/>
        <w:right w:val="none" w:sz="0" w:space="0" w:color="auto"/>
      </w:divBdr>
    </w:div>
    <w:div w:id="748696036">
      <w:bodyDiv w:val="1"/>
      <w:marLeft w:val="0"/>
      <w:marRight w:val="0"/>
      <w:marTop w:val="0"/>
      <w:marBottom w:val="0"/>
      <w:divBdr>
        <w:top w:val="none" w:sz="0" w:space="0" w:color="auto"/>
        <w:left w:val="none" w:sz="0" w:space="0" w:color="auto"/>
        <w:bottom w:val="none" w:sz="0" w:space="0" w:color="auto"/>
        <w:right w:val="none" w:sz="0" w:space="0" w:color="auto"/>
      </w:divBdr>
    </w:div>
    <w:div w:id="749421971">
      <w:bodyDiv w:val="1"/>
      <w:marLeft w:val="0"/>
      <w:marRight w:val="0"/>
      <w:marTop w:val="0"/>
      <w:marBottom w:val="0"/>
      <w:divBdr>
        <w:top w:val="none" w:sz="0" w:space="0" w:color="auto"/>
        <w:left w:val="none" w:sz="0" w:space="0" w:color="auto"/>
        <w:bottom w:val="none" w:sz="0" w:space="0" w:color="auto"/>
        <w:right w:val="none" w:sz="0" w:space="0" w:color="auto"/>
      </w:divBdr>
    </w:div>
    <w:div w:id="753087768">
      <w:bodyDiv w:val="1"/>
      <w:marLeft w:val="0"/>
      <w:marRight w:val="0"/>
      <w:marTop w:val="0"/>
      <w:marBottom w:val="0"/>
      <w:divBdr>
        <w:top w:val="none" w:sz="0" w:space="0" w:color="auto"/>
        <w:left w:val="none" w:sz="0" w:space="0" w:color="auto"/>
        <w:bottom w:val="none" w:sz="0" w:space="0" w:color="auto"/>
        <w:right w:val="none" w:sz="0" w:space="0" w:color="auto"/>
      </w:divBdr>
    </w:div>
    <w:div w:id="754324469">
      <w:bodyDiv w:val="1"/>
      <w:marLeft w:val="0"/>
      <w:marRight w:val="0"/>
      <w:marTop w:val="0"/>
      <w:marBottom w:val="0"/>
      <w:divBdr>
        <w:top w:val="none" w:sz="0" w:space="0" w:color="auto"/>
        <w:left w:val="none" w:sz="0" w:space="0" w:color="auto"/>
        <w:bottom w:val="none" w:sz="0" w:space="0" w:color="auto"/>
        <w:right w:val="none" w:sz="0" w:space="0" w:color="auto"/>
      </w:divBdr>
      <w:divsChild>
        <w:div w:id="224874292">
          <w:marLeft w:val="0"/>
          <w:marRight w:val="0"/>
          <w:marTop w:val="0"/>
          <w:marBottom w:val="0"/>
          <w:divBdr>
            <w:top w:val="none" w:sz="0" w:space="0" w:color="auto"/>
            <w:left w:val="none" w:sz="0" w:space="0" w:color="auto"/>
            <w:bottom w:val="none" w:sz="0" w:space="0" w:color="auto"/>
            <w:right w:val="none" w:sz="0" w:space="0" w:color="auto"/>
          </w:divBdr>
        </w:div>
        <w:div w:id="1422146381">
          <w:marLeft w:val="0"/>
          <w:marRight w:val="0"/>
          <w:marTop w:val="0"/>
          <w:marBottom w:val="0"/>
          <w:divBdr>
            <w:top w:val="none" w:sz="0" w:space="0" w:color="auto"/>
            <w:left w:val="none" w:sz="0" w:space="0" w:color="auto"/>
            <w:bottom w:val="none" w:sz="0" w:space="0" w:color="auto"/>
            <w:right w:val="none" w:sz="0" w:space="0" w:color="auto"/>
          </w:divBdr>
          <w:divsChild>
            <w:div w:id="9824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6312">
      <w:bodyDiv w:val="1"/>
      <w:marLeft w:val="0"/>
      <w:marRight w:val="0"/>
      <w:marTop w:val="0"/>
      <w:marBottom w:val="0"/>
      <w:divBdr>
        <w:top w:val="none" w:sz="0" w:space="0" w:color="auto"/>
        <w:left w:val="none" w:sz="0" w:space="0" w:color="auto"/>
        <w:bottom w:val="none" w:sz="0" w:space="0" w:color="auto"/>
        <w:right w:val="none" w:sz="0" w:space="0" w:color="auto"/>
      </w:divBdr>
      <w:divsChild>
        <w:div w:id="377976521">
          <w:marLeft w:val="0"/>
          <w:marRight w:val="0"/>
          <w:marTop w:val="0"/>
          <w:marBottom w:val="0"/>
          <w:divBdr>
            <w:top w:val="none" w:sz="0" w:space="0" w:color="auto"/>
            <w:left w:val="none" w:sz="0" w:space="0" w:color="auto"/>
            <w:bottom w:val="none" w:sz="0" w:space="0" w:color="auto"/>
            <w:right w:val="none" w:sz="0" w:space="0" w:color="auto"/>
          </w:divBdr>
        </w:div>
        <w:div w:id="1837727560">
          <w:marLeft w:val="0"/>
          <w:marRight w:val="0"/>
          <w:marTop w:val="0"/>
          <w:marBottom w:val="0"/>
          <w:divBdr>
            <w:top w:val="none" w:sz="0" w:space="0" w:color="auto"/>
            <w:left w:val="none" w:sz="0" w:space="0" w:color="auto"/>
            <w:bottom w:val="none" w:sz="0" w:space="0" w:color="auto"/>
            <w:right w:val="none" w:sz="0" w:space="0" w:color="auto"/>
          </w:divBdr>
          <w:divsChild>
            <w:div w:id="21121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6600">
      <w:bodyDiv w:val="1"/>
      <w:marLeft w:val="0"/>
      <w:marRight w:val="0"/>
      <w:marTop w:val="0"/>
      <w:marBottom w:val="0"/>
      <w:divBdr>
        <w:top w:val="none" w:sz="0" w:space="0" w:color="auto"/>
        <w:left w:val="none" w:sz="0" w:space="0" w:color="auto"/>
        <w:bottom w:val="none" w:sz="0" w:space="0" w:color="auto"/>
        <w:right w:val="none" w:sz="0" w:space="0" w:color="auto"/>
      </w:divBdr>
    </w:div>
    <w:div w:id="760834886">
      <w:bodyDiv w:val="1"/>
      <w:marLeft w:val="0"/>
      <w:marRight w:val="0"/>
      <w:marTop w:val="0"/>
      <w:marBottom w:val="0"/>
      <w:divBdr>
        <w:top w:val="none" w:sz="0" w:space="0" w:color="auto"/>
        <w:left w:val="none" w:sz="0" w:space="0" w:color="auto"/>
        <w:bottom w:val="none" w:sz="0" w:space="0" w:color="auto"/>
        <w:right w:val="none" w:sz="0" w:space="0" w:color="auto"/>
      </w:divBdr>
      <w:divsChild>
        <w:div w:id="330258798">
          <w:marLeft w:val="0"/>
          <w:marRight w:val="0"/>
          <w:marTop w:val="0"/>
          <w:marBottom w:val="0"/>
          <w:divBdr>
            <w:top w:val="none" w:sz="0" w:space="0" w:color="auto"/>
            <w:left w:val="none" w:sz="0" w:space="0" w:color="auto"/>
            <w:bottom w:val="none" w:sz="0" w:space="0" w:color="auto"/>
            <w:right w:val="none" w:sz="0" w:space="0" w:color="auto"/>
          </w:divBdr>
          <w:divsChild>
            <w:div w:id="251742047">
              <w:marLeft w:val="0"/>
              <w:marRight w:val="0"/>
              <w:marTop w:val="0"/>
              <w:marBottom w:val="0"/>
              <w:divBdr>
                <w:top w:val="none" w:sz="0" w:space="0" w:color="auto"/>
                <w:left w:val="none" w:sz="0" w:space="0" w:color="auto"/>
                <w:bottom w:val="none" w:sz="0" w:space="0" w:color="auto"/>
                <w:right w:val="none" w:sz="0" w:space="0" w:color="auto"/>
              </w:divBdr>
            </w:div>
          </w:divsChild>
        </w:div>
        <w:div w:id="1788281907">
          <w:marLeft w:val="0"/>
          <w:marRight w:val="0"/>
          <w:marTop w:val="0"/>
          <w:marBottom w:val="0"/>
          <w:divBdr>
            <w:top w:val="none" w:sz="0" w:space="0" w:color="auto"/>
            <w:left w:val="none" w:sz="0" w:space="0" w:color="auto"/>
            <w:bottom w:val="none" w:sz="0" w:space="0" w:color="auto"/>
            <w:right w:val="none" w:sz="0" w:space="0" w:color="auto"/>
          </w:divBdr>
        </w:div>
      </w:divsChild>
    </w:div>
    <w:div w:id="761494206">
      <w:bodyDiv w:val="1"/>
      <w:marLeft w:val="0"/>
      <w:marRight w:val="0"/>
      <w:marTop w:val="0"/>
      <w:marBottom w:val="0"/>
      <w:divBdr>
        <w:top w:val="none" w:sz="0" w:space="0" w:color="auto"/>
        <w:left w:val="none" w:sz="0" w:space="0" w:color="auto"/>
        <w:bottom w:val="none" w:sz="0" w:space="0" w:color="auto"/>
        <w:right w:val="none" w:sz="0" w:space="0" w:color="auto"/>
      </w:divBdr>
    </w:div>
    <w:div w:id="762997674">
      <w:bodyDiv w:val="1"/>
      <w:marLeft w:val="0"/>
      <w:marRight w:val="0"/>
      <w:marTop w:val="0"/>
      <w:marBottom w:val="0"/>
      <w:divBdr>
        <w:top w:val="none" w:sz="0" w:space="0" w:color="auto"/>
        <w:left w:val="none" w:sz="0" w:space="0" w:color="auto"/>
        <w:bottom w:val="none" w:sz="0" w:space="0" w:color="auto"/>
        <w:right w:val="none" w:sz="0" w:space="0" w:color="auto"/>
      </w:divBdr>
    </w:div>
    <w:div w:id="763305450">
      <w:bodyDiv w:val="1"/>
      <w:marLeft w:val="0"/>
      <w:marRight w:val="0"/>
      <w:marTop w:val="0"/>
      <w:marBottom w:val="0"/>
      <w:divBdr>
        <w:top w:val="none" w:sz="0" w:space="0" w:color="auto"/>
        <w:left w:val="none" w:sz="0" w:space="0" w:color="auto"/>
        <w:bottom w:val="none" w:sz="0" w:space="0" w:color="auto"/>
        <w:right w:val="none" w:sz="0" w:space="0" w:color="auto"/>
      </w:divBdr>
      <w:divsChild>
        <w:div w:id="402332697">
          <w:marLeft w:val="0"/>
          <w:marRight w:val="0"/>
          <w:marTop w:val="0"/>
          <w:marBottom w:val="0"/>
          <w:divBdr>
            <w:top w:val="none" w:sz="0" w:space="0" w:color="auto"/>
            <w:left w:val="none" w:sz="0" w:space="0" w:color="auto"/>
            <w:bottom w:val="none" w:sz="0" w:space="0" w:color="auto"/>
            <w:right w:val="none" w:sz="0" w:space="0" w:color="auto"/>
          </w:divBdr>
          <w:divsChild>
            <w:div w:id="459419745">
              <w:marLeft w:val="0"/>
              <w:marRight w:val="0"/>
              <w:marTop w:val="750"/>
              <w:marBottom w:val="750"/>
              <w:divBdr>
                <w:top w:val="none" w:sz="0" w:space="0" w:color="auto"/>
                <w:left w:val="none" w:sz="0" w:space="0" w:color="auto"/>
                <w:bottom w:val="none" w:sz="0" w:space="0" w:color="auto"/>
                <w:right w:val="none" w:sz="0" w:space="0" w:color="auto"/>
              </w:divBdr>
            </w:div>
          </w:divsChild>
        </w:div>
        <w:div w:id="37559029">
          <w:marLeft w:val="0"/>
          <w:marRight w:val="0"/>
          <w:marTop w:val="0"/>
          <w:marBottom w:val="0"/>
          <w:divBdr>
            <w:top w:val="none" w:sz="0" w:space="0" w:color="auto"/>
            <w:left w:val="none" w:sz="0" w:space="0" w:color="auto"/>
            <w:bottom w:val="none" w:sz="0" w:space="0" w:color="auto"/>
            <w:right w:val="none" w:sz="0" w:space="0" w:color="auto"/>
          </w:divBdr>
        </w:div>
      </w:divsChild>
    </w:div>
    <w:div w:id="763382221">
      <w:bodyDiv w:val="1"/>
      <w:marLeft w:val="0"/>
      <w:marRight w:val="0"/>
      <w:marTop w:val="0"/>
      <w:marBottom w:val="0"/>
      <w:divBdr>
        <w:top w:val="none" w:sz="0" w:space="0" w:color="auto"/>
        <w:left w:val="none" w:sz="0" w:space="0" w:color="auto"/>
        <w:bottom w:val="none" w:sz="0" w:space="0" w:color="auto"/>
        <w:right w:val="none" w:sz="0" w:space="0" w:color="auto"/>
      </w:divBdr>
      <w:divsChild>
        <w:div w:id="311719693">
          <w:marLeft w:val="0"/>
          <w:marRight w:val="0"/>
          <w:marTop w:val="0"/>
          <w:marBottom w:val="0"/>
          <w:divBdr>
            <w:top w:val="none" w:sz="0" w:space="0" w:color="auto"/>
            <w:left w:val="none" w:sz="0" w:space="0" w:color="auto"/>
            <w:bottom w:val="none" w:sz="0" w:space="0" w:color="auto"/>
            <w:right w:val="none" w:sz="0" w:space="0" w:color="auto"/>
          </w:divBdr>
          <w:divsChild>
            <w:div w:id="594166699">
              <w:marLeft w:val="0"/>
              <w:marRight w:val="0"/>
              <w:marTop w:val="0"/>
              <w:marBottom w:val="0"/>
              <w:divBdr>
                <w:top w:val="none" w:sz="0" w:space="0" w:color="auto"/>
                <w:left w:val="none" w:sz="0" w:space="0" w:color="auto"/>
                <w:bottom w:val="none" w:sz="0" w:space="0" w:color="auto"/>
                <w:right w:val="none" w:sz="0" w:space="0" w:color="auto"/>
              </w:divBdr>
            </w:div>
          </w:divsChild>
        </w:div>
        <w:div w:id="1609659565">
          <w:marLeft w:val="0"/>
          <w:marRight w:val="0"/>
          <w:marTop w:val="0"/>
          <w:marBottom w:val="0"/>
          <w:divBdr>
            <w:top w:val="none" w:sz="0" w:space="0" w:color="auto"/>
            <w:left w:val="none" w:sz="0" w:space="0" w:color="auto"/>
            <w:bottom w:val="none" w:sz="0" w:space="0" w:color="auto"/>
            <w:right w:val="none" w:sz="0" w:space="0" w:color="auto"/>
          </w:divBdr>
        </w:div>
      </w:divsChild>
    </w:div>
    <w:div w:id="763646812">
      <w:bodyDiv w:val="1"/>
      <w:marLeft w:val="0"/>
      <w:marRight w:val="0"/>
      <w:marTop w:val="0"/>
      <w:marBottom w:val="0"/>
      <w:divBdr>
        <w:top w:val="none" w:sz="0" w:space="0" w:color="auto"/>
        <w:left w:val="none" w:sz="0" w:space="0" w:color="auto"/>
        <w:bottom w:val="none" w:sz="0" w:space="0" w:color="auto"/>
        <w:right w:val="none" w:sz="0" w:space="0" w:color="auto"/>
      </w:divBdr>
      <w:divsChild>
        <w:div w:id="296450984">
          <w:marLeft w:val="0"/>
          <w:marRight w:val="0"/>
          <w:marTop w:val="0"/>
          <w:marBottom w:val="0"/>
          <w:divBdr>
            <w:top w:val="none" w:sz="0" w:space="0" w:color="auto"/>
            <w:left w:val="none" w:sz="0" w:space="0" w:color="auto"/>
            <w:bottom w:val="none" w:sz="0" w:space="0" w:color="auto"/>
            <w:right w:val="none" w:sz="0" w:space="0" w:color="auto"/>
          </w:divBdr>
          <w:divsChild>
            <w:div w:id="753741898">
              <w:marLeft w:val="0"/>
              <w:marRight w:val="0"/>
              <w:marTop w:val="750"/>
              <w:marBottom w:val="750"/>
              <w:divBdr>
                <w:top w:val="none" w:sz="0" w:space="0" w:color="auto"/>
                <w:left w:val="none" w:sz="0" w:space="0" w:color="auto"/>
                <w:bottom w:val="none" w:sz="0" w:space="0" w:color="auto"/>
                <w:right w:val="none" w:sz="0" w:space="0" w:color="auto"/>
              </w:divBdr>
            </w:div>
          </w:divsChild>
        </w:div>
        <w:div w:id="272396584">
          <w:marLeft w:val="0"/>
          <w:marRight w:val="0"/>
          <w:marTop w:val="0"/>
          <w:marBottom w:val="0"/>
          <w:divBdr>
            <w:top w:val="none" w:sz="0" w:space="0" w:color="auto"/>
            <w:left w:val="none" w:sz="0" w:space="0" w:color="auto"/>
            <w:bottom w:val="none" w:sz="0" w:space="0" w:color="auto"/>
            <w:right w:val="none" w:sz="0" w:space="0" w:color="auto"/>
          </w:divBdr>
        </w:div>
      </w:divsChild>
    </w:div>
    <w:div w:id="764499718">
      <w:bodyDiv w:val="1"/>
      <w:marLeft w:val="0"/>
      <w:marRight w:val="0"/>
      <w:marTop w:val="0"/>
      <w:marBottom w:val="0"/>
      <w:divBdr>
        <w:top w:val="none" w:sz="0" w:space="0" w:color="auto"/>
        <w:left w:val="none" w:sz="0" w:space="0" w:color="auto"/>
        <w:bottom w:val="none" w:sz="0" w:space="0" w:color="auto"/>
        <w:right w:val="none" w:sz="0" w:space="0" w:color="auto"/>
      </w:divBdr>
      <w:divsChild>
        <w:div w:id="173153461">
          <w:marLeft w:val="0"/>
          <w:marRight w:val="0"/>
          <w:marTop w:val="0"/>
          <w:marBottom w:val="0"/>
          <w:divBdr>
            <w:top w:val="none" w:sz="0" w:space="0" w:color="auto"/>
            <w:left w:val="none" w:sz="0" w:space="0" w:color="auto"/>
            <w:bottom w:val="none" w:sz="0" w:space="0" w:color="auto"/>
            <w:right w:val="none" w:sz="0" w:space="0" w:color="auto"/>
          </w:divBdr>
          <w:divsChild>
            <w:div w:id="2093236189">
              <w:marLeft w:val="0"/>
              <w:marRight w:val="0"/>
              <w:marTop w:val="0"/>
              <w:marBottom w:val="0"/>
              <w:divBdr>
                <w:top w:val="none" w:sz="0" w:space="0" w:color="auto"/>
                <w:left w:val="none" w:sz="0" w:space="0" w:color="auto"/>
                <w:bottom w:val="none" w:sz="0" w:space="0" w:color="auto"/>
                <w:right w:val="none" w:sz="0" w:space="0" w:color="auto"/>
              </w:divBdr>
            </w:div>
          </w:divsChild>
        </w:div>
        <w:div w:id="1672874066">
          <w:marLeft w:val="0"/>
          <w:marRight w:val="0"/>
          <w:marTop w:val="0"/>
          <w:marBottom w:val="0"/>
          <w:divBdr>
            <w:top w:val="none" w:sz="0" w:space="0" w:color="auto"/>
            <w:left w:val="none" w:sz="0" w:space="0" w:color="auto"/>
            <w:bottom w:val="none" w:sz="0" w:space="0" w:color="auto"/>
            <w:right w:val="none" w:sz="0" w:space="0" w:color="auto"/>
          </w:divBdr>
        </w:div>
      </w:divsChild>
    </w:div>
    <w:div w:id="764611940">
      <w:bodyDiv w:val="1"/>
      <w:marLeft w:val="0"/>
      <w:marRight w:val="0"/>
      <w:marTop w:val="0"/>
      <w:marBottom w:val="0"/>
      <w:divBdr>
        <w:top w:val="none" w:sz="0" w:space="0" w:color="auto"/>
        <w:left w:val="none" w:sz="0" w:space="0" w:color="auto"/>
        <w:bottom w:val="none" w:sz="0" w:space="0" w:color="auto"/>
        <w:right w:val="none" w:sz="0" w:space="0" w:color="auto"/>
      </w:divBdr>
    </w:div>
    <w:div w:id="766736357">
      <w:bodyDiv w:val="1"/>
      <w:marLeft w:val="0"/>
      <w:marRight w:val="0"/>
      <w:marTop w:val="0"/>
      <w:marBottom w:val="0"/>
      <w:divBdr>
        <w:top w:val="none" w:sz="0" w:space="0" w:color="auto"/>
        <w:left w:val="none" w:sz="0" w:space="0" w:color="auto"/>
        <w:bottom w:val="none" w:sz="0" w:space="0" w:color="auto"/>
        <w:right w:val="none" w:sz="0" w:space="0" w:color="auto"/>
      </w:divBdr>
      <w:divsChild>
        <w:div w:id="709038625">
          <w:marLeft w:val="0"/>
          <w:marRight w:val="0"/>
          <w:marTop w:val="0"/>
          <w:marBottom w:val="0"/>
          <w:divBdr>
            <w:top w:val="none" w:sz="0" w:space="0" w:color="auto"/>
            <w:left w:val="none" w:sz="0" w:space="0" w:color="auto"/>
            <w:bottom w:val="none" w:sz="0" w:space="0" w:color="auto"/>
            <w:right w:val="none" w:sz="0" w:space="0" w:color="auto"/>
          </w:divBdr>
          <w:divsChild>
            <w:div w:id="1829514147">
              <w:marLeft w:val="0"/>
              <w:marRight w:val="0"/>
              <w:marTop w:val="0"/>
              <w:marBottom w:val="0"/>
              <w:divBdr>
                <w:top w:val="none" w:sz="0" w:space="0" w:color="auto"/>
                <w:left w:val="none" w:sz="0" w:space="0" w:color="auto"/>
                <w:bottom w:val="none" w:sz="0" w:space="0" w:color="auto"/>
                <w:right w:val="none" w:sz="0" w:space="0" w:color="auto"/>
              </w:divBdr>
            </w:div>
          </w:divsChild>
        </w:div>
        <w:div w:id="291056878">
          <w:marLeft w:val="0"/>
          <w:marRight w:val="0"/>
          <w:marTop w:val="0"/>
          <w:marBottom w:val="0"/>
          <w:divBdr>
            <w:top w:val="none" w:sz="0" w:space="0" w:color="auto"/>
            <w:left w:val="none" w:sz="0" w:space="0" w:color="auto"/>
            <w:bottom w:val="none" w:sz="0" w:space="0" w:color="auto"/>
            <w:right w:val="none" w:sz="0" w:space="0" w:color="auto"/>
          </w:divBdr>
        </w:div>
      </w:divsChild>
    </w:div>
    <w:div w:id="767195931">
      <w:bodyDiv w:val="1"/>
      <w:marLeft w:val="0"/>
      <w:marRight w:val="0"/>
      <w:marTop w:val="0"/>
      <w:marBottom w:val="0"/>
      <w:divBdr>
        <w:top w:val="none" w:sz="0" w:space="0" w:color="auto"/>
        <w:left w:val="none" w:sz="0" w:space="0" w:color="auto"/>
        <w:bottom w:val="none" w:sz="0" w:space="0" w:color="auto"/>
        <w:right w:val="none" w:sz="0" w:space="0" w:color="auto"/>
      </w:divBdr>
    </w:div>
    <w:div w:id="768280643">
      <w:bodyDiv w:val="1"/>
      <w:marLeft w:val="0"/>
      <w:marRight w:val="0"/>
      <w:marTop w:val="0"/>
      <w:marBottom w:val="0"/>
      <w:divBdr>
        <w:top w:val="none" w:sz="0" w:space="0" w:color="auto"/>
        <w:left w:val="none" w:sz="0" w:space="0" w:color="auto"/>
        <w:bottom w:val="none" w:sz="0" w:space="0" w:color="auto"/>
        <w:right w:val="none" w:sz="0" w:space="0" w:color="auto"/>
      </w:divBdr>
    </w:div>
    <w:div w:id="771433774">
      <w:bodyDiv w:val="1"/>
      <w:marLeft w:val="0"/>
      <w:marRight w:val="0"/>
      <w:marTop w:val="0"/>
      <w:marBottom w:val="0"/>
      <w:divBdr>
        <w:top w:val="none" w:sz="0" w:space="0" w:color="auto"/>
        <w:left w:val="none" w:sz="0" w:space="0" w:color="auto"/>
        <w:bottom w:val="none" w:sz="0" w:space="0" w:color="auto"/>
        <w:right w:val="none" w:sz="0" w:space="0" w:color="auto"/>
      </w:divBdr>
      <w:divsChild>
        <w:div w:id="93483628">
          <w:marLeft w:val="0"/>
          <w:marRight w:val="0"/>
          <w:marTop w:val="0"/>
          <w:marBottom w:val="0"/>
          <w:divBdr>
            <w:top w:val="none" w:sz="0" w:space="0" w:color="auto"/>
            <w:left w:val="none" w:sz="0" w:space="0" w:color="auto"/>
            <w:bottom w:val="none" w:sz="0" w:space="0" w:color="auto"/>
            <w:right w:val="none" w:sz="0" w:space="0" w:color="auto"/>
          </w:divBdr>
          <w:divsChild>
            <w:div w:id="1201745276">
              <w:marLeft w:val="0"/>
              <w:marRight w:val="0"/>
              <w:marTop w:val="0"/>
              <w:marBottom w:val="0"/>
              <w:divBdr>
                <w:top w:val="none" w:sz="0" w:space="0" w:color="auto"/>
                <w:left w:val="none" w:sz="0" w:space="0" w:color="auto"/>
                <w:bottom w:val="none" w:sz="0" w:space="0" w:color="auto"/>
                <w:right w:val="none" w:sz="0" w:space="0" w:color="auto"/>
              </w:divBdr>
            </w:div>
          </w:divsChild>
        </w:div>
        <w:div w:id="881677706">
          <w:marLeft w:val="0"/>
          <w:marRight w:val="0"/>
          <w:marTop w:val="0"/>
          <w:marBottom w:val="0"/>
          <w:divBdr>
            <w:top w:val="none" w:sz="0" w:space="0" w:color="auto"/>
            <w:left w:val="none" w:sz="0" w:space="0" w:color="auto"/>
            <w:bottom w:val="none" w:sz="0" w:space="0" w:color="auto"/>
            <w:right w:val="none" w:sz="0" w:space="0" w:color="auto"/>
          </w:divBdr>
        </w:div>
      </w:divsChild>
    </w:div>
    <w:div w:id="771902673">
      <w:bodyDiv w:val="1"/>
      <w:marLeft w:val="0"/>
      <w:marRight w:val="0"/>
      <w:marTop w:val="0"/>
      <w:marBottom w:val="0"/>
      <w:divBdr>
        <w:top w:val="none" w:sz="0" w:space="0" w:color="auto"/>
        <w:left w:val="none" w:sz="0" w:space="0" w:color="auto"/>
        <w:bottom w:val="none" w:sz="0" w:space="0" w:color="auto"/>
        <w:right w:val="none" w:sz="0" w:space="0" w:color="auto"/>
      </w:divBdr>
      <w:divsChild>
        <w:div w:id="904414663">
          <w:marLeft w:val="0"/>
          <w:marRight w:val="0"/>
          <w:marTop w:val="0"/>
          <w:marBottom w:val="0"/>
          <w:divBdr>
            <w:top w:val="none" w:sz="0" w:space="0" w:color="auto"/>
            <w:left w:val="none" w:sz="0" w:space="0" w:color="auto"/>
            <w:bottom w:val="none" w:sz="0" w:space="0" w:color="auto"/>
            <w:right w:val="none" w:sz="0" w:space="0" w:color="auto"/>
          </w:divBdr>
          <w:divsChild>
            <w:div w:id="896235613">
              <w:marLeft w:val="0"/>
              <w:marRight w:val="0"/>
              <w:marTop w:val="0"/>
              <w:marBottom w:val="0"/>
              <w:divBdr>
                <w:top w:val="none" w:sz="0" w:space="0" w:color="auto"/>
                <w:left w:val="none" w:sz="0" w:space="0" w:color="auto"/>
                <w:bottom w:val="none" w:sz="0" w:space="0" w:color="auto"/>
                <w:right w:val="none" w:sz="0" w:space="0" w:color="auto"/>
              </w:divBdr>
            </w:div>
          </w:divsChild>
        </w:div>
        <w:div w:id="1955287891">
          <w:marLeft w:val="0"/>
          <w:marRight w:val="0"/>
          <w:marTop w:val="0"/>
          <w:marBottom w:val="0"/>
          <w:divBdr>
            <w:top w:val="none" w:sz="0" w:space="0" w:color="auto"/>
            <w:left w:val="none" w:sz="0" w:space="0" w:color="auto"/>
            <w:bottom w:val="none" w:sz="0" w:space="0" w:color="auto"/>
            <w:right w:val="none" w:sz="0" w:space="0" w:color="auto"/>
          </w:divBdr>
        </w:div>
      </w:divsChild>
    </w:div>
    <w:div w:id="772164489">
      <w:bodyDiv w:val="1"/>
      <w:marLeft w:val="0"/>
      <w:marRight w:val="0"/>
      <w:marTop w:val="0"/>
      <w:marBottom w:val="0"/>
      <w:divBdr>
        <w:top w:val="none" w:sz="0" w:space="0" w:color="auto"/>
        <w:left w:val="none" w:sz="0" w:space="0" w:color="auto"/>
        <w:bottom w:val="none" w:sz="0" w:space="0" w:color="auto"/>
        <w:right w:val="none" w:sz="0" w:space="0" w:color="auto"/>
      </w:divBdr>
      <w:divsChild>
        <w:div w:id="1919250252">
          <w:marLeft w:val="0"/>
          <w:marRight w:val="0"/>
          <w:marTop w:val="0"/>
          <w:marBottom w:val="0"/>
          <w:divBdr>
            <w:top w:val="none" w:sz="0" w:space="0" w:color="auto"/>
            <w:left w:val="none" w:sz="0" w:space="0" w:color="auto"/>
            <w:bottom w:val="none" w:sz="0" w:space="0" w:color="auto"/>
            <w:right w:val="none" w:sz="0" w:space="0" w:color="auto"/>
          </w:divBdr>
          <w:divsChild>
            <w:div w:id="404378159">
              <w:marLeft w:val="0"/>
              <w:marRight w:val="0"/>
              <w:marTop w:val="750"/>
              <w:marBottom w:val="750"/>
              <w:divBdr>
                <w:top w:val="none" w:sz="0" w:space="0" w:color="auto"/>
                <w:left w:val="none" w:sz="0" w:space="0" w:color="auto"/>
                <w:bottom w:val="none" w:sz="0" w:space="0" w:color="auto"/>
                <w:right w:val="none" w:sz="0" w:space="0" w:color="auto"/>
              </w:divBdr>
            </w:div>
          </w:divsChild>
        </w:div>
        <w:div w:id="1830251839">
          <w:marLeft w:val="0"/>
          <w:marRight w:val="0"/>
          <w:marTop w:val="0"/>
          <w:marBottom w:val="0"/>
          <w:divBdr>
            <w:top w:val="none" w:sz="0" w:space="0" w:color="auto"/>
            <w:left w:val="none" w:sz="0" w:space="0" w:color="auto"/>
            <w:bottom w:val="none" w:sz="0" w:space="0" w:color="auto"/>
            <w:right w:val="none" w:sz="0" w:space="0" w:color="auto"/>
          </w:divBdr>
        </w:div>
      </w:divsChild>
    </w:div>
    <w:div w:id="774911355">
      <w:bodyDiv w:val="1"/>
      <w:marLeft w:val="0"/>
      <w:marRight w:val="0"/>
      <w:marTop w:val="0"/>
      <w:marBottom w:val="0"/>
      <w:divBdr>
        <w:top w:val="none" w:sz="0" w:space="0" w:color="auto"/>
        <w:left w:val="none" w:sz="0" w:space="0" w:color="auto"/>
        <w:bottom w:val="none" w:sz="0" w:space="0" w:color="auto"/>
        <w:right w:val="none" w:sz="0" w:space="0" w:color="auto"/>
      </w:divBdr>
    </w:div>
    <w:div w:id="776412314">
      <w:bodyDiv w:val="1"/>
      <w:marLeft w:val="0"/>
      <w:marRight w:val="0"/>
      <w:marTop w:val="0"/>
      <w:marBottom w:val="0"/>
      <w:divBdr>
        <w:top w:val="none" w:sz="0" w:space="0" w:color="auto"/>
        <w:left w:val="none" w:sz="0" w:space="0" w:color="auto"/>
        <w:bottom w:val="none" w:sz="0" w:space="0" w:color="auto"/>
        <w:right w:val="none" w:sz="0" w:space="0" w:color="auto"/>
      </w:divBdr>
    </w:div>
    <w:div w:id="776415085">
      <w:bodyDiv w:val="1"/>
      <w:marLeft w:val="0"/>
      <w:marRight w:val="0"/>
      <w:marTop w:val="0"/>
      <w:marBottom w:val="0"/>
      <w:divBdr>
        <w:top w:val="none" w:sz="0" w:space="0" w:color="auto"/>
        <w:left w:val="none" w:sz="0" w:space="0" w:color="auto"/>
        <w:bottom w:val="none" w:sz="0" w:space="0" w:color="auto"/>
        <w:right w:val="none" w:sz="0" w:space="0" w:color="auto"/>
      </w:divBdr>
      <w:divsChild>
        <w:div w:id="67390380">
          <w:marLeft w:val="0"/>
          <w:marRight w:val="0"/>
          <w:marTop w:val="0"/>
          <w:marBottom w:val="0"/>
          <w:divBdr>
            <w:top w:val="none" w:sz="0" w:space="0" w:color="auto"/>
            <w:left w:val="none" w:sz="0" w:space="0" w:color="auto"/>
            <w:bottom w:val="none" w:sz="0" w:space="0" w:color="auto"/>
            <w:right w:val="none" w:sz="0" w:space="0" w:color="auto"/>
          </w:divBdr>
          <w:divsChild>
            <w:div w:id="1531652079">
              <w:marLeft w:val="0"/>
              <w:marRight w:val="0"/>
              <w:marTop w:val="0"/>
              <w:marBottom w:val="0"/>
              <w:divBdr>
                <w:top w:val="none" w:sz="0" w:space="0" w:color="auto"/>
                <w:left w:val="none" w:sz="0" w:space="0" w:color="auto"/>
                <w:bottom w:val="none" w:sz="0" w:space="0" w:color="auto"/>
                <w:right w:val="none" w:sz="0" w:space="0" w:color="auto"/>
              </w:divBdr>
            </w:div>
          </w:divsChild>
        </w:div>
        <w:div w:id="713777797">
          <w:marLeft w:val="0"/>
          <w:marRight w:val="0"/>
          <w:marTop w:val="0"/>
          <w:marBottom w:val="0"/>
          <w:divBdr>
            <w:top w:val="none" w:sz="0" w:space="0" w:color="auto"/>
            <w:left w:val="none" w:sz="0" w:space="0" w:color="auto"/>
            <w:bottom w:val="none" w:sz="0" w:space="0" w:color="auto"/>
            <w:right w:val="none" w:sz="0" w:space="0" w:color="auto"/>
          </w:divBdr>
        </w:div>
      </w:divsChild>
    </w:div>
    <w:div w:id="780029066">
      <w:bodyDiv w:val="1"/>
      <w:marLeft w:val="0"/>
      <w:marRight w:val="0"/>
      <w:marTop w:val="0"/>
      <w:marBottom w:val="0"/>
      <w:divBdr>
        <w:top w:val="none" w:sz="0" w:space="0" w:color="auto"/>
        <w:left w:val="none" w:sz="0" w:space="0" w:color="auto"/>
        <w:bottom w:val="none" w:sz="0" w:space="0" w:color="auto"/>
        <w:right w:val="none" w:sz="0" w:space="0" w:color="auto"/>
      </w:divBdr>
      <w:divsChild>
        <w:div w:id="2007174060">
          <w:marLeft w:val="0"/>
          <w:marRight w:val="0"/>
          <w:marTop w:val="0"/>
          <w:marBottom w:val="0"/>
          <w:divBdr>
            <w:top w:val="none" w:sz="0" w:space="0" w:color="auto"/>
            <w:left w:val="none" w:sz="0" w:space="0" w:color="auto"/>
            <w:bottom w:val="none" w:sz="0" w:space="0" w:color="auto"/>
            <w:right w:val="none" w:sz="0" w:space="0" w:color="auto"/>
          </w:divBdr>
          <w:divsChild>
            <w:div w:id="1555005068">
              <w:marLeft w:val="0"/>
              <w:marRight w:val="0"/>
              <w:marTop w:val="750"/>
              <w:marBottom w:val="750"/>
              <w:divBdr>
                <w:top w:val="none" w:sz="0" w:space="0" w:color="auto"/>
                <w:left w:val="none" w:sz="0" w:space="0" w:color="auto"/>
                <w:bottom w:val="none" w:sz="0" w:space="0" w:color="auto"/>
                <w:right w:val="none" w:sz="0" w:space="0" w:color="auto"/>
              </w:divBdr>
            </w:div>
          </w:divsChild>
        </w:div>
        <w:div w:id="1533378156">
          <w:marLeft w:val="0"/>
          <w:marRight w:val="0"/>
          <w:marTop w:val="0"/>
          <w:marBottom w:val="0"/>
          <w:divBdr>
            <w:top w:val="none" w:sz="0" w:space="0" w:color="auto"/>
            <w:left w:val="none" w:sz="0" w:space="0" w:color="auto"/>
            <w:bottom w:val="none" w:sz="0" w:space="0" w:color="auto"/>
            <w:right w:val="none" w:sz="0" w:space="0" w:color="auto"/>
          </w:divBdr>
        </w:div>
      </w:divsChild>
    </w:div>
    <w:div w:id="783118364">
      <w:bodyDiv w:val="1"/>
      <w:marLeft w:val="0"/>
      <w:marRight w:val="0"/>
      <w:marTop w:val="0"/>
      <w:marBottom w:val="0"/>
      <w:divBdr>
        <w:top w:val="none" w:sz="0" w:space="0" w:color="auto"/>
        <w:left w:val="none" w:sz="0" w:space="0" w:color="auto"/>
        <w:bottom w:val="none" w:sz="0" w:space="0" w:color="auto"/>
        <w:right w:val="none" w:sz="0" w:space="0" w:color="auto"/>
      </w:divBdr>
      <w:divsChild>
        <w:div w:id="1504007829">
          <w:marLeft w:val="0"/>
          <w:marRight w:val="0"/>
          <w:marTop w:val="0"/>
          <w:marBottom w:val="0"/>
          <w:divBdr>
            <w:top w:val="none" w:sz="0" w:space="0" w:color="auto"/>
            <w:left w:val="none" w:sz="0" w:space="0" w:color="auto"/>
            <w:bottom w:val="none" w:sz="0" w:space="0" w:color="auto"/>
            <w:right w:val="none" w:sz="0" w:space="0" w:color="auto"/>
          </w:divBdr>
        </w:div>
        <w:div w:id="1549300166">
          <w:marLeft w:val="0"/>
          <w:marRight w:val="0"/>
          <w:marTop w:val="0"/>
          <w:marBottom w:val="0"/>
          <w:divBdr>
            <w:top w:val="none" w:sz="0" w:space="0" w:color="auto"/>
            <w:left w:val="none" w:sz="0" w:space="0" w:color="auto"/>
            <w:bottom w:val="none" w:sz="0" w:space="0" w:color="auto"/>
            <w:right w:val="none" w:sz="0" w:space="0" w:color="auto"/>
          </w:divBdr>
          <w:divsChild>
            <w:div w:id="4370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893">
      <w:bodyDiv w:val="1"/>
      <w:marLeft w:val="0"/>
      <w:marRight w:val="0"/>
      <w:marTop w:val="0"/>
      <w:marBottom w:val="0"/>
      <w:divBdr>
        <w:top w:val="none" w:sz="0" w:space="0" w:color="auto"/>
        <w:left w:val="none" w:sz="0" w:space="0" w:color="auto"/>
        <w:bottom w:val="none" w:sz="0" w:space="0" w:color="auto"/>
        <w:right w:val="none" w:sz="0" w:space="0" w:color="auto"/>
      </w:divBdr>
      <w:divsChild>
        <w:div w:id="519665945">
          <w:marLeft w:val="0"/>
          <w:marRight w:val="0"/>
          <w:marTop w:val="0"/>
          <w:marBottom w:val="0"/>
          <w:divBdr>
            <w:top w:val="none" w:sz="0" w:space="0" w:color="auto"/>
            <w:left w:val="none" w:sz="0" w:space="0" w:color="auto"/>
            <w:bottom w:val="none" w:sz="0" w:space="0" w:color="auto"/>
            <w:right w:val="none" w:sz="0" w:space="0" w:color="auto"/>
          </w:divBdr>
          <w:divsChild>
            <w:div w:id="1916619945">
              <w:marLeft w:val="0"/>
              <w:marRight w:val="0"/>
              <w:marTop w:val="0"/>
              <w:marBottom w:val="0"/>
              <w:divBdr>
                <w:top w:val="none" w:sz="0" w:space="0" w:color="auto"/>
                <w:left w:val="none" w:sz="0" w:space="0" w:color="auto"/>
                <w:bottom w:val="none" w:sz="0" w:space="0" w:color="auto"/>
                <w:right w:val="none" w:sz="0" w:space="0" w:color="auto"/>
              </w:divBdr>
            </w:div>
          </w:divsChild>
        </w:div>
        <w:div w:id="1312297339">
          <w:marLeft w:val="0"/>
          <w:marRight w:val="0"/>
          <w:marTop w:val="0"/>
          <w:marBottom w:val="0"/>
          <w:divBdr>
            <w:top w:val="none" w:sz="0" w:space="0" w:color="auto"/>
            <w:left w:val="none" w:sz="0" w:space="0" w:color="auto"/>
            <w:bottom w:val="none" w:sz="0" w:space="0" w:color="auto"/>
            <w:right w:val="none" w:sz="0" w:space="0" w:color="auto"/>
          </w:divBdr>
        </w:div>
      </w:divsChild>
    </w:div>
    <w:div w:id="785078440">
      <w:bodyDiv w:val="1"/>
      <w:marLeft w:val="0"/>
      <w:marRight w:val="0"/>
      <w:marTop w:val="0"/>
      <w:marBottom w:val="0"/>
      <w:divBdr>
        <w:top w:val="none" w:sz="0" w:space="0" w:color="auto"/>
        <w:left w:val="none" w:sz="0" w:space="0" w:color="auto"/>
        <w:bottom w:val="none" w:sz="0" w:space="0" w:color="auto"/>
        <w:right w:val="none" w:sz="0" w:space="0" w:color="auto"/>
      </w:divBdr>
      <w:divsChild>
        <w:div w:id="1520661386">
          <w:marLeft w:val="0"/>
          <w:marRight w:val="0"/>
          <w:marTop w:val="0"/>
          <w:marBottom w:val="0"/>
          <w:divBdr>
            <w:top w:val="none" w:sz="0" w:space="0" w:color="auto"/>
            <w:left w:val="none" w:sz="0" w:space="0" w:color="auto"/>
            <w:bottom w:val="none" w:sz="0" w:space="0" w:color="auto"/>
            <w:right w:val="none" w:sz="0" w:space="0" w:color="auto"/>
          </w:divBdr>
          <w:divsChild>
            <w:div w:id="1959217032">
              <w:marLeft w:val="0"/>
              <w:marRight w:val="0"/>
              <w:marTop w:val="750"/>
              <w:marBottom w:val="750"/>
              <w:divBdr>
                <w:top w:val="none" w:sz="0" w:space="0" w:color="auto"/>
                <w:left w:val="none" w:sz="0" w:space="0" w:color="auto"/>
                <w:bottom w:val="none" w:sz="0" w:space="0" w:color="auto"/>
                <w:right w:val="none" w:sz="0" w:space="0" w:color="auto"/>
              </w:divBdr>
            </w:div>
          </w:divsChild>
        </w:div>
        <w:div w:id="689184498">
          <w:marLeft w:val="0"/>
          <w:marRight w:val="0"/>
          <w:marTop w:val="0"/>
          <w:marBottom w:val="0"/>
          <w:divBdr>
            <w:top w:val="none" w:sz="0" w:space="0" w:color="auto"/>
            <w:left w:val="none" w:sz="0" w:space="0" w:color="auto"/>
            <w:bottom w:val="none" w:sz="0" w:space="0" w:color="auto"/>
            <w:right w:val="none" w:sz="0" w:space="0" w:color="auto"/>
          </w:divBdr>
        </w:div>
      </w:divsChild>
    </w:div>
    <w:div w:id="785465014">
      <w:bodyDiv w:val="1"/>
      <w:marLeft w:val="0"/>
      <w:marRight w:val="0"/>
      <w:marTop w:val="0"/>
      <w:marBottom w:val="0"/>
      <w:divBdr>
        <w:top w:val="none" w:sz="0" w:space="0" w:color="auto"/>
        <w:left w:val="none" w:sz="0" w:space="0" w:color="auto"/>
        <w:bottom w:val="none" w:sz="0" w:space="0" w:color="auto"/>
        <w:right w:val="none" w:sz="0" w:space="0" w:color="auto"/>
      </w:divBdr>
    </w:div>
    <w:div w:id="785925063">
      <w:bodyDiv w:val="1"/>
      <w:marLeft w:val="0"/>
      <w:marRight w:val="0"/>
      <w:marTop w:val="0"/>
      <w:marBottom w:val="0"/>
      <w:divBdr>
        <w:top w:val="none" w:sz="0" w:space="0" w:color="auto"/>
        <w:left w:val="none" w:sz="0" w:space="0" w:color="auto"/>
        <w:bottom w:val="none" w:sz="0" w:space="0" w:color="auto"/>
        <w:right w:val="none" w:sz="0" w:space="0" w:color="auto"/>
      </w:divBdr>
      <w:divsChild>
        <w:div w:id="170683138">
          <w:marLeft w:val="0"/>
          <w:marRight w:val="0"/>
          <w:marTop w:val="0"/>
          <w:marBottom w:val="0"/>
          <w:divBdr>
            <w:top w:val="none" w:sz="0" w:space="0" w:color="auto"/>
            <w:left w:val="none" w:sz="0" w:space="0" w:color="auto"/>
            <w:bottom w:val="none" w:sz="0" w:space="0" w:color="auto"/>
            <w:right w:val="none" w:sz="0" w:space="0" w:color="auto"/>
          </w:divBdr>
          <w:divsChild>
            <w:div w:id="1626303973">
              <w:marLeft w:val="0"/>
              <w:marRight w:val="0"/>
              <w:marTop w:val="0"/>
              <w:marBottom w:val="0"/>
              <w:divBdr>
                <w:top w:val="none" w:sz="0" w:space="0" w:color="auto"/>
                <w:left w:val="none" w:sz="0" w:space="0" w:color="auto"/>
                <w:bottom w:val="none" w:sz="0" w:space="0" w:color="auto"/>
                <w:right w:val="none" w:sz="0" w:space="0" w:color="auto"/>
              </w:divBdr>
            </w:div>
          </w:divsChild>
        </w:div>
        <w:div w:id="1456682920">
          <w:marLeft w:val="0"/>
          <w:marRight w:val="0"/>
          <w:marTop w:val="0"/>
          <w:marBottom w:val="0"/>
          <w:divBdr>
            <w:top w:val="none" w:sz="0" w:space="0" w:color="auto"/>
            <w:left w:val="none" w:sz="0" w:space="0" w:color="auto"/>
            <w:bottom w:val="none" w:sz="0" w:space="0" w:color="auto"/>
            <w:right w:val="none" w:sz="0" w:space="0" w:color="auto"/>
          </w:divBdr>
        </w:div>
      </w:divsChild>
    </w:div>
    <w:div w:id="786974128">
      <w:bodyDiv w:val="1"/>
      <w:marLeft w:val="0"/>
      <w:marRight w:val="0"/>
      <w:marTop w:val="0"/>
      <w:marBottom w:val="0"/>
      <w:divBdr>
        <w:top w:val="none" w:sz="0" w:space="0" w:color="auto"/>
        <w:left w:val="none" w:sz="0" w:space="0" w:color="auto"/>
        <w:bottom w:val="none" w:sz="0" w:space="0" w:color="auto"/>
        <w:right w:val="none" w:sz="0" w:space="0" w:color="auto"/>
      </w:divBdr>
      <w:divsChild>
        <w:div w:id="1905526509">
          <w:marLeft w:val="0"/>
          <w:marRight w:val="0"/>
          <w:marTop w:val="0"/>
          <w:marBottom w:val="0"/>
          <w:divBdr>
            <w:top w:val="none" w:sz="0" w:space="0" w:color="auto"/>
            <w:left w:val="none" w:sz="0" w:space="0" w:color="auto"/>
            <w:bottom w:val="none" w:sz="0" w:space="0" w:color="auto"/>
            <w:right w:val="none" w:sz="0" w:space="0" w:color="auto"/>
          </w:divBdr>
        </w:div>
        <w:div w:id="2147122161">
          <w:marLeft w:val="0"/>
          <w:marRight w:val="0"/>
          <w:marTop w:val="0"/>
          <w:marBottom w:val="0"/>
          <w:divBdr>
            <w:top w:val="none" w:sz="0" w:space="0" w:color="auto"/>
            <w:left w:val="none" w:sz="0" w:space="0" w:color="auto"/>
            <w:bottom w:val="none" w:sz="0" w:space="0" w:color="auto"/>
            <w:right w:val="none" w:sz="0" w:space="0" w:color="auto"/>
          </w:divBdr>
          <w:divsChild>
            <w:div w:id="10040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731">
      <w:bodyDiv w:val="1"/>
      <w:marLeft w:val="0"/>
      <w:marRight w:val="0"/>
      <w:marTop w:val="0"/>
      <w:marBottom w:val="0"/>
      <w:divBdr>
        <w:top w:val="none" w:sz="0" w:space="0" w:color="auto"/>
        <w:left w:val="none" w:sz="0" w:space="0" w:color="auto"/>
        <w:bottom w:val="none" w:sz="0" w:space="0" w:color="auto"/>
        <w:right w:val="none" w:sz="0" w:space="0" w:color="auto"/>
      </w:divBdr>
      <w:divsChild>
        <w:div w:id="1716539076">
          <w:marLeft w:val="0"/>
          <w:marRight w:val="0"/>
          <w:marTop w:val="0"/>
          <w:marBottom w:val="0"/>
          <w:divBdr>
            <w:top w:val="none" w:sz="0" w:space="0" w:color="auto"/>
            <w:left w:val="none" w:sz="0" w:space="0" w:color="auto"/>
            <w:bottom w:val="none" w:sz="0" w:space="0" w:color="auto"/>
            <w:right w:val="none" w:sz="0" w:space="0" w:color="auto"/>
          </w:divBdr>
          <w:divsChild>
            <w:div w:id="1328627375">
              <w:marLeft w:val="0"/>
              <w:marRight w:val="0"/>
              <w:marTop w:val="750"/>
              <w:marBottom w:val="750"/>
              <w:divBdr>
                <w:top w:val="none" w:sz="0" w:space="0" w:color="auto"/>
                <w:left w:val="none" w:sz="0" w:space="0" w:color="auto"/>
                <w:bottom w:val="none" w:sz="0" w:space="0" w:color="auto"/>
                <w:right w:val="none" w:sz="0" w:space="0" w:color="auto"/>
              </w:divBdr>
            </w:div>
          </w:divsChild>
        </w:div>
        <w:div w:id="1253664833">
          <w:marLeft w:val="0"/>
          <w:marRight w:val="0"/>
          <w:marTop w:val="0"/>
          <w:marBottom w:val="0"/>
          <w:divBdr>
            <w:top w:val="none" w:sz="0" w:space="0" w:color="auto"/>
            <w:left w:val="none" w:sz="0" w:space="0" w:color="auto"/>
            <w:bottom w:val="none" w:sz="0" w:space="0" w:color="auto"/>
            <w:right w:val="none" w:sz="0" w:space="0" w:color="auto"/>
          </w:divBdr>
        </w:div>
      </w:divsChild>
    </w:div>
    <w:div w:id="788428384">
      <w:bodyDiv w:val="1"/>
      <w:marLeft w:val="0"/>
      <w:marRight w:val="0"/>
      <w:marTop w:val="0"/>
      <w:marBottom w:val="0"/>
      <w:divBdr>
        <w:top w:val="none" w:sz="0" w:space="0" w:color="auto"/>
        <w:left w:val="none" w:sz="0" w:space="0" w:color="auto"/>
        <w:bottom w:val="none" w:sz="0" w:space="0" w:color="auto"/>
        <w:right w:val="none" w:sz="0" w:space="0" w:color="auto"/>
      </w:divBdr>
      <w:divsChild>
        <w:div w:id="836654239">
          <w:marLeft w:val="0"/>
          <w:marRight w:val="0"/>
          <w:marTop w:val="0"/>
          <w:marBottom w:val="0"/>
          <w:divBdr>
            <w:top w:val="none" w:sz="0" w:space="0" w:color="auto"/>
            <w:left w:val="none" w:sz="0" w:space="0" w:color="auto"/>
            <w:bottom w:val="none" w:sz="0" w:space="0" w:color="auto"/>
            <w:right w:val="none" w:sz="0" w:space="0" w:color="auto"/>
          </w:divBdr>
          <w:divsChild>
            <w:div w:id="570386274">
              <w:marLeft w:val="0"/>
              <w:marRight w:val="0"/>
              <w:marTop w:val="750"/>
              <w:marBottom w:val="750"/>
              <w:divBdr>
                <w:top w:val="none" w:sz="0" w:space="0" w:color="auto"/>
                <w:left w:val="none" w:sz="0" w:space="0" w:color="auto"/>
                <w:bottom w:val="none" w:sz="0" w:space="0" w:color="auto"/>
                <w:right w:val="none" w:sz="0" w:space="0" w:color="auto"/>
              </w:divBdr>
            </w:div>
          </w:divsChild>
        </w:div>
        <w:div w:id="1881866775">
          <w:marLeft w:val="0"/>
          <w:marRight w:val="0"/>
          <w:marTop w:val="0"/>
          <w:marBottom w:val="0"/>
          <w:divBdr>
            <w:top w:val="none" w:sz="0" w:space="0" w:color="auto"/>
            <w:left w:val="none" w:sz="0" w:space="0" w:color="auto"/>
            <w:bottom w:val="none" w:sz="0" w:space="0" w:color="auto"/>
            <w:right w:val="none" w:sz="0" w:space="0" w:color="auto"/>
          </w:divBdr>
        </w:div>
      </w:divsChild>
    </w:div>
    <w:div w:id="788619969">
      <w:bodyDiv w:val="1"/>
      <w:marLeft w:val="0"/>
      <w:marRight w:val="0"/>
      <w:marTop w:val="0"/>
      <w:marBottom w:val="0"/>
      <w:divBdr>
        <w:top w:val="none" w:sz="0" w:space="0" w:color="auto"/>
        <w:left w:val="none" w:sz="0" w:space="0" w:color="auto"/>
        <w:bottom w:val="none" w:sz="0" w:space="0" w:color="auto"/>
        <w:right w:val="none" w:sz="0" w:space="0" w:color="auto"/>
      </w:divBdr>
      <w:divsChild>
        <w:div w:id="610556211">
          <w:marLeft w:val="0"/>
          <w:marRight w:val="0"/>
          <w:marTop w:val="0"/>
          <w:marBottom w:val="0"/>
          <w:divBdr>
            <w:top w:val="none" w:sz="0" w:space="0" w:color="auto"/>
            <w:left w:val="none" w:sz="0" w:space="0" w:color="auto"/>
            <w:bottom w:val="none" w:sz="0" w:space="0" w:color="auto"/>
            <w:right w:val="none" w:sz="0" w:space="0" w:color="auto"/>
          </w:divBdr>
        </w:div>
        <w:div w:id="1169753089">
          <w:marLeft w:val="0"/>
          <w:marRight w:val="0"/>
          <w:marTop w:val="0"/>
          <w:marBottom w:val="0"/>
          <w:divBdr>
            <w:top w:val="none" w:sz="0" w:space="0" w:color="auto"/>
            <w:left w:val="none" w:sz="0" w:space="0" w:color="auto"/>
            <w:bottom w:val="none" w:sz="0" w:space="0" w:color="auto"/>
            <w:right w:val="none" w:sz="0" w:space="0" w:color="auto"/>
          </w:divBdr>
          <w:divsChild>
            <w:div w:id="21469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3942">
      <w:bodyDiv w:val="1"/>
      <w:marLeft w:val="0"/>
      <w:marRight w:val="0"/>
      <w:marTop w:val="0"/>
      <w:marBottom w:val="0"/>
      <w:divBdr>
        <w:top w:val="none" w:sz="0" w:space="0" w:color="auto"/>
        <w:left w:val="none" w:sz="0" w:space="0" w:color="auto"/>
        <w:bottom w:val="none" w:sz="0" w:space="0" w:color="auto"/>
        <w:right w:val="none" w:sz="0" w:space="0" w:color="auto"/>
      </w:divBdr>
    </w:div>
    <w:div w:id="79017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5114">
          <w:marLeft w:val="0"/>
          <w:marRight w:val="0"/>
          <w:marTop w:val="0"/>
          <w:marBottom w:val="0"/>
          <w:divBdr>
            <w:top w:val="none" w:sz="0" w:space="0" w:color="auto"/>
            <w:left w:val="none" w:sz="0" w:space="0" w:color="auto"/>
            <w:bottom w:val="none" w:sz="0" w:space="0" w:color="auto"/>
            <w:right w:val="none" w:sz="0" w:space="0" w:color="auto"/>
          </w:divBdr>
          <w:divsChild>
            <w:div w:id="300890804">
              <w:marLeft w:val="0"/>
              <w:marRight w:val="0"/>
              <w:marTop w:val="0"/>
              <w:marBottom w:val="0"/>
              <w:divBdr>
                <w:top w:val="none" w:sz="0" w:space="0" w:color="auto"/>
                <w:left w:val="none" w:sz="0" w:space="0" w:color="auto"/>
                <w:bottom w:val="none" w:sz="0" w:space="0" w:color="auto"/>
                <w:right w:val="none" w:sz="0" w:space="0" w:color="auto"/>
              </w:divBdr>
            </w:div>
          </w:divsChild>
        </w:div>
        <w:div w:id="904025145">
          <w:marLeft w:val="0"/>
          <w:marRight w:val="0"/>
          <w:marTop w:val="0"/>
          <w:marBottom w:val="0"/>
          <w:divBdr>
            <w:top w:val="none" w:sz="0" w:space="0" w:color="auto"/>
            <w:left w:val="none" w:sz="0" w:space="0" w:color="auto"/>
            <w:bottom w:val="none" w:sz="0" w:space="0" w:color="auto"/>
            <w:right w:val="none" w:sz="0" w:space="0" w:color="auto"/>
          </w:divBdr>
        </w:div>
      </w:divsChild>
    </w:div>
    <w:div w:id="792021371">
      <w:bodyDiv w:val="1"/>
      <w:marLeft w:val="0"/>
      <w:marRight w:val="0"/>
      <w:marTop w:val="0"/>
      <w:marBottom w:val="0"/>
      <w:divBdr>
        <w:top w:val="none" w:sz="0" w:space="0" w:color="auto"/>
        <w:left w:val="none" w:sz="0" w:space="0" w:color="auto"/>
        <w:bottom w:val="none" w:sz="0" w:space="0" w:color="auto"/>
        <w:right w:val="none" w:sz="0" w:space="0" w:color="auto"/>
      </w:divBdr>
      <w:divsChild>
        <w:div w:id="407925242">
          <w:marLeft w:val="0"/>
          <w:marRight w:val="0"/>
          <w:marTop w:val="0"/>
          <w:marBottom w:val="0"/>
          <w:divBdr>
            <w:top w:val="none" w:sz="0" w:space="0" w:color="auto"/>
            <w:left w:val="none" w:sz="0" w:space="0" w:color="auto"/>
            <w:bottom w:val="none" w:sz="0" w:space="0" w:color="auto"/>
            <w:right w:val="none" w:sz="0" w:space="0" w:color="auto"/>
          </w:divBdr>
        </w:div>
        <w:div w:id="620453818">
          <w:marLeft w:val="0"/>
          <w:marRight w:val="0"/>
          <w:marTop w:val="0"/>
          <w:marBottom w:val="0"/>
          <w:divBdr>
            <w:top w:val="none" w:sz="0" w:space="0" w:color="auto"/>
            <w:left w:val="none" w:sz="0" w:space="0" w:color="auto"/>
            <w:bottom w:val="none" w:sz="0" w:space="0" w:color="auto"/>
            <w:right w:val="none" w:sz="0" w:space="0" w:color="auto"/>
          </w:divBdr>
          <w:divsChild>
            <w:div w:id="120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1794">
      <w:bodyDiv w:val="1"/>
      <w:marLeft w:val="0"/>
      <w:marRight w:val="0"/>
      <w:marTop w:val="0"/>
      <w:marBottom w:val="0"/>
      <w:divBdr>
        <w:top w:val="none" w:sz="0" w:space="0" w:color="auto"/>
        <w:left w:val="none" w:sz="0" w:space="0" w:color="auto"/>
        <w:bottom w:val="none" w:sz="0" w:space="0" w:color="auto"/>
        <w:right w:val="none" w:sz="0" w:space="0" w:color="auto"/>
      </w:divBdr>
    </w:div>
    <w:div w:id="793521072">
      <w:bodyDiv w:val="1"/>
      <w:marLeft w:val="0"/>
      <w:marRight w:val="0"/>
      <w:marTop w:val="0"/>
      <w:marBottom w:val="0"/>
      <w:divBdr>
        <w:top w:val="none" w:sz="0" w:space="0" w:color="auto"/>
        <w:left w:val="none" w:sz="0" w:space="0" w:color="auto"/>
        <w:bottom w:val="none" w:sz="0" w:space="0" w:color="auto"/>
        <w:right w:val="none" w:sz="0" w:space="0" w:color="auto"/>
      </w:divBdr>
    </w:div>
    <w:div w:id="795492002">
      <w:bodyDiv w:val="1"/>
      <w:marLeft w:val="0"/>
      <w:marRight w:val="0"/>
      <w:marTop w:val="0"/>
      <w:marBottom w:val="0"/>
      <w:divBdr>
        <w:top w:val="none" w:sz="0" w:space="0" w:color="auto"/>
        <w:left w:val="none" w:sz="0" w:space="0" w:color="auto"/>
        <w:bottom w:val="none" w:sz="0" w:space="0" w:color="auto"/>
        <w:right w:val="none" w:sz="0" w:space="0" w:color="auto"/>
      </w:divBdr>
      <w:divsChild>
        <w:div w:id="446779870">
          <w:marLeft w:val="0"/>
          <w:marRight w:val="0"/>
          <w:marTop w:val="0"/>
          <w:marBottom w:val="0"/>
          <w:divBdr>
            <w:top w:val="none" w:sz="0" w:space="0" w:color="auto"/>
            <w:left w:val="none" w:sz="0" w:space="0" w:color="auto"/>
            <w:bottom w:val="none" w:sz="0" w:space="0" w:color="auto"/>
            <w:right w:val="none" w:sz="0" w:space="0" w:color="auto"/>
          </w:divBdr>
          <w:divsChild>
            <w:div w:id="429013700">
              <w:marLeft w:val="0"/>
              <w:marRight w:val="0"/>
              <w:marTop w:val="0"/>
              <w:marBottom w:val="0"/>
              <w:divBdr>
                <w:top w:val="none" w:sz="0" w:space="0" w:color="auto"/>
                <w:left w:val="none" w:sz="0" w:space="0" w:color="auto"/>
                <w:bottom w:val="none" w:sz="0" w:space="0" w:color="auto"/>
                <w:right w:val="none" w:sz="0" w:space="0" w:color="auto"/>
              </w:divBdr>
            </w:div>
          </w:divsChild>
        </w:div>
        <w:div w:id="1329018605">
          <w:marLeft w:val="0"/>
          <w:marRight w:val="0"/>
          <w:marTop w:val="0"/>
          <w:marBottom w:val="0"/>
          <w:divBdr>
            <w:top w:val="none" w:sz="0" w:space="0" w:color="auto"/>
            <w:left w:val="none" w:sz="0" w:space="0" w:color="auto"/>
            <w:bottom w:val="none" w:sz="0" w:space="0" w:color="auto"/>
            <w:right w:val="none" w:sz="0" w:space="0" w:color="auto"/>
          </w:divBdr>
        </w:div>
      </w:divsChild>
    </w:div>
    <w:div w:id="797841884">
      <w:bodyDiv w:val="1"/>
      <w:marLeft w:val="0"/>
      <w:marRight w:val="0"/>
      <w:marTop w:val="0"/>
      <w:marBottom w:val="0"/>
      <w:divBdr>
        <w:top w:val="none" w:sz="0" w:space="0" w:color="auto"/>
        <w:left w:val="none" w:sz="0" w:space="0" w:color="auto"/>
        <w:bottom w:val="none" w:sz="0" w:space="0" w:color="auto"/>
        <w:right w:val="none" w:sz="0" w:space="0" w:color="auto"/>
      </w:divBdr>
    </w:div>
    <w:div w:id="797994470">
      <w:bodyDiv w:val="1"/>
      <w:marLeft w:val="0"/>
      <w:marRight w:val="0"/>
      <w:marTop w:val="0"/>
      <w:marBottom w:val="0"/>
      <w:divBdr>
        <w:top w:val="none" w:sz="0" w:space="0" w:color="auto"/>
        <w:left w:val="none" w:sz="0" w:space="0" w:color="auto"/>
        <w:bottom w:val="none" w:sz="0" w:space="0" w:color="auto"/>
        <w:right w:val="none" w:sz="0" w:space="0" w:color="auto"/>
      </w:divBdr>
    </w:div>
    <w:div w:id="798228550">
      <w:bodyDiv w:val="1"/>
      <w:marLeft w:val="0"/>
      <w:marRight w:val="0"/>
      <w:marTop w:val="0"/>
      <w:marBottom w:val="0"/>
      <w:divBdr>
        <w:top w:val="none" w:sz="0" w:space="0" w:color="auto"/>
        <w:left w:val="none" w:sz="0" w:space="0" w:color="auto"/>
        <w:bottom w:val="none" w:sz="0" w:space="0" w:color="auto"/>
        <w:right w:val="none" w:sz="0" w:space="0" w:color="auto"/>
      </w:divBdr>
    </w:div>
    <w:div w:id="798650154">
      <w:bodyDiv w:val="1"/>
      <w:marLeft w:val="0"/>
      <w:marRight w:val="0"/>
      <w:marTop w:val="0"/>
      <w:marBottom w:val="0"/>
      <w:divBdr>
        <w:top w:val="none" w:sz="0" w:space="0" w:color="auto"/>
        <w:left w:val="none" w:sz="0" w:space="0" w:color="auto"/>
        <w:bottom w:val="none" w:sz="0" w:space="0" w:color="auto"/>
        <w:right w:val="none" w:sz="0" w:space="0" w:color="auto"/>
      </w:divBdr>
      <w:divsChild>
        <w:div w:id="1985306522">
          <w:marLeft w:val="0"/>
          <w:marRight w:val="0"/>
          <w:marTop w:val="0"/>
          <w:marBottom w:val="0"/>
          <w:divBdr>
            <w:top w:val="none" w:sz="0" w:space="0" w:color="auto"/>
            <w:left w:val="none" w:sz="0" w:space="0" w:color="auto"/>
            <w:bottom w:val="none" w:sz="0" w:space="0" w:color="auto"/>
            <w:right w:val="none" w:sz="0" w:space="0" w:color="auto"/>
          </w:divBdr>
        </w:div>
        <w:div w:id="2107114783">
          <w:marLeft w:val="0"/>
          <w:marRight w:val="0"/>
          <w:marTop w:val="0"/>
          <w:marBottom w:val="0"/>
          <w:divBdr>
            <w:top w:val="none" w:sz="0" w:space="0" w:color="auto"/>
            <w:left w:val="none" w:sz="0" w:space="0" w:color="auto"/>
            <w:bottom w:val="none" w:sz="0" w:space="0" w:color="auto"/>
            <w:right w:val="none" w:sz="0" w:space="0" w:color="auto"/>
          </w:divBdr>
          <w:divsChild>
            <w:div w:id="12692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1207">
      <w:bodyDiv w:val="1"/>
      <w:marLeft w:val="0"/>
      <w:marRight w:val="0"/>
      <w:marTop w:val="0"/>
      <w:marBottom w:val="0"/>
      <w:divBdr>
        <w:top w:val="none" w:sz="0" w:space="0" w:color="auto"/>
        <w:left w:val="none" w:sz="0" w:space="0" w:color="auto"/>
        <w:bottom w:val="none" w:sz="0" w:space="0" w:color="auto"/>
        <w:right w:val="none" w:sz="0" w:space="0" w:color="auto"/>
      </w:divBdr>
      <w:divsChild>
        <w:div w:id="1248877929">
          <w:marLeft w:val="0"/>
          <w:marRight w:val="0"/>
          <w:marTop w:val="0"/>
          <w:marBottom w:val="0"/>
          <w:divBdr>
            <w:top w:val="none" w:sz="0" w:space="0" w:color="auto"/>
            <w:left w:val="none" w:sz="0" w:space="0" w:color="auto"/>
            <w:bottom w:val="none" w:sz="0" w:space="0" w:color="auto"/>
            <w:right w:val="none" w:sz="0" w:space="0" w:color="auto"/>
          </w:divBdr>
        </w:div>
        <w:div w:id="1314211980">
          <w:marLeft w:val="0"/>
          <w:marRight w:val="0"/>
          <w:marTop w:val="0"/>
          <w:marBottom w:val="0"/>
          <w:divBdr>
            <w:top w:val="none" w:sz="0" w:space="0" w:color="auto"/>
            <w:left w:val="none" w:sz="0" w:space="0" w:color="auto"/>
            <w:bottom w:val="none" w:sz="0" w:space="0" w:color="auto"/>
            <w:right w:val="none" w:sz="0" w:space="0" w:color="auto"/>
          </w:divBdr>
        </w:div>
        <w:div w:id="1348755778">
          <w:marLeft w:val="0"/>
          <w:marRight w:val="0"/>
          <w:marTop w:val="0"/>
          <w:marBottom w:val="0"/>
          <w:divBdr>
            <w:top w:val="none" w:sz="0" w:space="0" w:color="auto"/>
            <w:left w:val="none" w:sz="0" w:space="0" w:color="auto"/>
            <w:bottom w:val="none" w:sz="0" w:space="0" w:color="auto"/>
            <w:right w:val="none" w:sz="0" w:space="0" w:color="auto"/>
          </w:divBdr>
          <w:divsChild>
            <w:div w:id="19586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5949">
      <w:bodyDiv w:val="1"/>
      <w:marLeft w:val="0"/>
      <w:marRight w:val="0"/>
      <w:marTop w:val="0"/>
      <w:marBottom w:val="0"/>
      <w:divBdr>
        <w:top w:val="none" w:sz="0" w:space="0" w:color="auto"/>
        <w:left w:val="none" w:sz="0" w:space="0" w:color="auto"/>
        <w:bottom w:val="none" w:sz="0" w:space="0" w:color="auto"/>
        <w:right w:val="none" w:sz="0" w:space="0" w:color="auto"/>
      </w:divBdr>
    </w:div>
    <w:div w:id="802693399">
      <w:bodyDiv w:val="1"/>
      <w:marLeft w:val="0"/>
      <w:marRight w:val="0"/>
      <w:marTop w:val="0"/>
      <w:marBottom w:val="0"/>
      <w:divBdr>
        <w:top w:val="none" w:sz="0" w:space="0" w:color="auto"/>
        <w:left w:val="none" w:sz="0" w:space="0" w:color="auto"/>
        <w:bottom w:val="none" w:sz="0" w:space="0" w:color="auto"/>
        <w:right w:val="none" w:sz="0" w:space="0" w:color="auto"/>
      </w:divBdr>
    </w:div>
    <w:div w:id="803229724">
      <w:bodyDiv w:val="1"/>
      <w:marLeft w:val="0"/>
      <w:marRight w:val="0"/>
      <w:marTop w:val="0"/>
      <w:marBottom w:val="0"/>
      <w:divBdr>
        <w:top w:val="none" w:sz="0" w:space="0" w:color="auto"/>
        <w:left w:val="none" w:sz="0" w:space="0" w:color="auto"/>
        <w:bottom w:val="none" w:sz="0" w:space="0" w:color="auto"/>
        <w:right w:val="none" w:sz="0" w:space="0" w:color="auto"/>
      </w:divBdr>
      <w:divsChild>
        <w:div w:id="1221526100">
          <w:marLeft w:val="0"/>
          <w:marRight w:val="0"/>
          <w:marTop w:val="0"/>
          <w:marBottom w:val="0"/>
          <w:divBdr>
            <w:top w:val="none" w:sz="0" w:space="0" w:color="auto"/>
            <w:left w:val="none" w:sz="0" w:space="0" w:color="auto"/>
            <w:bottom w:val="none" w:sz="0" w:space="0" w:color="auto"/>
            <w:right w:val="none" w:sz="0" w:space="0" w:color="auto"/>
          </w:divBdr>
          <w:divsChild>
            <w:div w:id="732630035">
              <w:marLeft w:val="0"/>
              <w:marRight w:val="0"/>
              <w:marTop w:val="0"/>
              <w:marBottom w:val="0"/>
              <w:divBdr>
                <w:top w:val="none" w:sz="0" w:space="0" w:color="auto"/>
                <w:left w:val="none" w:sz="0" w:space="0" w:color="auto"/>
                <w:bottom w:val="none" w:sz="0" w:space="0" w:color="auto"/>
                <w:right w:val="none" w:sz="0" w:space="0" w:color="auto"/>
              </w:divBdr>
            </w:div>
          </w:divsChild>
        </w:div>
        <w:div w:id="1423531116">
          <w:marLeft w:val="0"/>
          <w:marRight w:val="0"/>
          <w:marTop w:val="0"/>
          <w:marBottom w:val="0"/>
          <w:divBdr>
            <w:top w:val="none" w:sz="0" w:space="0" w:color="auto"/>
            <w:left w:val="none" w:sz="0" w:space="0" w:color="auto"/>
            <w:bottom w:val="none" w:sz="0" w:space="0" w:color="auto"/>
            <w:right w:val="none" w:sz="0" w:space="0" w:color="auto"/>
          </w:divBdr>
        </w:div>
      </w:divsChild>
    </w:div>
    <w:div w:id="803960963">
      <w:bodyDiv w:val="1"/>
      <w:marLeft w:val="0"/>
      <w:marRight w:val="0"/>
      <w:marTop w:val="0"/>
      <w:marBottom w:val="0"/>
      <w:divBdr>
        <w:top w:val="none" w:sz="0" w:space="0" w:color="auto"/>
        <w:left w:val="none" w:sz="0" w:space="0" w:color="auto"/>
        <w:bottom w:val="none" w:sz="0" w:space="0" w:color="auto"/>
        <w:right w:val="none" w:sz="0" w:space="0" w:color="auto"/>
      </w:divBdr>
      <w:divsChild>
        <w:div w:id="86662690">
          <w:marLeft w:val="0"/>
          <w:marRight w:val="0"/>
          <w:marTop w:val="0"/>
          <w:marBottom w:val="0"/>
          <w:divBdr>
            <w:top w:val="none" w:sz="0" w:space="0" w:color="auto"/>
            <w:left w:val="none" w:sz="0" w:space="0" w:color="auto"/>
            <w:bottom w:val="none" w:sz="0" w:space="0" w:color="auto"/>
            <w:right w:val="none" w:sz="0" w:space="0" w:color="auto"/>
          </w:divBdr>
          <w:divsChild>
            <w:div w:id="2001106786">
              <w:marLeft w:val="0"/>
              <w:marRight w:val="0"/>
              <w:marTop w:val="0"/>
              <w:marBottom w:val="0"/>
              <w:divBdr>
                <w:top w:val="none" w:sz="0" w:space="0" w:color="auto"/>
                <w:left w:val="none" w:sz="0" w:space="0" w:color="auto"/>
                <w:bottom w:val="none" w:sz="0" w:space="0" w:color="auto"/>
                <w:right w:val="none" w:sz="0" w:space="0" w:color="auto"/>
              </w:divBdr>
            </w:div>
          </w:divsChild>
        </w:div>
        <w:div w:id="1574461214">
          <w:marLeft w:val="0"/>
          <w:marRight w:val="0"/>
          <w:marTop w:val="0"/>
          <w:marBottom w:val="0"/>
          <w:divBdr>
            <w:top w:val="none" w:sz="0" w:space="0" w:color="auto"/>
            <w:left w:val="none" w:sz="0" w:space="0" w:color="auto"/>
            <w:bottom w:val="none" w:sz="0" w:space="0" w:color="auto"/>
            <w:right w:val="none" w:sz="0" w:space="0" w:color="auto"/>
          </w:divBdr>
        </w:div>
      </w:divsChild>
    </w:div>
    <w:div w:id="803962711">
      <w:bodyDiv w:val="1"/>
      <w:marLeft w:val="0"/>
      <w:marRight w:val="0"/>
      <w:marTop w:val="0"/>
      <w:marBottom w:val="0"/>
      <w:divBdr>
        <w:top w:val="none" w:sz="0" w:space="0" w:color="auto"/>
        <w:left w:val="none" w:sz="0" w:space="0" w:color="auto"/>
        <w:bottom w:val="none" w:sz="0" w:space="0" w:color="auto"/>
        <w:right w:val="none" w:sz="0" w:space="0" w:color="auto"/>
      </w:divBdr>
    </w:div>
    <w:div w:id="804392080">
      <w:bodyDiv w:val="1"/>
      <w:marLeft w:val="0"/>
      <w:marRight w:val="0"/>
      <w:marTop w:val="0"/>
      <w:marBottom w:val="0"/>
      <w:divBdr>
        <w:top w:val="none" w:sz="0" w:space="0" w:color="auto"/>
        <w:left w:val="none" w:sz="0" w:space="0" w:color="auto"/>
        <w:bottom w:val="none" w:sz="0" w:space="0" w:color="auto"/>
        <w:right w:val="none" w:sz="0" w:space="0" w:color="auto"/>
      </w:divBdr>
    </w:div>
    <w:div w:id="805202390">
      <w:bodyDiv w:val="1"/>
      <w:marLeft w:val="0"/>
      <w:marRight w:val="0"/>
      <w:marTop w:val="0"/>
      <w:marBottom w:val="0"/>
      <w:divBdr>
        <w:top w:val="none" w:sz="0" w:space="0" w:color="auto"/>
        <w:left w:val="none" w:sz="0" w:space="0" w:color="auto"/>
        <w:bottom w:val="none" w:sz="0" w:space="0" w:color="auto"/>
        <w:right w:val="none" w:sz="0" w:space="0" w:color="auto"/>
      </w:divBdr>
      <w:divsChild>
        <w:div w:id="614017011">
          <w:marLeft w:val="0"/>
          <w:marRight w:val="0"/>
          <w:marTop w:val="0"/>
          <w:marBottom w:val="0"/>
          <w:divBdr>
            <w:top w:val="none" w:sz="0" w:space="0" w:color="auto"/>
            <w:left w:val="none" w:sz="0" w:space="0" w:color="auto"/>
            <w:bottom w:val="none" w:sz="0" w:space="0" w:color="auto"/>
            <w:right w:val="none" w:sz="0" w:space="0" w:color="auto"/>
          </w:divBdr>
        </w:div>
        <w:div w:id="1929315035">
          <w:marLeft w:val="0"/>
          <w:marRight w:val="0"/>
          <w:marTop w:val="0"/>
          <w:marBottom w:val="0"/>
          <w:divBdr>
            <w:top w:val="none" w:sz="0" w:space="0" w:color="auto"/>
            <w:left w:val="none" w:sz="0" w:space="0" w:color="auto"/>
            <w:bottom w:val="none" w:sz="0" w:space="0" w:color="auto"/>
            <w:right w:val="none" w:sz="0" w:space="0" w:color="auto"/>
          </w:divBdr>
          <w:divsChild>
            <w:div w:id="15744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70061">
      <w:bodyDiv w:val="1"/>
      <w:marLeft w:val="0"/>
      <w:marRight w:val="0"/>
      <w:marTop w:val="0"/>
      <w:marBottom w:val="0"/>
      <w:divBdr>
        <w:top w:val="none" w:sz="0" w:space="0" w:color="auto"/>
        <w:left w:val="none" w:sz="0" w:space="0" w:color="auto"/>
        <w:bottom w:val="none" w:sz="0" w:space="0" w:color="auto"/>
        <w:right w:val="none" w:sz="0" w:space="0" w:color="auto"/>
      </w:divBdr>
      <w:divsChild>
        <w:div w:id="1277908314">
          <w:marLeft w:val="0"/>
          <w:marRight w:val="0"/>
          <w:marTop w:val="0"/>
          <w:marBottom w:val="0"/>
          <w:divBdr>
            <w:top w:val="none" w:sz="0" w:space="0" w:color="auto"/>
            <w:left w:val="none" w:sz="0" w:space="0" w:color="auto"/>
            <w:bottom w:val="none" w:sz="0" w:space="0" w:color="auto"/>
            <w:right w:val="none" w:sz="0" w:space="0" w:color="auto"/>
          </w:divBdr>
          <w:divsChild>
            <w:div w:id="1828551240">
              <w:marLeft w:val="0"/>
              <w:marRight w:val="0"/>
              <w:marTop w:val="0"/>
              <w:marBottom w:val="0"/>
              <w:divBdr>
                <w:top w:val="none" w:sz="0" w:space="0" w:color="auto"/>
                <w:left w:val="none" w:sz="0" w:space="0" w:color="auto"/>
                <w:bottom w:val="none" w:sz="0" w:space="0" w:color="auto"/>
                <w:right w:val="none" w:sz="0" w:space="0" w:color="auto"/>
              </w:divBdr>
            </w:div>
          </w:divsChild>
        </w:div>
        <w:div w:id="2130078332">
          <w:marLeft w:val="0"/>
          <w:marRight w:val="0"/>
          <w:marTop w:val="0"/>
          <w:marBottom w:val="0"/>
          <w:divBdr>
            <w:top w:val="none" w:sz="0" w:space="0" w:color="auto"/>
            <w:left w:val="none" w:sz="0" w:space="0" w:color="auto"/>
            <w:bottom w:val="none" w:sz="0" w:space="0" w:color="auto"/>
            <w:right w:val="none" w:sz="0" w:space="0" w:color="auto"/>
          </w:divBdr>
        </w:div>
      </w:divsChild>
    </w:div>
    <w:div w:id="807553271">
      <w:bodyDiv w:val="1"/>
      <w:marLeft w:val="0"/>
      <w:marRight w:val="0"/>
      <w:marTop w:val="0"/>
      <w:marBottom w:val="0"/>
      <w:divBdr>
        <w:top w:val="none" w:sz="0" w:space="0" w:color="auto"/>
        <w:left w:val="none" w:sz="0" w:space="0" w:color="auto"/>
        <w:bottom w:val="none" w:sz="0" w:space="0" w:color="auto"/>
        <w:right w:val="none" w:sz="0" w:space="0" w:color="auto"/>
      </w:divBdr>
      <w:divsChild>
        <w:div w:id="374080513">
          <w:marLeft w:val="0"/>
          <w:marRight w:val="0"/>
          <w:marTop w:val="0"/>
          <w:marBottom w:val="0"/>
          <w:divBdr>
            <w:top w:val="none" w:sz="0" w:space="0" w:color="auto"/>
            <w:left w:val="none" w:sz="0" w:space="0" w:color="auto"/>
            <w:bottom w:val="none" w:sz="0" w:space="0" w:color="auto"/>
            <w:right w:val="none" w:sz="0" w:space="0" w:color="auto"/>
          </w:divBdr>
        </w:div>
        <w:div w:id="690448950">
          <w:marLeft w:val="0"/>
          <w:marRight w:val="0"/>
          <w:marTop w:val="0"/>
          <w:marBottom w:val="0"/>
          <w:divBdr>
            <w:top w:val="none" w:sz="0" w:space="0" w:color="auto"/>
            <w:left w:val="none" w:sz="0" w:space="0" w:color="auto"/>
            <w:bottom w:val="none" w:sz="0" w:space="0" w:color="auto"/>
            <w:right w:val="none" w:sz="0" w:space="0" w:color="auto"/>
          </w:divBdr>
          <w:divsChild>
            <w:div w:id="699360988">
              <w:marLeft w:val="0"/>
              <w:marRight w:val="0"/>
              <w:marTop w:val="0"/>
              <w:marBottom w:val="0"/>
              <w:divBdr>
                <w:top w:val="none" w:sz="0" w:space="0" w:color="auto"/>
                <w:left w:val="none" w:sz="0" w:space="0" w:color="auto"/>
                <w:bottom w:val="none" w:sz="0" w:space="0" w:color="auto"/>
                <w:right w:val="none" w:sz="0" w:space="0" w:color="auto"/>
              </w:divBdr>
            </w:div>
          </w:divsChild>
        </w:div>
        <w:div w:id="727606967">
          <w:marLeft w:val="0"/>
          <w:marRight w:val="0"/>
          <w:marTop w:val="0"/>
          <w:marBottom w:val="0"/>
          <w:divBdr>
            <w:top w:val="none" w:sz="0" w:space="0" w:color="auto"/>
            <w:left w:val="none" w:sz="0" w:space="0" w:color="auto"/>
            <w:bottom w:val="none" w:sz="0" w:space="0" w:color="auto"/>
            <w:right w:val="none" w:sz="0" w:space="0" w:color="auto"/>
          </w:divBdr>
        </w:div>
      </w:divsChild>
    </w:div>
    <w:div w:id="807668000">
      <w:bodyDiv w:val="1"/>
      <w:marLeft w:val="0"/>
      <w:marRight w:val="0"/>
      <w:marTop w:val="0"/>
      <w:marBottom w:val="0"/>
      <w:divBdr>
        <w:top w:val="none" w:sz="0" w:space="0" w:color="auto"/>
        <w:left w:val="none" w:sz="0" w:space="0" w:color="auto"/>
        <w:bottom w:val="none" w:sz="0" w:space="0" w:color="auto"/>
        <w:right w:val="none" w:sz="0" w:space="0" w:color="auto"/>
      </w:divBdr>
      <w:divsChild>
        <w:div w:id="1264610284">
          <w:marLeft w:val="0"/>
          <w:marRight w:val="0"/>
          <w:marTop w:val="0"/>
          <w:marBottom w:val="0"/>
          <w:divBdr>
            <w:top w:val="none" w:sz="0" w:space="0" w:color="auto"/>
            <w:left w:val="none" w:sz="0" w:space="0" w:color="auto"/>
            <w:bottom w:val="none" w:sz="0" w:space="0" w:color="auto"/>
            <w:right w:val="none" w:sz="0" w:space="0" w:color="auto"/>
          </w:divBdr>
          <w:divsChild>
            <w:div w:id="1158771108">
              <w:marLeft w:val="0"/>
              <w:marRight w:val="0"/>
              <w:marTop w:val="0"/>
              <w:marBottom w:val="0"/>
              <w:divBdr>
                <w:top w:val="none" w:sz="0" w:space="0" w:color="auto"/>
                <w:left w:val="none" w:sz="0" w:space="0" w:color="auto"/>
                <w:bottom w:val="none" w:sz="0" w:space="0" w:color="auto"/>
                <w:right w:val="none" w:sz="0" w:space="0" w:color="auto"/>
              </w:divBdr>
            </w:div>
          </w:divsChild>
        </w:div>
        <w:div w:id="1882594988">
          <w:marLeft w:val="0"/>
          <w:marRight w:val="0"/>
          <w:marTop w:val="0"/>
          <w:marBottom w:val="0"/>
          <w:divBdr>
            <w:top w:val="none" w:sz="0" w:space="0" w:color="auto"/>
            <w:left w:val="none" w:sz="0" w:space="0" w:color="auto"/>
            <w:bottom w:val="none" w:sz="0" w:space="0" w:color="auto"/>
            <w:right w:val="none" w:sz="0" w:space="0" w:color="auto"/>
          </w:divBdr>
        </w:div>
      </w:divsChild>
    </w:div>
    <w:div w:id="808673651">
      <w:bodyDiv w:val="1"/>
      <w:marLeft w:val="0"/>
      <w:marRight w:val="0"/>
      <w:marTop w:val="0"/>
      <w:marBottom w:val="0"/>
      <w:divBdr>
        <w:top w:val="none" w:sz="0" w:space="0" w:color="auto"/>
        <w:left w:val="none" w:sz="0" w:space="0" w:color="auto"/>
        <w:bottom w:val="none" w:sz="0" w:space="0" w:color="auto"/>
        <w:right w:val="none" w:sz="0" w:space="0" w:color="auto"/>
      </w:divBdr>
      <w:divsChild>
        <w:div w:id="957681417">
          <w:marLeft w:val="0"/>
          <w:marRight w:val="0"/>
          <w:marTop w:val="0"/>
          <w:marBottom w:val="0"/>
          <w:divBdr>
            <w:top w:val="none" w:sz="0" w:space="0" w:color="auto"/>
            <w:left w:val="none" w:sz="0" w:space="0" w:color="auto"/>
            <w:bottom w:val="none" w:sz="0" w:space="0" w:color="auto"/>
            <w:right w:val="none" w:sz="0" w:space="0" w:color="auto"/>
          </w:divBdr>
          <w:divsChild>
            <w:div w:id="1520007184">
              <w:marLeft w:val="0"/>
              <w:marRight w:val="0"/>
              <w:marTop w:val="0"/>
              <w:marBottom w:val="0"/>
              <w:divBdr>
                <w:top w:val="none" w:sz="0" w:space="0" w:color="auto"/>
                <w:left w:val="none" w:sz="0" w:space="0" w:color="auto"/>
                <w:bottom w:val="none" w:sz="0" w:space="0" w:color="auto"/>
                <w:right w:val="none" w:sz="0" w:space="0" w:color="auto"/>
              </w:divBdr>
            </w:div>
          </w:divsChild>
        </w:div>
        <w:div w:id="1468470054">
          <w:marLeft w:val="0"/>
          <w:marRight w:val="0"/>
          <w:marTop w:val="0"/>
          <w:marBottom w:val="0"/>
          <w:divBdr>
            <w:top w:val="none" w:sz="0" w:space="0" w:color="auto"/>
            <w:left w:val="none" w:sz="0" w:space="0" w:color="auto"/>
            <w:bottom w:val="none" w:sz="0" w:space="0" w:color="auto"/>
            <w:right w:val="none" w:sz="0" w:space="0" w:color="auto"/>
          </w:divBdr>
        </w:div>
      </w:divsChild>
    </w:div>
    <w:div w:id="80905808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80">
          <w:marLeft w:val="0"/>
          <w:marRight w:val="0"/>
          <w:marTop w:val="0"/>
          <w:marBottom w:val="0"/>
          <w:divBdr>
            <w:top w:val="none" w:sz="0" w:space="0" w:color="auto"/>
            <w:left w:val="none" w:sz="0" w:space="0" w:color="auto"/>
            <w:bottom w:val="none" w:sz="0" w:space="0" w:color="auto"/>
            <w:right w:val="none" w:sz="0" w:space="0" w:color="auto"/>
          </w:divBdr>
          <w:divsChild>
            <w:div w:id="563180941">
              <w:marLeft w:val="0"/>
              <w:marRight w:val="0"/>
              <w:marTop w:val="0"/>
              <w:marBottom w:val="0"/>
              <w:divBdr>
                <w:top w:val="none" w:sz="0" w:space="0" w:color="auto"/>
                <w:left w:val="none" w:sz="0" w:space="0" w:color="auto"/>
                <w:bottom w:val="none" w:sz="0" w:space="0" w:color="auto"/>
                <w:right w:val="none" w:sz="0" w:space="0" w:color="auto"/>
              </w:divBdr>
            </w:div>
          </w:divsChild>
        </w:div>
        <w:div w:id="1102069132">
          <w:marLeft w:val="0"/>
          <w:marRight w:val="0"/>
          <w:marTop w:val="0"/>
          <w:marBottom w:val="0"/>
          <w:divBdr>
            <w:top w:val="none" w:sz="0" w:space="0" w:color="auto"/>
            <w:left w:val="none" w:sz="0" w:space="0" w:color="auto"/>
            <w:bottom w:val="none" w:sz="0" w:space="0" w:color="auto"/>
            <w:right w:val="none" w:sz="0" w:space="0" w:color="auto"/>
          </w:divBdr>
        </w:div>
      </w:divsChild>
    </w:div>
    <w:div w:id="809325057">
      <w:bodyDiv w:val="1"/>
      <w:marLeft w:val="0"/>
      <w:marRight w:val="0"/>
      <w:marTop w:val="0"/>
      <w:marBottom w:val="0"/>
      <w:divBdr>
        <w:top w:val="none" w:sz="0" w:space="0" w:color="auto"/>
        <w:left w:val="none" w:sz="0" w:space="0" w:color="auto"/>
        <w:bottom w:val="none" w:sz="0" w:space="0" w:color="auto"/>
        <w:right w:val="none" w:sz="0" w:space="0" w:color="auto"/>
      </w:divBdr>
    </w:div>
    <w:div w:id="811597863">
      <w:bodyDiv w:val="1"/>
      <w:marLeft w:val="0"/>
      <w:marRight w:val="0"/>
      <w:marTop w:val="0"/>
      <w:marBottom w:val="0"/>
      <w:divBdr>
        <w:top w:val="none" w:sz="0" w:space="0" w:color="auto"/>
        <w:left w:val="none" w:sz="0" w:space="0" w:color="auto"/>
        <w:bottom w:val="none" w:sz="0" w:space="0" w:color="auto"/>
        <w:right w:val="none" w:sz="0" w:space="0" w:color="auto"/>
      </w:divBdr>
      <w:divsChild>
        <w:div w:id="599413807">
          <w:marLeft w:val="0"/>
          <w:marRight w:val="0"/>
          <w:marTop w:val="0"/>
          <w:marBottom w:val="0"/>
          <w:divBdr>
            <w:top w:val="none" w:sz="0" w:space="0" w:color="auto"/>
            <w:left w:val="none" w:sz="0" w:space="0" w:color="auto"/>
            <w:bottom w:val="none" w:sz="0" w:space="0" w:color="auto"/>
            <w:right w:val="none" w:sz="0" w:space="0" w:color="auto"/>
          </w:divBdr>
        </w:div>
        <w:div w:id="851410877">
          <w:marLeft w:val="0"/>
          <w:marRight w:val="0"/>
          <w:marTop w:val="0"/>
          <w:marBottom w:val="0"/>
          <w:divBdr>
            <w:top w:val="none" w:sz="0" w:space="0" w:color="auto"/>
            <w:left w:val="none" w:sz="0" w:space="0" w:color="auto"/>
            <w:bottom w:val="none" w:sz="0" w:space="0" w:color="auto"/>
            <w:right w:val="none" w:sz="0" w:space="0" w:color="auto"/>
          </w:divBdr>
          <w:divsChild>
            <w:div w:id="20432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2560">
      <w:bodyDiv w:val="1"/>
      <w:marLeft w:val="0"/>
      <w:marRight w:val="0"/>
      <w:marTop w:val="0"/>
      <w:marBottom w:val="0"/>
      <w:divBdr>
        <w:top w:val="none" w:sz="0" w:space="0" w:color="auto"/>
        <w:left w:val="none" w:sz="0" w:space="0" w:color="auto"/>
        <w:bottom w:val="none" w:sz="0" w:space="0" w:color="auto"/>
        <w:right w:val="none" w:sz="0" w:space="0" w:color="auto"/>
      </w:divBdr>
      <w:divsChild>
        <w:div w:id="367950721">
          <w:marLeft w:val="0"/>
          <w:marRight w:val="0"/>
          <w:marTop w:val="0"/>
          <w:marBottom w:val="0"/>
          <w:divBdr>
            <w:top w:val="none" w:sz="0" w:space="0" w:color="auto"/>
            <w:left w:val="none" w:sz="0" w:space="0" w:color="auto"/>
            <w:bottom w:val="none" w:sz="0" w:space="0" w:color="auto"/>
            <w:right w:val="none" w:sz="0" w:space="0" w:color="auto"/>
          </w:divBdr>
        </w:div>
        <w:div w:id="1219513326">
          <w:marLeft w:val="0"/>
          <w:marRight w:val="0"/>
          <w:marTop w:val="0"/>
          <w:marBottom w:val="0"/>
          <w:divBdr>
            <w:top w:val="none" w:sz="0" w:space="0" w:color="auto"/>
            <w:left w:val="none" w:sz="0" w:space="0" w:color="auto"/>
            <w:bottom w:val="none" w:sz="0" w:space="0" w:color="auto"/>
            <w:right w:val="none" w:sz="0" w:space="0" w:color="auto"/>
          </w:divBdr>
          <w:divsChild>
            <w:div w:id="947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252">
      <w:bodyDiv w:val="1"/>
      <w:marLeft w:val="0"/>
      <w:marRight w:val="0"/>
      <w:marTop w:val="0"/>
      <w:marBottom w:val="0"/>
      <w:divBdr>
        <w:top w:val="none" w:sz="0" w:space="0" w:color="auto"/>
        <w:left w:val="none" w:sz="0" w:space="0" w:color="auto"/>
        <w:bottom w:val="none" w:sz="0" w:space="0" w:color="auto"/>
        <w:right w:val="none" w:sz="0" w:space="0" w:color="auto"/>
      </w:divBdr>
    </w:div>
    <w:div w:id="813108845">
      <w:bodyDiv w:val="1"/>
      <w:marLeft w:val="0"/>
      <w:marRight w:val="0"/>
      <w:marTop w:val="0"/>
      <w:marBottom w:val="0"/>
      <w:divBdr>
        <w:top w:val="none" w:sz="0" w:space="0" w:color="auto"/>
        <w:left w:val="none" w:sz="0" w:space="0" w:color="auto"/>
        <w:bottom w:val="none" w:sz="0" w:space="0" w:color="auto"/>
        <w:right w:val="none" w:sz="0" w:space="0" w:color="auto"/>
      </w:divBdr>
      <w:divsChild>
        <w:div w:id="318120380">
          <w:marLeft w:val="0"/>
          <w:marRight w:val="0"/>
          <w:marTop w:val="0"/>
          <w:marBottom w:val="0"/>
          <w:divBdr>
            <w:top w:val="none" w:sz="0" w:space="0" w:color="auto"/>
            <w:left w:val="none" w:sz="0" w:space="0" w:color="auto"/>
            <w:bottom w:val="none" w:sz="0" w:space="0" w:color="auto"/>
            <w:right w:val="none" w:sz="0" w:space="0" w:color="auto"/>
          </w:divBdr>
        </w:div>
        <w:div w:id="2059234359">
          <w:marLeft w:val="0"/>
          <w:marRight w:val="0"/>
          <w:marTop w:val="0"/>
          <w:marBottom w:val="0"/>
          <w:divBdr>
            <w:top w:val="none" w:sz="0" w:space="0" w:color="auto"/>
            <w:left w:val="none" w:sz="0" w:space="0" w:color="auto"/>
            <w:bottom w:val="none" w:sz="0" w:space="0" w:color="auto"/>
            <w:right w:val="none" w:sz="0" w:space="0" w:color="auto"/>
          </w:divBdr>
          <w:divsChild>
            <w:div w:id="5342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2300">
      <w:bodyDiv w:val="1"/>
      <w:marLeft w:val="0"/>
      <w:marRight w:val="0"/>
      <w:marTop w:val="0"/>
      <w:marBottom w:val="0"/>
      <w:divBdr>
        <w:top w:val="none" w:sz="0" w:space="0" w:color="auto"/>
        <w:left w:val="none" w:sz="0" w:space="0" w:color="auto"/>
        <w:bottom w:val="none" w:sz="0" w:space="0" w:color="auto"/>
        <w:right w:val="none" w:sz="0" w:space="0" w:color="auto"/>
      </w:divBdr>
    </w:div>
    <w:div w:id="814614279">
      <w:bodyDiv w:val="1"/>
      <w:marLeft w:val="0"/>
      <w:marRight w:val="0"/>
      <w:marTop w:val="0"/>
      <w:marBottom w:val="0"/>
      <w:divBdr>
        <w:top w:val="none" w:sz="0" w:space="0" w:color="auto"/>
        <w:left w:val="none" w:sz="0" w:space="0" w:color="auto"/>
        <w:bottom w:val="none" w:sz="0" w:space="0" w:color="auto"/>
        <w:right w:val="none" w:sz="0" w:space="0" w:color="auto"/>
      </w:divBdr>
      <w:divsChild>
        <w:div w:id="318583292">
          <w:marLeft w:val="0"/>
          <w:marRight w:val="0"/>
          <w:marTop w:val="0"/>
          <w:marBottom w:val="0"/>
          <w:divBdr>
            <w:top w:val="none" w:sz="0" w:space="0" w:color="auto"/>
            <w:left w:val="none" w:sz="0" w:space="0" w:color="auto"/>
            <w:bottom w:val="none" w:sz="0" w:space="0" w:color="auto"/>
            <w:right w:val="none" w:sz="0" w:space="0" w:color="auto"/>
          </w:divBdr>
        </w:div>
        <w:div w:id="1148522694">
          <w:marLeft w:val="0"/>
          <w:marRight w:val="0"/>
          <w:marTop w:val="0"/>
          <w:marBottom w:val="0"/>
          <w:divBdr>
            <w:top w:val="none" w:sz="0" w:space="0" w:color="auto"/>
            <w:left w:val="none" w:sz="0" w:space="0" w:color="auto"/>
            <w:bottom w:val="none" w:sz="0" w:space="0" w:color="auto"/>
            <w:right w:val="none" w:sz="0" w:space="0" w:color="auto"/>
          </w:divBdr>
          <w:divsChild>
            <w:div w:id="7187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0256">
      <w:bodyDiv w:val="1"/>
      <w:marLeft w:val="0"/>
      <w:marRight w:val="0"/>
      <w:marTop w:val="0"/>
      <w:marBottom w:val="0"/>
      <w:divBdr>
        <w:top w:val="none" w:sz="0" w:space="0" w:color="auto"/>
        <w:left w:val="none" w:sz="0" w:space="0" w:color="auto"/>
        <w:bottom w:val="none" w:sz="0" w:space="0" w:color="auto"/>
        <w:right w:val="none" w:sz="0" w:space="0" w:color="auto"/>
      </w:divBdr>
      <w:divsChild>
        <w:div w:id="584270349">
          <w:marLeft w:val="0"/>
          <w:marRight w:val="0"/>
          <w:marTop w:val="0"/>
          <w:marBottom w:val="0"/>
          <w:divBdr>
            <w:top w:val="none" w:sz="0" w:space="0" w:color="auto"/>
            <w:left w:val="none" w:sz="0" w:space="0" w:color="auto"/>
            <w:bottom w:val="none" w:sz="0" w:space="0" w:color="auto"/>
            <w:right w:val="none" w:sz="0" w:space="0" w:color="auto"/>
          </w:divBdr>
          <w:divsChild>
            <w:div w:id="426267464">
              <w:marLeft w:val="0"/>
              <w:marRight w:val="0"/>
              <w:marTop w:val="0"/>
              <w:marBottom w:val="0"/>
              <w:divBdr>
                <w:top w:val="none" w:sz="0" w:space="0" w:color="auto"/>
                <w:left w:val="none" w:sz="0" w:space="0" w:color="auto"/>
                <w:bottom w:val="none" w:sz="0" w:space="0" w:color="auto"/>
                <w:right w:val="none" w:sz="0" w:space="0" w:color="auto"/>
              </w:divBdr>
            </w:div>
          </w:divsChild>
        </w:div>
        <w:div w:id="59451359">
          <w:marLeft w:val="0"/>
          <w:marRight w:val="0"/>
          <w:marTop w:val="0"/>
          <w:marBottom w:val="0"/>
          <w:divBdr>
            <w:top w:val="none" w:sz="0" w:space="0" w:color="auto"/>
            <w:left w:val="none" w:sz="0" w:space="0" w:color="auto"/>
            <w:bottom w:val="none" w:sz="0" w:space="0" w:color="auto"/>
            <w:right w:val="none" w:sz="0" w:space="0" w:color="auto"/>
          </w:divBdr>
        </w:div>
      </w:divsChild>
    </w:div>
    <w:div w:id="818498336">
      <w:bodyDiv w:val="1"/>
      <w:marLeft w:val="0"/>
      <w:marRight w:val="0"/>
      <w:marTop w:val="0"/>
      <w:marBottom w:val="0"/>
      <w:divBdr>
        <w:top w:val="none" w:sz="0" w:space="0" w:color="auto"/>
        <w:left w:val="none" w:sz="0" w:space="0" w:color="auto"/>
        <w:bottom w:val="none" w:sz="0" w:space="0" w:color="auto"/>
        <w:right w:val="none" w:sz="0" w:space="0" w:color="auto"/>
      </w:divBdr>
    </w:div>
    <w:div w:id="818501901">
      <w:bodyDiv w:val="1"/>
      <w:marLeft w:val="0"/>
      <w:marRight w:val="0"/>
      <w:marTop w:val="0"/>
      <w:marBottom w:val="0"/>
      <w:divBdr>
        <w:top w:val="none" w:sz="0" w:space="0" w:color="auto"/>
        <w:left w:val="none" w:sz="0" w:space="0" w:color="auto"/>
        <w:bottom w:val="none" w:sz="0" w:space="0" w:color="auto"/>
        <w:right w:val="none" w:sz="0" w:space="0" w:color="auto"/>
      </w:divBdr>
    </w:div>
    <w:div w:id="820386138">
      <w:bodyDiv w:val="1"/>
      <w:marLeft w:val="0"/>
      <w:marRight w:val="0"/>
      <w:marTop w:val="0"/>
      <w:marBottom w:val="0"/>
      <w:divBdr>
        <w:top w:val="none" w:sz="0" w:space="0" w:color="auto"/>
        <w:left w:val="none" w:sz="0" w:space="0" w:color="auto"/>
        <w:bottom w:val="none" w:sz="0" w:space="0" w:color="auto"/>
        <w:right w:val="none" w:sz="0" w:space="0" w:color="auto"/>
      </w:divBdr>
    </w:div>
    <w:div w:id="820540126">
      <w:bodyDiv w:val="1"/>
      <w:marLeft w:val="0"/>
      <w:marRight w:val="0"/>
      <w:marTop w:val="0"/>
      <w:marBottom w:val="0"/>
      <w:divBdr>
        <w:top w:val="none" w:sz="0" w:space="0" w:color="auto"/>
        <w:left w:val="none" w:sz="0" w:space="0" w:color="auto"/>
        <w:bottom w:val="none" w:sz="0" w:space="0" w:color="auto"/>
        <w:right w:val="none" w:sz="0" w:space="0" w:color="auto"/>
      </w:divBdr>
      <w:divsChild>
        <w:div w:id="1600403951">
          <w:marLeft w:val="0"/>
          <w:marRight w:val="0"/>
          <w:marTop w:val="0"/>
          <w:marBottom w:val="0"/>
          <w:divBdr>
            <w:top w:val="none" w:sz="0" w:space="0" w:color="auto"/>
            <w:left w:val="none" w:sz="0" w:space="0" w:color="auto"/>
            <w:bottom w:val="none" w:sz="0" w:space="0" w:color="auto"/>
            <w:right w:val="none" w:sz="0" w:space="0" w:color="auto"/>
          </w:divBdr>
        </w:div>
        <w:div w:id="1923827823">
          <w:marLeft w:val="0"/>
          <w:marRight w:val="0"/>
          <w:marTop w:val="0"/>
          <w:marBottom w:val="0"/>
          <w:divBdr>
            <w:top w:val="none" w:sz="0" w:space="0" w:color="auto"/>
            <w:left w:val="none" w:sz="0" w:space="0" w:color="auto"/>
            <w:bottom w:val="none" w:sz="0" w:space="0" w:color="auto"/>
            <w:right w:val="none" w:sz="0" w:space="0" w:color="auto"/>
          </w:divBdr>
          <w:divsChild>
            <w:div w:id="5511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3565">
      <w:bodyDiv w:val="1"/>
      <w:marLeft w:val="0"/>
      <w:marRight w:val="0"/>
      <w:marTop w:val="0"/>
      <w:marBottom w:val="0"/>
      <w:divBdr>
        <w:top w:val="none" w:sz="0" w:space="0" w:color="auto"/>
        <w:left w:val="none" w:sz="0" w:space="0" w:color="auto"/>
        <w:bottom w:val="none" w:sz="0" w:space="0" w:color="auto"/>
        <w:right w:val="none" w:sz="0" w:space="0" w:color="auto"/>
      </w:divBdr>
    </w:div>
    <w:div w:id="822039897">
      <w:bodyDiv w:val="1"/>
      <w:marLeft w:val="0"/>
      <w:marRight w:val="0"/>
      <w:marTop w:val="0"/>
      <w:marBottom w:val="0"/>
      <w:divBdr>
        <w:top w:val="none" w:sz="0" w:space="0" w:color="auto"/>
        <w:left w:val="none" w:sz="0" w:space="0" w:color="auto"/>
        <w:bottom w:val="none" w:sz="0" w:space="0" w:color="auto"/>
        <w:right w:val="none" w:sz="0" w:space="0" w:color="auto"/>
      </w:divBdr>
      <w:divsChild>
        <w:div w:id="119230768">
          <w:marLeft w:val="0"/>
          <w:marRight w:val="0"/>
          <w:marTop w:val="0"/>
          <w:marBottom w:val="0"/>
          <w:divBdr>
            <w:top w:val="none" w:sz="0" w:space="0" w:color="auto"/>
            <w:left w:val="none" w:sz="0" w:space="0" w:color="auto"/>
            <w:bottom w:val="none" w:sz="0" w:space="0" w:color="auto"/>
            <w:right w:val="none" w:sz="0" w:space="0" w:color="auto"/>
          </w:divBdr>
        </w:div>
        <w:div w:id="820927795">
          <w:marLeft w:val="0"/>
          <w:marRight w:val="0"/>
          <w:marTop w:val="0"/>
          <w:marBottom w:val="0"/>
          <w:divBdr>
            <w:top w:val="none" w:sz="0" w:space="0" w:color="auto"/>
            <w:left w:val="none" w:sz="0" w:space="0" w:color="auto"/>
            <w:bottom w:val="none" w:sz="0" w:space="0" w:color="auto"/>
            <w:right w:val="none" w:sz="0" w:space="0" w:color="auto"/>
          </w:divBdr>
          <w:divsChild>
            <w:div w:id="3139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1791">
      <w:bodyDiv w:val="1"/>
      <w:marLeft w:val="0"/>
      <w:marRight w:val="0"/>
      <w:marTop w:val="0"/>
      <w:marBottom w:val="0"/>
      <w:divBdr>
        <w:top w:val="none" w:sz="0" w:space="0" w:color="auto"/>
        <w:left w:val="none" w:sz="0" w:space="0" w:color="auto"/>
        <w:bottom w:val="none" w:sz="0" w:space="0" w:color="auto"/>
        <w:right w:val="none" w:sz="0" w:space="0" w:color="auto"/>
      </w:divBdr>
    </w:div>
    <w:div w:id="824200142">
      <w:bodyDiv w:val="1"/>
      <w:marLeft w:val="0"/>
      <w:marRight w:val="0"/>
      <w:marTop w:val="0"/>
      <w:marBottom w:val="0"/>
      <w:divBdr>
        <w:top w:val="none" w:sz="0" w:space="0" w:color="auto"/>
        <w:left w:val="none" w:sz="0" w:space="0" w:color="auto"/>
        <w:bottom w:val="none" w:sz="0" w:space="0" w:color="auto"/>
        <w:right w:val="none" w:sz="0" w:space="0" w:color="auto"/>
      </w:divBdr>
      <w:divsChild>
        <w:div w:id="805582936">
          <w:marLeft w:val="0"/>
          <w:marRight w:val="0"/>
          <w:marTop w:val="0"/>
          <w:marBottom w:val="0"/>
          <w:divBdr>
            <w:top w:val="none" w:sz="0" w:space="0" w:color="auto"/>
            <w:left w:val="none" w:sz="0" w:space="0" w:color="auto"/>
            <w:bottom w:val="none" w:sz="0" w:space="0" w:color="auto"/>
            <w:right w:val="none" w:sz="0" w:space="0" w:color="auto"/>
          </w:divBdr>
          <w:divsChild>
            <w:div w:id="1897426963">
              <w:marLeft w:val="0"/>
              <w:marRight w:val="0"/>
              <w:marTop w:val="750"/>
              <w:marBottom w:val="750"/>
              <w:divBdr>
                <w:top w:val="none" w:sz="0" w:space="0" w:color="auto"/>
                <w:left w:val="none" w:sz="0" w:space="0" w:color="auto"/>
                <w:bottom w:val="none" w:sz="0" w:space="0" w:color="auto"/>
                <w:right w:val="none" w:sz="0" w:space="0" w:color="auto"/>
              </w:divBdr>
            </w:div>
          </w:divsChild>
        </w:div>
        <w:div w:id="328212253">
          <w:marLeft w:val="0"/>
          <w:marRight w:val="0"/>
          <w:marTop w:val="0"/>
          <w:marBottom w:val="0"/>
          <w:divBdr>
            <w:top w:val="none" w:sz="0" w:space="0" w:color="auto"/>
            <w:left w:val="none" w:sz="0" w:space="0" w:color="auto"/>
            <w:bottom w:val="none" w:sz="0" w:space="0" w:color="auto"/>
            <w:right w:val="none" w:sz="0" w:space="0" w:color="auto"/>
          </w:divBdr>
        </w:div>
      </w:divsChild>
    </w:div>
    <w:div w:id="824200145">
      <w:bodyDiv w:val="1"/>
      <w:marLeft w:val="0"/>
      <w:marRight w:val="0"/>
      <w:marTop w:val="0"/>
      <w:marBottom w:val="0"/>
      <w:divBdr>
        <w:top w:val="none" w:sz="0" w:space="0" w:color="auto"/>
        <w:left w:val="none" w:sz="0" w:space="0" w:color="auto"/>
        <w:bottom w:val="none" w:sz="0" w:space="0" w:color="auto"/>
        <w:right w:val="none" w:sz="0" w:space="0" w:color="auto"/>
      </w:divBdr>
      <w:divsChild>
        <w:div w:id="1163936687">
          <w:marLeft w:val="0"/>
          <w:marRight w:val="0"/>
          <w:marTop w:val="0"/>
          <w:marBottom w:val="0"/>
          <w:divBdr>
            <w:top w:val="none" w:sz="0" w:space="0" w:color="auto"/>
            <w:left w:val="none" w:sz="0" w:space="0" w:color="auto"/>
            <w:bottom w:val="none" w:sz="0" w:space="0" w:color="auto"/>
            <w:right w:val="none" w:sz="0" w:space="0" w:color="auto"/>
          </w:divBdr>
          <w:divsChild>
            <w:div w:id="230577086">
              <w:marLeft w:val="0"/>
              <w:marRight w:val="0"/>
              <w:marTop w:val="0"/>
              <w:marBottom w:val="0"/>
              <w:divBdr>
                <w:top w:val="none" w:sz="0" w:space="0" w:color="auto"/>
                <w:left w:val="none" w:sz="0" w:space="0" w:color="auto"/>
                <w:bottom w:val="none" w:sz="0" w:space="0" w:color="auto"/>
                <w:right w:val="none" w:sz="0" w:space="0" w:color="auto"/>
              </w:divBdr>
            </w:div>
          </w:divsChild>
        </w:div>
        <w:div w:id="676926697">
          <w:marLeft w:val="0"/>
          <w:marRight w:val="0"/>
          <w:marTop w:val="0"/>
          <w:marBottom w:val="0"/>
          <w:divBdr>
            <w:top w:val="none" w:sz="0" w:space="0" w:color="auto"/>
            <w:left w:val="none" w:sz="0" w:space="0" w:color="auto"/>
            <w:bottom w:val="none" w:sz="0" w:space="0" w:color="auto"/>
            <w:right w:val="none" w:sz="0" w:space="0" w:color="auto"/>
          </w:divBdr>
        </w:div>
      </w:divsChild>
    </w:div>
    <w:div w:id="825708043">
      <w:bodyDiv w:val="1"/>
      <w:marLeft w:val="0"/>
      <w:marRight w:val="0"/>
      <w:marTop w:val="0"/>
      <w:marBottom w:val="0"/>
      <w:divBdr>
        <w:top w:val="none" w:sz="0" w:space="0" w:color="auto"/>
        <w:left w:val="none" w:sz="0" w:space="0" w:color="auto"/>
        <w:bottom w:val="none" w:sz="0" w:space="0" w:color="auto"/>
        <w:right w:val="none" w:sz="0" w:space="0" w:color="auto"/>
      </w:divBdr>
    </w:div>
    <w:div w:id="827093416">
      <w:bodyDiv w:val="1"/>
      <w:marLeft w:val="0"/>
      <w:marRight w:val="0"/>
      <w:marTop w:val="0"/>
      <w:marBottom w:val="0"/>
      <w:divBdr>
        <w:top w:val="none" w:sz="0" w:space="0" w:color="auto"/>
        <w:left w:val="none" w:sz="0" w:space="0" w:color="auto"/>
        <w:bottom w:val="none" w:sz="0" w:space="0" w:color="auto"/>
        <w:right w:val="none" w:sz="0" w:space="0" w:color="auto"/>
      </w:divBdr>
      <w:divsChild>
        <w:div w:id="585499449">
          <w:marLeft w:val="0"/>
          <w:marRight w:val="0"/>
          <w:marTop w:val="0"/>
          <w:marBottom w:val="0"/>
          <w:divBdr>
            <w:top w:val="none" w:sz="0" w:space="0" w:color="auto"/>
            <w:left w:val="none" w:sz="0" w:space="0" w:color="auto"/>
            <w:bottom w:val="none" w:sz="0" w:space="0" w:color="auto"/>
            <w:right w:val="none" w:sz="0" w:space="0" w:color="auto"/>
          </w:divBdr>
        </w:div>
        <w:div w:id="1990016385">
          <w:marLeft w:val="0"/>
          <w:marRight w:val="0"/>
          <w:marTop w:val="0"/>
          <w:marBottom w:val="0"/>
          <w:divBdr>
            <w:top w:val="none" w:sz="0" w:space="0" w:color="auto"/>
            <w:left w:val="none" w:sz="0" w:space="0" w:color="auto"/>
            <w:bottom w:val="none" w:sz="0" w:space="0" w:color="auto"/>
            <w:right w:val="none" w:sz="0" w:space="0" w:color="auto"/>
          </w:divBdr>
          <w:divsChild>
            <w:div w:id="13740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228">
      <w:bodyDiv w:val="1"/>
      <w:marLeft w:val="0"/>
      <w:marRight w:val="0"/>
      <w:marTop w:val="0"/>
      <w:marBottom w:val="0"/>
      <w:divBdr>
        <w:top w:val="none" w:sz="0" w:space="0" w:color="auto"/>
        <w:left w:val="none" w:sz="0" w:space="0" w:color="auto"/>
        <w:bottom w:val="none" w:sz="0" w:space="0" w:color="auto"/>
        <w:right w:val="none" w:sz="0" w:space="0" w:color="auto"/>
      </w:divBdr>
      <w:divsChild>
        <w:div w:id="683216239">
          <w:marLeft w:val="0"/>
          <w:marRight w:val="0"/>
          <w:marTop w:val="0"/>
          <w:marBottom w:val="0"/>
          <w:divBdr>
            <w:top w:val="none" w:sz="0" w:space="0" w:color="auto"/>
            <w:left w:val="none" w:sz="0" w:space="0" w:color="auto"/>
            <w:bottom w:val="none" w:sz="0" w:space="0" w:color="auto"/>
            <w:right w:val="none" w:sz="0" w:space="0" w:color="auto"/>
          </w:divBdr>
          <w:divsChild>
            <w:div w:id="286282345">
              <w:marLeft w:val="0"/>
              <w:marRight w:val="0"/>
              <w:marTop w:val="0"/>
              <w:marBottom w:val="0"/>
              <w:divBdr>
                <w:top w:val="none" w:sz="0" w:space="0" w:color="auto"/>
                <w:left w:val="none" w:sz="0" w:space="0" w:color="auto"/>
                <w:bottom w:val="none" w:sz="0" w:space="0" w:color="auto"/>
                <w:right w:val="none" w:sz="0" w:space="0" w:color="auto"/>
              </w:divBdr>
            </w:div>
          </w:divsChild>
        </w:div>
        <w:div w:id="1484079877">
          <w:marLeft w:val="0"/>
          <w:marRight w:val="0"/>
          <w:marTop w:val="0"/>
          <w:marBottom w:val="0"/>
          <w:divBdr>
            <w:top w:val="none" w:sz="0" w:space="0" w:color="auto"/>
            <w:left w:val="none" w:sz="0" w:space="0" w:color="auto"/>
            <w:bottom w:val="none" w:sz="0" w:space="0" w:color="auto"/>
            <w:right w:val="none" w:sz="0" w:space="0" w:color="auto"/>
          </w:divBdr>
        </w:div>
      </w:divsChild>
    </w:div>
    <w:div w:id="827984142">
      <w:bodyDiv w:val="1"/>
      <w:marLeft w:val="0"/>
      <w:marRight w:val="0"/>
      <w:marTop w:val="0"/>
      <w:marBottom w:val="0"/>
      <w:divBdr>
        <w:top w:val="none" w:sz="0" w:space="0" w:color="auto"/>
        <w:left w:val="none" w:sz="0" w:space="0" w:color="auto"/>
        <w:bottom w:val="none" w:sz="0" w:space="0" w:color="auto"/>
        <w:right w:val="none" w:sz="0" w:space="0" w:color="auto"/>
      </w:divBdr>
      <w:divsChild>
        <w:div w:id="252320670">
          <w:marLeft w:val="0"/>
          <w:marRight w:val="0"/>
          <w:marTop w:val="0"/>
          <w:marBottom w:val="0"/>
          <w:divBdr>
            <w:top w:val="none" w:sz="0" w:space="0" w:color="auto"/>
            <w:left w:val="none" w:sz="0" w:space="0" w:color="auto"/>
            <w:bottom w:val="none" w:sz="0" w:space="0" w:color="auto"/>
            <w:right w:val="none" w:sz="0" w:space="0" w:color="auto"/>
          </w:divBdr>
          <w:divsChild>
            <w:div w:id="1574896380">
              <w:marLeft w:val="0"/>
              <w:marRight w:val="0"/>
              <w:marTop w:val="0"/>
              <w:marBottom w:val="0"/>
              <w:divBdr>
                <w:top w:val="none" w:sz="0" w:space="0" w:color="auto"/>
                <w:left w:val="none" w:sz="0" w:space="0" w:color="auto"/>
                <w:bottom w:val="none" w:sz="0" w:space="0" w:color="auto"/>
                <w:right w:val="none" w:sz="0" w:space="0" w:color="auto"/>
              </w:divBdr>
            </w:div>
          </w:divsChild>
        </w:div>
        <w:div w:id="2136437819">
          <w:marLeft w:val="0"/>
          <w:marRight w:val="0"/>
          <w:marTop w:val="0"/>
          <w:marBottom w:val="0"/>
          <w:divBdr>
            <w:top w:val="none" w:sz="0" w:space="0" w:color="auto"/>
            <w:left w:val="none" w:sz="0" w:space="0" w:color="auto"/>
            <w:bottom w:val="none" w:sz="0" w:space="0" w:color="auto"/>
            <w:right w:val="none" w:sz="0" w:space="0" w:color="auto"/>
          </w:divBdr>
        </w:div>
      </w:divsChild>
    </w:div>
    <w:div w:id="828179791">
      <w:bodyDiv w:val="1"/>
      <w:marLeft w:val="0"/>
      <w:marRight w:val="0"/>
      <w:marTop w:val="0"/>
      <w:marBottom w:val="0"/>
      <w:divBdr>
        <w:top w:val="none" w:sz="0" w:space="0" w:color="auto"/>
        <w:left w:val="none" w:sz="0" w:space="0" w:color="auto"/>
        <w:bottom w:val="none" w:sz="0" w:space="0" w:color="auto"/>
        <w:right w:val="none" w:sz="0" w:space="0" w:color="auto"/>
      </w:divBdr>
      <w:divsChild>
        <w:div w:id="222641297">
          <w:marLeft w:val="0"/>
          <w:marRight w:val="0"/>
          <w:marTop w:val="0"/>
          <w:marBottom w:val="0"/>
          <w:divBdr>
            <w:top w:val="none" w:sz="0" w:space="0" w:color="auto"/>
            <w:left w:val="none" w:sz="0" w:space="0" w:color="auto"/>
            <w:bottom w:val="none" w:sz="0" w:space="0" w:color="auto"/>
            <w:right w:val="none" w:sz="0" w:space="0" w:color="auto"/>
          </w:divBdr>
          <w:divsChild>
            <w:div w:id="816339014">
              <w:marLeft w:val="0"/>
              <w:marRight w:val="0"/>
              <w:marTop w:val="0"/>
              <w:marBottom w:val="0"/>
              <w:divBdr>
                <w:top w:val="none" w:sz="0" w:space="0" w:color="auto"/>
                <w:left w:val="none" w:sz="0" w:space="0" w:color="auto"/>
                <w:bottom w:val="none" w:sz="0" w:space="0" w:color="auto"/>
                <w:right w:val="none" w:sz="0" w:space="0" w:color="auto"/>
              </w:divBdr>
            </w:div>
          </w:divsChild>
        </w:div>
        <w:div w:id="788469216">
          <w:marLeft w:val="0"/>
          <w:marRight w:val="0"/>
          <w:marTop w:val="0"/>
          <w:marBottom w:val="0"/>
          <w:divBdr>
            <w:top w:val="none" w:sz="0" w:space="0" w:color="auto"/>
            <w:left w:val="none" w:sz="0" w:space="0" w:color="auto"/>
            <w:bottom w:val="none" w:sz="0" w:space="0" w:color="auto"/>
            <w:right w:val="none" w:sz="0" w:space="0" w:color="auto"/>
          </w:divBdr>
        </w:div>
      </w:divsChild>
    </w:div>
    <w:div w:id="831406353">
      <w:bodyDiv w:val="1"/>
      <w:marLeft w:val="0"/>
      <w:marRight w:val="0"/>
      <w:marTop w:val="0"/>
      <w:marBottom w:val="0"/>
      <w:divBdr>
        <w:top w:val="none" w:sz="0" w:space="0" w:color="auto"/>
        <w:left w:val="none" w:sz="0" w:space="0" w:color="auto"/>
        <w:bottom w:val="none" w:sz="0" w:space="0" w:color="auto"/>
        <w:right w:val="none" w:sz="0" w:space="0" w:color="auto"/>
      </w:divBdr>
      <w:divsChild>
        <w:div w:id="63768392">
          <w:marLeft w:val="0"/>
          <w:marRight w:val="0"/>
          <w:marTop w:val="0"/>
          <w:marBottom w:val="0"/>
          <w:divBdr>
            <w:top w:val="none" w:sz="0" w:space="0" w:color="auto"/>
            <w:left w:val="none" w:sz="0" w:space="0" w:color="auto"/>
            <w:bottom w:val="none" w:sz="0" w:space="0" w:color="auto"/>
            <w:right w:val="none" w:sz="0" w:space="0" w:color="auto"/>
          </w:divBdr>
          <w:divsChild>
            <w:div w:id="792793199">
              <w:marLeft w:val="0"/>
              <w:marRight w:val="0"/>
              <w:marTop w:val="0"/>
              <w:marBottom w:val="0"/>
              <w:divBdr>
                <w:top w:val="none" w:sz="0" w:space="0" w:color="auto"/>
                <w:left w:val="none" w:sz="0" w:space="0" w:color="auto"/>
                <w:bottom w:val="none" w:sz="0" w:space="0" w:color="auto"/>
                <w:right w:val="none" w:sz="0" w:space="0" w:color="auto"/>
              </w:divBdr>
            </w:div>
          </w:divsChild>
        </w:div>
        <w:div w:id="1791435353">
          <w:marLeft w:val="0"/>
          <w:marRight w:val="0"/>
          <w:marTop w:val="0"/>
          <w:marBottom w:val="0"/>
          <w:divBdr>
            <w:top w:val="none" w:sz="0" w:space="0" w:color="auto"/>
            <w:left w:val="none" w:sz="0" w:space="0" w:color="auto"/>
            <w:bottom w:val="none" w:sz="0" w:space="0" w:color="auto"/>
            <w:right w:val="none" w:sz="0" w:space="0" w:color="auto"/>
          </w:divBdr>
        </w:div>
      </w:divsChild>
    </w:div>
    <w:div w:id="832717455">
      <w:bodyDiv w:val="1"/>
      <w:marLeft w:val="0"/>
      <w:marRight w:val="0"/>
      <w:marTop w:val="0"/>
      <w:marBottom w:val="0"/>
      <w:divBdr>
        <w:top w:val="none" w:sz="0" w:space="0" w:color="auto"/>
        <w:left w:val="none" w:sz="0" w:space="0" w:color="auto"/>
        <w:bottom w:val="none" w:sz="0" w:space="0" w:color="auto"/>
        <w:right w:val="none" w:sz="0" w:space="0" w:color="auto"/>
      </w:divBdr>
    </w:div>
    <w:div w:id="833105961">
      <w:bodyDiv w:val="1"/>
      <w:marLeft w:val="0"/>
      <w:marRight w:val="0"/>
      <w:marTop w:val="0"/>
      <w:marBottom w:val="0"/>
      <w:divBdr>
        <w:top w:val="none" w:sz="0" w:space="0" w:color="auto"/>
        <w:left w:val="none" w:sz="0" w:space="0" w:color="auto"/>
        <w:bottom w:val="none" w:sz="0" w:space="0" w:color="auto"/>
        <w:right w:val="none" w:sz="0" w:space="0" w:color="auto"/>
      </w:divBdr>
      <w:divsChild>
        <w:div w:id="494298658">
          <w:marLeft w:val="0"/>
          <w:marRight w:val="0"/>
          <w:marTop w:val="0"/>
          <w:marBottom w:val="0"/>
          <w:divBdr>
            <w:top w:val="none" w:sz="0" w:space="0" w:color="auto"/>
            <w:left w:val="none" w:sz="0" w:space="0" w:color="auto"/>
            <w:bottom w:val="none" w:sz="0" w:space="0" w:color="auto"/>
            <w:right w:val="none" w:sz="0" w:space="0" w:color="auto"/>
          </w:divBdr>
          <w:divsChild>
            <w:div w:id="1058091352">
              <w:marLeft w:val="0"/>
              <w:marRight w:val="0"/>
              <w:marTop w:val="750"/>
              <w:marBottom w:val="750"/>
              <w:divBdr>
                <w:top w:val="none" w:sz="0" w:space="0" w:color="auto"/>
                <w:left w:val="none" w:sz="0" w:space="0" w:color="auto"/>
                <w:bottom w:val="none" w:sz="0" w:space="0" w:color="auto"/>
                <w:right w:val="none" w:sz="0" w:space="0" w:color="auto"/>
              </w:divBdr>
            </w:div>
          </w:divsChild>
        </w:div>
        <w:div w:id="1297950337">
          <w:marLeft w:val="0"/>
          <w:marRight w:val="0"/>
          <w:marTop w:val="0"/>
          <w:marBottom w:val="0"/>
          <w:divBdr>
            <w:top w:val="none" w:sz="0" w:space="0" w:color="auto"/>
            <w:left w:val="none" w:sz="0" w:space="0" w:color="auto"/>
            <w:bottom w:val="none" w:sz="0" w:space="0" w:color="auto"/>
            <w:right w:val="none" w:sz="0" w:space="0" w:color="auto"/>
          </w:divBdr>
        </w:div>
      </w:divsChild>
    </w:div>
    <w:div w:id="834805772">
      <w:bodyDiv w:val="1"/>
      <w:marLeft w:val="0"/>
      <w:marRight w:val="0"/>
      <w:marTop w:val="0"/>
      <w:marBottom w:val="0"/>
      <w:divBdr>
        <w:top w:val="none" w:sz="0" w:space="0" w:color="auto"/>
        <w:left w:val="none" w:sz="0" w:space="0" w:color="auto"/>
        <w:bottom w:val="none" w:sz="0" w:space="0" w:color="auto"/>
        <w:right w:val="none" w:sz="0" w:space="0" w:color="auto"/>
      </w:divBdr>
      <w:divsChild>
        <w:div w:id="555511730">
          <w:marLeft w:val="0"/>
          <w:marRight w:val="0"/>
          <w:marTop w:val="0"/>
          <w:marBottom w:val="0"/>
          <w:divBdr>
            <w:top w:val="none" w:sz="0" w:space="0" w:color="auto"/>
            <w:left w:val="none" w:sz="0" w:space="0" w:color="auto"/>
            <w:bottom w:val="none" w:sz="0" w:space="0" w:color="auto"/>
            <w:right w:val="none" w:sz="0" w:space="0" w:color="auto"/>
          </w:divBdr>
        </w:div>
        <w:div w:id="2088113124">
          <w:marLeft w:val="0"/>
          <w:marRight w:val="0"/>
          <w:marTop w:val="0"/>
          <w:marBottom w:val="0"/>
          <w:divBdr>
            <w:top w:val="none" w:sz="0" w:space="0" w:color="auto"/>
            <w:left w:val="none" w:sz="0" w:space="0" w:color="auto"/>
            <w:bottom w:val="none" w:sz="0" w:space="0" w:color="auto"/>
            <w:right w:val="none" w:sz="0" w:space="0" w:color="auto"/>
          </w:divBdr>
          <w:divsChild>
            <w:div w:id="1802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1966">
      <w:bodyDiv w:val="1"/>
      <w:marLeft w:val="0"/>
      <w:marRight w:val="0"/>
      <w:marTop w:val="0"/>
      <w:marBottom w:val="0"/>
      <w:divBdr>
        <w:top w:val="none" w:sz="0" w:space="0" w:color="auto"/>
        <w:left w:val="none" w:sz="0" w:space="0" w:color="auto"/>
        <w:bottom w:val="none" w:sz="0" w:space="0" w:color="auto"/>
        <w:right w:val="none" w:sz="0" w:space="0" w:color="auto"/>
      </w:divBdr>
    </w:div>
    <w:div w:id="838275563">
      <w:bodyDiv w:val="1"/>
      <w:marLeft w:val="0"/>
      <w:marRight w:val="0"/>
      <w:marTop w:val="0"/>
      <w:marBottom w:val="0"/>
      <w:divBdr>
        <w:top w:val="none" w:sz="0" w:space="0" w:color="auto"/>
        <w:left w:val="none" w:sz="0" w:space="0" w:color="auto"/>
        <w:bottom w:val="none" w:sz="0" w:space="0" w:color="auto"/>
        <w:right w:val="none" w:sz="0" w:space="0" w:color="auto"/>
      </w:divBdr>
    </w:div>
    <w:div w:id="838696653">
      <w:bodyDiv w:val="1"/>
      <w:marLeft w:val="0"/>
      <w:marRight w:val="0"/>
      <w:marTop w:val="0"/>
      <w:marBottom w:val="0"/>
      <w:divBdr>
        <w:top w:val="none" w:sz="0" w:space="0" w:color="auto"/>
        <w:left w:val="none" w:sz="0" w:space="0" w:color="auto"/>
        <w:bottom w:val="none" w:sz="0" w:space="0" w:color="auto"/>
        <w:right w:val="none" w:sz="0" w:space="0" w:color="auto"/>
      </w:divBdr>
      <w:divsChild>
        <w:div w:id="334646275">
          <w:marLeft w:val="0"/>
          <w:marRight w:val="0"/>
          <w:marTop w:val="0"/>
          <w:marBottom w:val="0"/>
          <w:divBdr>
            <w:top w:val="none" w:sz="0" w:space="0" w:color="auto"/>
            <w:left w:val="none" w:sz="0" w:space="0" w:color="auto"/>
            <w:bottom w:val="none" w:sz="0" w:space="0" w:color="auto"/>
            <w:right w:val="none" w:sz="0" w:space="0" w:color="auto"/>
          </w:divBdr>
        </w:div>
        <w:div w:id="967050491">
          <w:marLeft w:val="0"/>
          <w:marRight w:val="0"/>
          <w:marTop w:val="0"/>
          <w:marBottom w:val="0"/>
          <w:divBdr>
            <w:top w:val="none" w:sz="0" w:space="0" w:color="auto"/>
            <w:left w:val="none" w:sz="0" w:space="0" w:color="auto"/>
            <w:bottom w:val="none" w:sz="0" w:space="0" w:color="auto"/>
            <w:right w:val="none" w:sz="0" w:space="0" w:color="auto"/>
          </w:divBdr>
          <w:divsChild>
            <w:div w:id="17308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2588">
      <w:bodyDiv w:val="1"/>
      <w:marLeft w:val="0"/>
      <w:marRight w:val="0"/>
      <w:marTop w:val="0"/>
      <w:marBottom w:val="0"/>
      <w:divBdr>
        <w:top w:val="none" w:sz="0" w:space="0" w:color="auto"/>
        <w:left w:val="none" w:sz="0" w:space="0" w:color="auto"/>
        <w:bottom w:val="none" w:sz="0" w:space="0" w:color="auto"/>
        <w:right w:val="none" w:sz="0" w:space="0" w:color="auto"/>
      </w:divBdr>
      <w:divsChild>
        <w:div w:id="59060759">
          <w:marLeft w:val="0"/>
          <w:marRight w:val="0"/>
          <w:marTop w:val="0"/>
          <w:marBottom w:val="0"/>
          <w:divBdr>
            <w:top w:val="none" w:sz="0" w:space="0" w:color="auto"/>
            <w:left w:val="none" w:sz="0" w:space="0" w:color="auto"/>
            <w:bottom w:val="none" w:sz="0" w:space="0" w:color="auto"/>
            <w:right w:val="none" w:sz="0" w:space="0" w:color="auto"/>
          </w:divBdr>
        </w:div>
        <w:div w:id="329717998">
          <w:marLeft w:val="0"/>
          <w:marRight w:val="0"/>
          <w:marTop w:val="0"/>
          <w:marBottom w:val="0"/>
          <w:divBdr>
            <w:top w:val="none" w:sz="0" w:space="0" w:color="auto"/>
            <w:left w:val="none" w:sz="0" w:space="0" w:color="auto"/>
            <w:bottom w:val="none" w:sz="0" w:space="0" w:color="auto"/>
            <w:right w:val="none" w:sz="0" w:space="0" w:color="auto"/>
          </w:divBdr>
          <w:divsChild>
            <w:div w:id="5227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6239">
      <w:bodyDiv w:val="1"/>
      <w:marLeft w:val="0"/>
      <w:marRight w:val="0"/>
      <w:marTop w:val="0"/>
      <w:marBottom w:val="0"/>
      <w:divBdr>
        <w:top w:val="none" w:sz="0" w:space="0" w:color="auto"/>
        <w:left w:val="none" w:sz="0" w:space="0" w:color="auto"/>
        <w:bottom w:val="none" w:sz="0" w:space="0" w:color="auto"/>
        <w:right w:val="none" w:sz="0" w:space="0" w:color="auto"/>
      </w:divBdr>
      <w:divsChild>
        <w:div w:id="75519337">
          <w:marLeft w:val="0"/>
          <w:marRight w:val="0"/>
          <w:marTop w:val="0"/>
          <w:marBottom w:val="0"/>
          <w:divBdr>
            <w:top w:val="none" w:sz="0" w:space="0" w:color="auto"/>
            <w:left w:val="none" w:sz="0" w:space="0" w:color="auto"/>
            <w:bottom w:val="none" w:sz="0" w:space="0" w:color="auto"/>
            <w:right w:val="none" w:sz="0" w:space="0" w:color="auto"/>
          </w:divBdr>
        </w:div>
        <w:div w:id="1706829757">
          <w:marLeft w:val="0"/>
          <w:marRight w:val="0"/>
          <w:marTop w:val="0"/>
          <w:marBottom w:val="0"/>
          <w:divBdr>
            <w:top w:val="none" w:sz="0" w:space="0" w:color="auto"/>
            <w:left w:val="none" w:sz="0" w:space="0" w:color="auto"/>
            <w:bottom w:val="none" w:sz="0" w:space="0" w:color="auto"/>
            <w:right w:val="none" w:sz="0" w:space="0" w:color="auto"/>
          </w:divBdr>
          <w:divsChild>
            <w:div w:id="4322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735">
      <w:bodyDiv w:val="1"/>
      <w:marLeft w:val="0"/>
      <w:marRight w:val="0"/>
      <w:marTop w:val="0"/>
      <w:marBottom w:val="0"/>
      <w:divBdr>
        <w:top w:val="none" w:sz="0" w:space="0" w:color="auto"/>
        <w:left w:val="none" w:sz="0" w:space="0" w:color="auto"/>
        <w:bottom w:val="none" w:sz="0" w:space="0" w:color="auto"/>
        <w:right w:val="none" w:sz="0" w:space="0" w:color="auto"/>
      </w:divBdr>
    </w:div>
    <w:div w:id="840119254">
      <w:bodyDiv w:val="1"/>
      <w:marLeft w:val="0"/>
      <w:marRight w:val="0"/>
      <w:marTop w:val="0"/>
      <w:marBottom w:val="0"/>
      <w:divBdr>
        <w:top w:val="none" w:sz="0" w:space="0" w:color="auto"/>
        <w:left w:val="none" w:sz="0" w:space="0" w:color="auto"/>
        <w:bottom w:val="none" w:sz="0" w:space="0" w:color="auto"/>
        <w:right w:val="none" w:sz="0" w:space="0" w:color="auto"/>
      </w:divBdr>
    </w:div>
    <w:div w:id="841050342">
      <w:bodyDiv w:val="1"/>
      <w:marLeft w:val="0"/>
      <w:marRight w:val="0"/>
      <w:marTop w:val="0"/>
      <w:marBottom w:val="0"/>
      <w:divBdr>
        <w:top w:val="none" w:sz="0" w:space="0" w:color="auto"/>
        <w:left w:val="none" w:sz="0" w:space="0" w:color="auto"/>
        <w:bottom w:val="none" w:sz="0" w:space="0" w:color="auto"/>
        <w:right w:val="none" w:sz="0" w:space="0" w:color="auto"/>
      </w:divBdr>
      <w:divsChild>
        <w:div w:id="1854565867">
          <w:marLeft w:val="0"/>
          <w:marRight w:val="0"/>
          <w:marTop w:val="0"/>
          <w:marBottom w:val="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
          </w:divsChild>
        </w:div>
        <w:div w:id="1967198123">
          <w:marLeft w:val="0"/>
          <w:marRight w:val="0"/>
          <w:marTop w:val="0"/>
          <w:marBottom w:val="0"/>
          <w:divBdr>
            <w:top w:val="none" w:sz="0" w:space="0" w:color="auto"/>
            <w:left w:val="none" w:sz="0" w:space="0" w:color="auto"/>
            <w:bottom w:val="none" w:sz="0" w:space="0" w:color="auto"/>
            <w:right w:val="none" w:sz="0" w:space="0" w:color="auto"/>
          </w:divBdr>
        </w:div>
      </w:divsChild>
    </w:div>
    <w:div w:id="841969270">
      <w:bodyDiv w:val="1"/>
      <w:marLeft w:val="0"/>
      <w:marRight w:val="0"/>
      <w:marTop w:val="0"/>
      <w:marBottom w:val="0"/>
      <w:divBdr>
        <w:top w:val="none" w:sz="0" w:space="0" w:color="auto"/>
        <w:left w:val="none" w:sz="0" w:space="0" w:color="auto"/>
        <w:bottom w:val="none" w:sz="0" w:space="0" w:color="auto"/>
        <w:right w:val="none" w:sz="0" w:space="0" w:color="auto"/>
      </w:divBdr>
      <w:divsChild>
        <w:div w:id="529034997">
          <w:marLeft w:val="0"/>
          <w:marRight w:val="0"/>
          <w:marTop w:val="0"/>
          <w:marBottom w:val="0"/>
          <w:divBdr>
            <w:top w:val="none" w:sz="0" w:space="0" w:color="auto"/>
            <w:left w:val="none" w:sz="0" w:space="0" w:color="auto"/>
            <w:bottom w:val="none" w:sz="0" w:space="0" w:color="auto"/>
            <w:right w:val="none" w:sz="0" w:space="0" w:color="auto"/>
          </w:divBdr>
          <w:divsChild>
            <w:div w:id="256063676">
              <w:marLeft w:val="0"/>
              <w:marRight w:val="0"/>
              <w:marTop w:val="750"/>
              <w:marBottom w:val="750"/>
              <w:divBdr>
                <w:top w:val="none" w:sz="0" w:space="0" w:color="auto"/>
                <w:left w:val="none" w:sz="0" w:space="0" w:color="auto"/>
                <w:bottom w:val="none" w:sz="0" w:space="0" w:color="auto"/>
                <w:right w:val="none" w:sz="0" w:space="0" w:color="auto"/>
              </w:divBdr>
            </w:div>
          </w:divsChild>
        </w:div>
        <w:div w:id="1436636928">
          <w:marLeft w:val="0"/>
          <w:marRight w:val="0"/>
          <w:marTop w:val="0"/>
          <w:marBottom w:val="0"/>
          <w:divBdr>
            <w:top w:val="none" w:sz="0" w:space="0" w:color="auto"/>
            <w:left w:val="none" w:sz="0" w:space="0" w:color="auto"/>
            <w:bottom w:val="none" w:sz="0" w:space="0" w:color="auto"/>
            <w:right w:val="none" w:sz="0" w:space="0" w:color="auto"/>
          </w:divBdr>
        </w:div>
      </w:divsChild>
    </w:div>
    <w:div w:id="844977853">
      <w:bodyDiv w:val="1"/>
      <w:marLeft w:val="0"/>
      <w:marRight w:val="0"/>
      <w:marTop w:val="0"/>
      <w:marBottom w:val="0"/>
      <w:divBdr>
        <w:top w:val="none" w:sz="0" w:space="0" w:color="auto"/>
        <w:left w:val="none" w:sz="0" w:space="0" w:color="auto"/>
        <w:bottom w:val="none" w:sz="0" w:space="0" w:color="auto"/>
        <w:right w:val="none" w:sz="0" w:space="0" w:color="auto"/>
      </w:divBdr>
      <w:divsChild>
        <w:div w:id="809905163">
          <w:marLeft w:val="0"/>
          <w:marRight w:val="0"/>
          <w:marTop w:val="0"/>
          <w:marBottom w:val="0"/>
          <w:divBdr>
            <w:top w:val="none" w:sz="0" w:space="0" w:color="auto"/>
            <w:left w:val="none" w:sz="0" w:space="0" w:color="auto"/>
            <w:bottom w:val="none" w:sz="0" w:space="0" w:color="auto"/>
            <w:right w:val="none" w:sz="0" w:space="0" w:color="auto"/>
          </w:divBdr>
          <w:divsChild>
            <w:div w:id="1524902429">
              <w:marLeft w:val="0"/>
              <w:marRight w:val="0"/>
              <w:marTop w:val="0"/>
              <w:marBottom w:val="0"/>
              <w:divBdr>
                <w:top w:val="none" w:sz="0" w:space="0" w:color="auto"/>
                <w:left w:val="none" w:sz="0" w:space="0" w:color="auto"/>
                <w:bottom w:val="none" w:sz="0" w:space="0" w:color="auto"/>
                <w:right w:val="none" w:sz="0" w:space="0" w:color="auto"/>
              </w:divBdr>
            </w:div>
          </w:divsChild>
        </w:div>
        <w:div w:id="938290584">
          <w:marLeft w:val="0"/>
          <w:marRight w:val="0"/>
          <w:marTop w:val="0"/>
          <w:marBottom w:val="0"/>
          <w:divBdr>
            <w:top w:val="none" w:sz="0" w:space="0" w:color="auto"/>
            <w:left w:val="none" w:sz="0" w:space="0" w:color="auto"/>
            <w:bottom w:val="none" w:sz="0" w:space="0" w:color="auto"/>
            <w:right w:val="none" w:sz="0" w:space="0" w:color="auto"/>
          </w:divBdr>
        </w:div>
      </w:divsChild>
    </w:div>
    <w:div w:id="846792103">
      <w:bodyDiv w:val="1"/>
      <w:marLeft w:val="0"/>
      <w:marRight w:val="0"/>
      <w:marTop w:val="0"/>
      <w:marBottom w:val="0"/>
      <w:divBdr>
        <w:top w:val="none" w:sz="0" w:space="0" w:color="auto"/>
        <w:left w:val="none" w:sz="0" w:space="0" w:color="auto"/>
        <w:bottom w:val="none" w:sz="0" w:space="0" w:color="auto"/>
        <w:right w:val="none" w:sz="0" w:space="0" w:color="auto"/>
      </w:divBdr>
      <w:divsChild>
        <w:div w:id="1559125898">
          <w:marLeft w:val="0"/>
          <w:marRight w:val="0"/>
          <w:marTop w:val="0"/>
          <w:marBottom w:val="0"/>
          <w:divBdr>
            <w:top w:val="none" w:sz="0" w:space="0" w:color="auto"/>
            <w:left w:val="none" w:sz="0" w:space="0" w:color="auto"/>
            <w:bottom w:val="none" w:sz="0" w:space="0" w:color="auto"/>
            <w:right w:val="none" w:sz="0" w:space="0" w:color="auto"/>
          </w:divBdr>
          <w:divsChild>
            <w:div w:id="1179464503">
              <w:marLeft w:val="0"/>
              <w:marRight w:val="0"/>
              <w:marTop w:val="0"/>
              <w:marBottom w:val="0"/>
              <w:divBdr>
                <w:top w:val="none" w:sz="0" w:space="0" w:color="auto"/>
                <w:left w:val="none" w:sz="0" w:space="0" w:color="auto"/>
                <w:bottom w:val="none" w:sz="0" w:space="0" w:color="auto"/>
                <w:right w:val="none" w:sz="0" w:space="0" w:color="auto"/>
              </w:divBdr>
            </w:div>
          </w:divsChild>
        </w:div>
        <w:div w:id="1588465129">
          <w:marLeft w:val="0"/>
          <w:marRight w:val="0"/>
          <w:marTop w:val="0"/>
          <w:marBottom w:val="0"/>
          <w:divBdr>
            <w:top w:val="none" w:sz="0" w:space="0" w:color="auto"/>
            <w:left w:val="none" w:sz="0" w:space="0" w:color="auto"/>
            <w:bottom w:val="none" w:sz="0" w:space="0" w:color="auto"/>
            <w:right w:val="none" w:sz="0" w:space="0" w:color="auto"/>
          </w:divBdr>
        </w:div>
      </w:divsChild>
    </w:div>
    <w:div w:id="849876337">
      <w:bodyDiv w:val="1"/>
      <w:marLeft w:val="0"/>
      <w:marRight w:val="0"/>
      <w:marTop w:val="0"/>
      <w:marBottom w:val="0"/>
      <w:divBdr>
        <w:top w:val="none" w:sz="0" w:space="0" w:color="auto"/>
        <w:left w:val="none" w:sz="0" w:space="0" w:color="auto"/>
        <w:bottom w:val="none" w:sz="0" w:space="0" w:color="auto"/>
        <w:right w:val="none" w:sz="0" w:space="0" w:color="auto"/>
      </w:divBdr>
      <w:divsChild>
        <w:div w:id="1389723276">
          <w:marLeft w:val="0"/>
          <w:marRight w:val="0"/>
          <w:marTop w:val="0"/>
          <w:marBottom w:val="0"/>
          <w:divBdr>
            <w:top w:val="none" w:sz="0" w:space="0" w:color="auto"/>
            <w:left w:val="none" w:sz="0" w:space="0" w:color="auto"/>
            <w:bottom w:val="none" w:sz="0" w:space="0" w:color="auto"/>
            <w:right w:val="none" w:sz="0" w:space="0" w:color="auto"/>
          </w:divBdr>
          <w:divsChild>
            <w:div w:id="108595433">
              <w:marLeft w:val="0"/>
              <w:marRight w:val="0"/>
              <w:marTop w:val="0"/>
              <w:marBottom w:val="0"/>
              <w:divBdr>
                <w:top w:val="none" w:sz="0" w:space="0" w:color="auto"/>
                <w:left w:val="none" w:sz="0" w:space="0" w:color="auto"/>
                <w:bottom w:val="none" w:sz="0" w:space="0" w:color="auto"/>
                <w:right w:val="none" w:sz="0" w:space="0" w:color="auto"/>
              </w:divBdr>
            </w:div>
          </w:divsChild>
        </w:div>
        <w:div w:id="1675650984">
          <w:marLeft w:val="0"/>
          <w:marRight w:val="0"/>
          <w:marTop w:val="0"/>
          <w:marBottom w:val="0"/>
          <w:divBdr>
            <w:top w:val="none" w:sz="0" w:space="0" w:color="auto"/>
            <w:left w:val="none" w:sz="0" w:space="0" w:color="auto"/>
            <w:bottom w:val="none" w:sz="0" w:space="0" w:color="auto"/>
            <w:right w:val="none" w:sz="0" w:space="0" w:color="auto"/>
          </w:divBdr>
        </w:div>
      </w:divsChild>
    </w:div>
    <w:div w:id="853303112">
      <w:bodyDiv w:val="1"/>
      <w:marLeft w:val="0"/>
      <w:marRight w:val="0"/>
      <w:marTop w:val="0"/>
      <w:marBottom w:val="0"/>
      <w:divBdr>
        <w:top w:val="none" w:sz="0" w:space="0" w:color="auto"/>
        <w:left w:val="none" w:sz="0" w:space="0" w:color="auto"/>
        <w:bottom w:val="none" w:sz="0" w:space="0" w:color="auto"/>
        <w:right w:val="none" w:sz="0" w:space="0" w:color="auto"/>
      </w:divBdr>
      <w:divsChild>
        <w:div w:id="603850427">
          <w:marLeft w:val="0"/>
          <w:marRight w:val="0"/>
          <w:marTop w:val="0"/>
          <w:marBottom w:val="0"/>
          <w:divBdr>
            <w:top w:val="none" w:sz="0" w:space="0" w:color="auto"/>
            <w:left w:val="none" w:sz="0" w:space="0" w:color="auto"/>
            <w:bottom w:val="none" w:sz="0" w:space="0" w:color="auto"/>
            <w:right w:val="none" w:sz="0" w:space="0" w:color="auto"/>
          </w:divBdr>
          <w:divsChild>
            <w:div w:id="1890606511">
              <w:marLeft w:val="0"/>
              <w:marRight w:val="0"/>
              <w:marTop w:val="0"/>
              <w:marBottom w:val="0"/>
              <w:divBdr>
                <w:top w:val="none" w:sz="0" w:space="0" w:color="auto"/>
                <w:left w:val="none" w:sz="0" w:space="0" w:color="auto"/>
                <w:bottom w:val="none" w:sz="0" w:space="0" w:color="auto"/>
                <w:right w:val="none" w:sz="0" w:space="0" w:color="auto"/>
              </w:divBdr>
            </w:div>
          </w:divsChild>
        </w:div>
        <w:div w:id="908462759">
          <w:marLeft w:val="0"/>
          <w:marRight w:val="0"/>
          <w:marTop w:val="0"/>
          <w:marBottom w:val="0"/>
          <w:divBdr>
            <w:top w:val="none" w:sz="0" w:space="0" w:color="auto"/>
            <w:left w:val="none" w:sz="0" w:space="0" w:color="auto"/>
            <w:bottom w:val="none" w:sz="0" w:space="0" w:color="auto"/>
            <w:right w:val="none" w:sz="0" w:space="0" w:color="auto"/>
          </w:divBdr>
        </w:div>
      </w:divsChild>
    </w:div>
    <w:div w:id="853617361">
      <w:bodyDiv w:val="1"/>
      <w:marLeft w:val="0"/>
      <w:marRight w:val="0"/>
      <w:marTop w:val="0"/>
      <w:marBottom w:val="0"/>
      <w:divBdr>
        <w:top w:val="none" w:sz="0" w:space="0" w:color="auto"/>
        <w:left w:val="none" w:sz="0" w:space="0" w:color="auto"/>
        <w:bottom w:val="none" w:sz="0" w:space="0" w:color="auto"/>
        <w:right w:val="none" w:sz="0" w:space="0" w:color="auto"/>
      </w:divBdr>
      <w:divsChild>
        <w:div w:id="190655794">
          <w:marLeft w:val="0"/>
          <w:marRight w:val="0"/>
          <w:marTop w:val="0"/>
          <w:marBottom w:val="0"/>
          <w:divBdr>
            <w:top w:val="none" w:sz="0" w:space="0" w:color="auto"/>
            <w:left w:val="none" w:sz="0" w:space="0" w:color="auto"/>
            <w:bottom w:val="none" w:sz="0" w:space="0" w:color="auto"/>
            <w:right w:val="none" w:sz="0" w:space="0" w:color="auto"/>
          </w:divBdr>
          <w:divsChild>
            <w:div w:id="911239052">
              <w:marLeft w:val="0"/>
              <w:marRight w:val="0"/>
              <w:marTop w:val="0"/>
              <w:marBottom w:val="0"/>
              <w:divBdr>
                <w:top w:val="none" w:sz="0" w:space="0" w:color="auto"/>
                <w:left w:val="none" w:sz="0" w:space="0" w:color="auto"/>
                <w:bottom w:val="none" w:sz="0" w:space="0" w:color="auto"/>
                <w:right w:val="none" w:sz="0" w:space="0" w:color="auto"/>
              </w:divBdr>
            </w:div>
          </w:divsChild>
        </w:div>
        <w:div w:id="2002080538">
          <w:marLeft w:val="0"/>
          <w:marRight w:val="0"/>
          <w:marTop w:val="0"/>
          <w:marBottom w:val="0"/>
          <w:divBdr>
            <w:top w:val="none" w:sz="0" w:space="0" w:color="auto"/>
            <w:left w:val="none" w:sz="0" w:space="0" w:color="auto"/>
            <w:bottom w:val="none" w:sz="0" w:space="0" w:color="auto"/>
            <w:right w:val="none" w:sz="0" w:space="0" w:color="auto"/>
          </w:divBdr>
        </w:div>
      </w:divsChild>
    </w:div>
    <w:div w:id="854156616">
      <w:bodyDiv w:val="1"/>
      <w:marLeft w:val="0"/>
      <w:marRight w:val="0"/>
      <w:marTop w:val="0"/>
      <w:marBottom w:val="0"/>
      <w:divBdr>
        <w:top w:val="none" w:sz="0" w:space="0" w:color="auto"/>
        <w:left w:val="none" w:sz="0" w:space="0" w:color="auto"/>
        <w:bottom w:val="none" w:sz="0" w:space="0" w:color="auto"/>
        <w:right w:val="none" w:sz="0" w:space="0" w:color="auto"/>
      </w:divBdr>
    </w:div>
    <w:div w:id="854617386">
      <w:bodyDiv w:val="1"/>
      <w:marLeft w:val="0"/>
      <w:marRight w:val="0"/>
      <w:marTop w:val="0"/>
      <w:marBottom w:val="0"/>
      <w:divBdr>
        <w:top w:val="none" w:sz="0" w:space="0" w:color="auto"/>
        <w:left w:val="none" w:sz="0" w:space="0" w:color="auto"/>
        <w:bottom w:val="none" w:sz="0" w:space="0" w:color="auto"/>
        <w:right w:val="none" w:sz="0" w:space="0" w:color="auto"/>
      </w:divBdr>
      <w:divsChild>
        <w:div w:id="1335189594">
          <w:marLeft w:val="0"/>
          <w:marRight w:val="0"/>
          <w:marTop w:val="0"/>
          <w:marBottom w:val="0"/>
          <w:divBdr>
            <w:top w:val="none" w:sz="0" w:space="0" w:color="auto"/>
            <w:left w:val="none" w:sz="0" w:space="0" w:color="auto"/>
            <w:bottom w:val="none" w:sz="0" w:space="0" w:color="auto"/>
            <w:right w:val="none" w:sz="0" w:space="0" w:color="auto"/>
          </w:divBdr>
          <w:divsChild>
            <w:div w:id="1861972462">
              <w:marLeft w:val="0"/>
              <w:marRight w:val="0"/>
              <w:marTop w:val="0"/>
              <w:marBottom w:val="0"/>
              <w:divBdr>
                <w:top w:val="none" w:sz="0" w:space="0" w:color="auto"/>
                <w:left w:val="none" w:sz="0" w:space="0" w:color="auto"/>
                <w:bottom w:val="none" w:sz="0" w:space="0" w:color="auto"/>
                <w:right w:val="none" w:sz="0" w:space="0" w:color="auto"/>
              </w:divBdr>
            </w:div>
          </w:divsChild>
        </w:div>
        <w:div w:id="1888293490">
          <w:marLeft w:val="0"/>
          <w:marRight w:val="0"/>
          <w:marTop w:val="0"/>
          <w:marBottom w:val="0"/>
          <w:divBdr>
            <w:top w:val="none" w:sz="0" w:space="0" w:color="auto"/>
            <w:left w:val="none" w:sz="0" w:space="0" w:color="auto"/>
            <w:bottom w:val="none" w:sz="0" w:space="0" w:color="auto"/>
            <w:right w:val="none" w:sz="0" w:space="0" w:color="auto"/>
          </w:divBdr>
        </w:div>
      </w:divsChild>
    </w:div>
    <w:div w:id="856584243">
      <w:bodyDiv w:val="1"/>
      <w:marLeft w:val="0"/>
      <w:marRight w:val="0"/>
      <w:marTop w:val="0"/>
      <w:marBottom w:val="0"/>
      <w:divBdr>
        <w:top w:val="none" w:sz="0" w:space="0" w:color="auto"/>
        <w:left w:val="none" w:sz="0" w:space="0" w:color="auto"/>
        <w:bottom w:val="none" w:sz="0" w:space="0" w:color="auto"/>
        <w:right w:val="none" w:sz="0" w:space="0" w:color="auto"/>
      </w:divBdr>
      <w:divsChild>
        <w:div w:id="421217663">
          <w:marLeft w:val="0"/>
          <w:marRight w:val="0"/>
          <w:marTop w:val="0"/>
          <w:marBottom w:val="0"/>
          <w:divBdr>
            <w:top w:val="none" w:sz="0" w:space="0" w:color="auto"/>
            <w:left w:val="none" w:sz="0" w:space="0" w:color="auto"/>
            <w:bottom w:val="none" w:sz="0" w:space="0" w:color="auto"/>
            <w:right w:val="none" w:sz="0" w:space="0" w:color="auto"/>
          </w:divBdr>
        </w:div>
        <w:div w:id="1503203823">
          <w:marLeft w:val="0"/>
          <w:marRight w:val="0"/>
          <w:marTop w:val="0"/>
          <w:marBottom w:val="0"/>
          <w:divBdr>
            <w:top w:val="none" w:sz="0" w:space="0" w:color="auto"/>
            <w:left w:val="none" w:sz="0" w:space="0" w:color="auto"/>
            <w:bottom w:val="none" w:sz="0" w:space="0" w:color="auto"/>
            <w:right w:val="none" w:sz="0" w:space="0" w:color="auto"/>
          </w:divBdr>
          <w:divsChild>
            <w:div w:id="14667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088">
      <w:bodyDiv w:val="1"/>
      <w:marLeft w:val="0"/>
      <w:marRight w:val="0"/>
      <w:marTop w:val="0"/>
      <w:marBottom w:val="0"/>
      <w:divBdr>
        <w:top w:val="none" w:sz="0" w:space="0" w:color="auto"/>
        <w:left w:val="none" w:sz="0" w:space="0" w:color="auto"/>
        <w:bottom w:val="none" w:sz="0" w:space="0" w:color="auto"/>
        <w:right w:val="none" w:sz="0" w:space="0" w:color="auto"/>
      </w:divBdr>
      <w:divsChild>
        <w:div w:id="1802768838">
          <w:marLeft w:val="0"/>
          <w:marRight w:val="0"/>
          <w:marTop w:val="0"/>
          <w:marBottom w:val="0"/>
          <w:divBdr>
            <w:top w:val="none" w:sz="0" w:space="0" w:color="auto"/>
            <w:left w:val="none" w:sz="0" w:space="0" w:color="auto"/>
            <w:bottom w:val="none" w:sz="0" w:space="0" w:color="auto"/>
            <w:right w:val="none" w:sz="0" w:space="0" w:color="auto"/>
          </w:divBdr>
          <w:divsChild>
            <w:div w:id="14041943">
              <w:marLeft w:val="0"/>
              <w:marRight w:val="0"/>
              <w:marTop w:val="750"/>
              <w:marBottom w:val="750"/>
              <w:divBdr>
                <w:top w:val="none" w:sz="0" w:space="0" w:color="auto"/>
                <w:left w:val="none" w:sz="0" w:space="0" w:color="auto"/>
                <w:bottom w:val="none" w:sz="0" w:space="0" w:color="auto"/>
                <w:right w:val="none" w:sz="0" w:space="0" w:color="auto"/>
              </w:divBdr>
            </w:div>
          </w:divsChild>
        </w:div>
        <w:div w:id="1817380038">
          <w:marLeft w:val="0"/>
          <w:marRight w:val="0"/>
          <w:marTop w:val="0"/>
          <w:marBottom w:val="0"/>
          <w:divBdr>
            <w:top w:val="none" w:sz="0" w:space="0" w:color="auto"/>
            <w:left w:val="none" w:sz="0" w:space="0" w:color="auto"/>
            <w:bottom w:val="none" w:sz="0" w:space="0" w:color="auto"/>
            <w:right w:val="none" w:sz="0" w:space="0" w:color="auto"/>
          </w:divBdr>
        </w:div>
      </w:divsChild>
    </w:div>
    <w:div w:id="858855949">
      <w:bodyDiv w:val="1"/>
      <w:marLeft w:val="0"/>
      <w:marRight w:val="0"/>
      <w:marTop w:val="0"/>
      <w:marBottom w:val="0"/>
      <w:divBdr>
        <w:top w:val="none" w:sz="0" w:space="0" w:color="auto"/>
        <w:left w:val="none" w:sz="0" w:space="0" w:color="auto"/>
        <w:bottom w:val="none" w:sz="0" w:space="0" w:color="auto"/>
        <w:right w:val="none" w:sz="0" w:space="0" w:color="auto"/>
      </w:divBdr>
    </w:div>
    <w:div w:id="858932063">
      <w:bodyDiv w:val="1"/>
      <w:marLeft w:val="0"/>
      <w:marRight w:val="0"/>
      <w:marTop w:val="0"/>
      <w:marBottom w:val="0"/>
      <w:divBdr>
        <w:top w:val="none" w:sz="0" w:space="0" w:color="auto"/>
        <w:left w:val="none" w:sz="0" w:space="0" w:color="auto"/>
        <w:bottom w:val="none" w:sz="0" w:space="0" w:color="auto"/>
        <w:right w:val="none" w:sz="0" w:space="0" w:color="auto"/>
      </w:divBdr>
      <w:divsChild>
        <w:div w:id="280041005">
          <w:marLeft w:val="0"/>
          <w:marRight w:val="0"/>
          <w:marTop w:val="0"/>
          <w:marBottom w:val="0"/>
          <w:divBdr>
            <w:top w:val="none" w:sz="0" w:space="0" w:color="auto"/>
            <w:left w:val="none" w:sz="0" w:space="0" w:color="auto"/>
            <w:bottom w:val="none" w:sz="0" w:space="0" w:color="auto"/>
            <w:right w:val="none" w:sz="0" w:space="0" w:color="auto"/>
          </w:divBdr>
          <w:divsChild>
            <w:div w:id="1785153535">
              <w:marLeft w:val="0"/>
              <w:marRight w:val="0"/>
              <w:marTop w:val="0"/>
              <w:marBottom w:val="0"/>
              <w:divBdr>
                <w:top w:val="none" w:sz="0" w:space="0" w:color="auto"/>
                <w:left w:val="none" w:sz="0" w:space="0" w:color="auto"/>
                <w:bottom w:val="none" w:sz="0" w:space="0" w:color="auto"/>
                <w:right w:val="none" w:sz="0" w:space="0" w:color="auto"/>
              </w:divBdr>
            </w:div>
          </w:divsChild>
        </w:div>
        <w:div w:id="1056198309">
          <w:marLeft w:val="0"/>
          <w:marRight w:val="0"/>
          <w:marTop w:val="0"/>
          <w:marBottom w:val="0"/>
          <w:divBdr>
            <w:top w:val="none" w:sz="0" w:space="0" w:color="auto"/>
            <w:left w:val="none" w:sz="0" w:space="0" w:color="auto"/>
            <w:bottom w:val="none" w:sz="0" w:space="0" w:color="auto"/>
            <w:right w:val="none" w:sz="0" w:space="0" w:color="auto"/>
          </w:divBdr>
        </w:div>
      </w:divsChild>
    </w:div>
    <w:div w:id="859584084">
      <w:bodyDiv w:val="1"/>
      <w:marLeft w:val="0"/>
      <w:marRight w:val="0"/>
      <w:marTop w:val="0"/>
      <w:marBottom w:val="0"/>
      <w:divBdr>
        <w:top w:val="none" w:sz="0" w:space="0" w:color="auto"/>
        <w:left w:val="none" w:sz="0" w:space="0" w:color="auto"/>
        <w:bottom w:val="none" w:sz="0" w:space="0" w:color="auto"/>
        <w:right w:val="none" w:sz="0" w:space="0" w:color="auto"/>
      </w:divBdr>
    </w:div>
    <w:div w:id="862743395">
      <w:bodyDiv w:val="1"/>
      <w:marLeft w:val="0"/>
      <w:marRight w:val="0"/>
      <w:marTop w:val="0"/>
      <w:marBottom w:val="0"/>
      <w:divBdr>
        <w:top w:val="none" w:sz="0" w:space="0" w:color="auto"/>
        <w:left w:val="none" w:sz="0" w:space="0" w:color="auto"/>
        <w:bottom w:val="none" w:sz="0" w:space="0" w:color="auto"/>
        <w:right w:val="none" w:sz="0" w:space="0" w:color="auto"/>
      </w:divBdr>
      <w:divsChild>
        <w:div w:id="864098417">
          <w:marLeft w:val="0"/>
          <w:marRight w:val="0"/>
          <w:marTop w:val="0"/>
          <w:marBottom w:val="0"/>
          <w:divBdr>
            <w:top w:val="none" w:sz="0" w:space="0" w:color="auto"/>
            <w:left w:val="none" w:sz="0" w:space="0" w:color="auto"/>
            <w:bottom w:val="none" w:sz="0" w:space="0" w:color="auto"/>
            <w:right w:val="none" w:sz="0" w:space="0" w:color="auto"/>
          </w:divBdr>
        </w:div>
        <w:div w:id="2064517912">
          <w:marLeft w:val="0"/>
          <w:marRight w:val="0"/>
          <w:marTop w:val="0"/>
          <w:marBottom w:val="0"/>
          <w:divBdr>
            <w:top w:val="none" w:sz="0" w:space="0" w:color="auto"/>
            <w:left w:val="none" w:sz="0" w:space="0" w:color="auto"/>
            <w:bottom w:val="none" w:sz="0" w:space="0" w:color="auto"/>
            <w:right w:val="none" w:sz="0" w:space="0" w:color="auto"/>
          </w:divBdr>
          <w:divsChild>
            <w:div w:id="3410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8076">
      <w:bodyDiv w:val="1"/>
      <w:marLeft w:val="0"/>
      <w:marRight w:val="0"/>
      <w:marTop w:val="0"/>
      <w:marBottom w:val="0"/>
      <w:divBdr>
        <w:top w:val="none" w:sz="0" w:space="0" w:color="auto"/>
        <w:left w:val="none" w:sz="0" w:space="0" w:color="auto"/>
        <w:bottom w:val="none" w:sz="0" w:space="0" w:color="auto"/>
        <w:right w:val="none" w:sz="0" w:space="0" w:color="auto"/>
      </w:divBdr>
      <w:divsChild>
        <w:div w:id="594901862">
          <w:marLeft w:val="0"/>
          <w:marRight w:val="0"/>
          <w:marTop w:val="0"/>
          <w:marBottom w:val="0"/>
          <w:divBdr>
            <w:top w:val="none" w:sz="0" w:space="0" w:color="auto"/>
            <w:left w:val="none" w:sz="0" w:space="0" w:color="auto"/>
            <w:bottom w:val="none" w:sz="0" w:space="0" w:color="auto"/>
            <w:right w:val="none" w:sz="0" w:space="0" w:color="auto"/>
          </w:divBdr>
        </w:div>
        <w:div w:id="1506704190">
          <w:marLeft w:val="0"/>
          <w:marRight w:val="0"/>
          <w:marTop w:val="0"/>
          <w:marBottom w:val="0"/>
          <w:divBdr>
            <w:top w:val="none" w:sz="0" w:space="0" w:color="auto"/>
            <w:left w:val="none" w:sz="0" w:space="0" w:color="auto"/>
            <w:bottom w:val="none" w:sz="0" w:space="0" w:color="auto"/>
            <w:right w:val="none" w:sz="0" w:space="0" w:color="auto"/>
          </w:divBdr>
          <w:divsChild>
            <w:div w:id="9019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6551">
      <w:bodyDiv w:val="1"/>
      <w:marLeft w:val="0"/>
      <w:marRight w:val="0"/>
      <w:marTop w:val="0"/>
      <w:marBottom w:val="0"/>
      <w:divBdr>
        <w:top w:val="none" w:sz="0" w:space="0" w:color="auto"/>
        <w:left w:val="none" w:sz="0" w:space="0" w:color="auto"/>
        <w:bottom w:val="none" w:sz="0" w:space="0" w:color="auto"/>
        <w:right w:val="none" w:sz="0" w:space="0" w:color="auto"/>
      </w:divBdr>
    </w:div>
    <w:div w:id="863976708">
      <w:bodyDiv w:val="1"/>
      <w:marLeft w:val="0"/>
      <w:marRight w:val="0"/>
      <w:marTop w:val="0"/>
      <w:marBottom w:val="0"/>
      <w:divBdr>
        <w:top w:val="none" w:sz="0" w:space="0" w:color="auto"/>
        <w:left w:val="none" w:sz="0" w:space="0" w:color="auto"/>
        <w:bottom w:val="none" w:sz="0" w:space="0" w:color="auto"/>
        <w:right w:val="none" w:sz="0" w:space="0" w:color="auto"/>
      </w:divBdr>
      <w:divsChild>
        <w:div w:id="540749548">
          <w:marLeft w:val="0"/>
          <w:marRight w:val="0"/>
          <w:marTop w:val="0"/>
          <w:marBottom w:val="0"/>
          <w:divBdr>
            <w:top w:val="none" w:sz="0" w:space="0" w:color="auto"/>
            <w:left w:val="none" w:sz="0" w:space="0" w:color="auto"/>
            <w:bottom w:val="none" w:sz="0" w:space="0" w:color="auto"/>
            <w:right w:val="none" w:sz="0" w:space="0" w:color="auto"/>
          </w:divBdr>
          <w:divsChild>
            <w:div w:id="113863248">
              <w:marLeft w:val="0"/>
              <w:marRight w:val="0"/>
              <w:marTop w:val="0"/>
              <w:marBottom w:val="0"/>
              <w:divBdr>
                <w:top w:val="none" w:sz="0" w:space="0" w:color="auto"/>
                <w:left w:val="none" w:sz="0" w:space="0" w:color="auto"/>
                <w:bottom w:val="none" w:sz="0" w:space="0" w:color="auto"/>
                <w:right w:val="none" w:sz="0" w:space="0" w:color="auto"/>
              </w:divBdr>
            </w:div>
          </w:divsChild>
        </w:div>
        <w:div w:id="575629968">
          <w:marLeft w:val="0"/>
          <w:marRight w:val="0"/>
          <w:marTop w:val="0"/>
          <w:marBottom w:val="0"/>
          <w:divBdr>
            <w:top w:val="none" w:sz="0" w:space="0" w:color="auto"/>
            <w:left w:val="none" w:sz="0" w:space="0" w:color="auto"/>
            <w:bottom w:val="none" w:sz="0" w:space="0" w:color="auto"/>
            <w:right w:val="none" w:sz="0" w:space="0" w:color="auto"/>
          </w:divBdr>
        </w:div>
      </w:divsChild>
    </w:div>
    <w:div w:id="864362616">
      <w:bodyDiv w:val="1"/>
      <w:marLeft w:val="0"/>
      <w:marRight w:val="0"/>
      <w:marTop w:val="0"/>
      <w:marBottom w:val="0"/>
      <w:divBdr>
        <w:top w:val="none" w:sz="0" w:space="0" w:color="auto"/>
        <w:left w:val="none" w:sz="0" w:space="0" w:color="auto"/>
        <w:bottom w:val="none" w:sz="0" w:space="0" w:color="auto"/>
        <w:right w:val="none" w:sz="0" w:space="0" w:color="auto"/>
      </w:divBdr>
      <w:divsChild>
        <w:div w:id="14818112">
          <w:marLeft w:val="0"/>
          <w:marRight w:val="0"/>
          <w:marTop w:val="0"/>
          <w:marBottom w:val="0"/>
          <w:divBdr>
            <w:top w:val="none" w:sz="0" w:space="0" w:color="auto"/>
            <w:left w:val="none" w:sz="0" w:space="0" w:color="auto"/>
            <w:bottom w:val="none" w:sz="0" w:space="0" w:color="auto"/>
            <w:right w:val="none" w:sz="0" w:space="0" w:color="auto"/>
          </w:divBdr>
          <w:divsChild>
            <w:div w:id="2109570884">
              <w:marLeft w:val="0"/>
              <w:marRight w:val="0"/>
              <w:marTop w:val="0"/>
              <w:marBottom w:val="0"/>
              <w:divBdr>
                <w:top w:val="none" w:sz="0" w:space="0" w:color="auto"/>
                <w:left w:val="none" w:sz="0" w:space="0" w:color="auto"/>
                <w:bottom w:val="none" w:sz="0" w:space="0" w:color="auto"/>
                <w:right w:val="none" w:sz="0" w:space="0" w:color="auto"/>
              </w:divBdr>
            </w:div>
          </w:divsChild>
        </w:div>
        <w:div w:id="1676810229">
          <w:marLeft w:val="0"/>
          <w:marRight w:val="0"/>
          <w:marTop w:val="0"/>
          <w:marBottom w:val="0"/>
          <w:divBdr>
            <w:top w:val="none" w:sz="0" w:space="0" w:color="auto"/>
            <w:left w:val="none" w:sz="0" w:space="0" w:color="auto"/>
            <w:bottom w:val="none" w:sz="0" w:space="0" w:color="auto"/>
            <w:right w:val="none" w:sz="0" w:space="0" w:color="auto"/>
          </w:divBdr>
        </w:div>
      </w:divsChild>
    </w:div>
    <w:div w:id="864707907">
      <w:bodyDiv w:val="1"/>
      <w:marLeft w:val="0"/>
      <w:marRight w:val="0"/>
      <w:marTop w:val="0"/>
      <w:marBottom w:val="0"/>
      <w:divBdr>
        <w:top w:val="none" w:sz="0" w:space="0" w:color="auto"/>
        <w:left w:val="none" w:sz="0" w:space="0" w:color="auto"/>
        <w:bottom w:val="none" w:sz="0" w:space="0" w:color="auto"/>
        <w:right w:val="none" w:sz="0" w:space="0" w:color="auto"/>
      </w:divBdr>
    </w:div>
    <w:div w:id="865291586">
      <w:bodyDiv w:val="1"/>
      <w:marLeft w:val="0"/>
      <w:marRight w:val="0"/>
      <w:marTop w:val="0"/>
      <w:marBottom w:val="0"/>
      <w:divBdr>
        <w:top w:val="none" w:sz="0" w:space="0" w:color="auto"/>
        <w:left w:val="none" w:sz="0" w:space="0" w:color="auto"/>
        <w:bottom w:val="none" w:sz="0" w:space="0" w:color="auto"/>
        <w:right w:val="none" w:sz="0" w:space="0" w:color="auto"/>
      </w:divBdr>
      <w:divsChild>
        <w:div w:id="130943168">
          <w:marLeft w:val="0"/>
          <w:marRight w:val="0"/>
          <w:marTop w:val="0"/>
          <w:marBottom w:val="0"/>
          <w:divBdr>
            <w:top w:val="none" w:sz="0" w:space="0" w:color="auto"/>
            <w:left w:val="none" w:sz="0" w:space="0" w:color="auto"/>
            <w:bottom w:val="none" w:sz="0" w:space="0" w:color="auto"/>
            <w:right w:val="none" w:sz="0" w:space="0" w:color="auto"/>
          </w:divBdr>
        </w:div>
        <w:div w:id="819922624">
          <w:marLeft w:val="0"/>
          <w:marRight w:val="0"/>
          <w:marTop w:val="0"/>
          <w:marBottom w:val="0"/>
          <w:divBdr>
            <w:top w:val="none" w:sz="0" w:space="0" w:color="auto"/>
            <w:left w:val="none" w:sz="0" w:space="0" w:color="auto"/>
            <w:bottom w:val="none" w:sz="0" w:space="0" w:color="auto"/>
            <w:right w:val="none" w:sz="0" w:space="0" w:color="auto"/>
          </w:divBdr>
          <w:divsChild>
            <w:div w:id="45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089">
      <w:bodyDiv w:val="1"/>
      <w:marLeft w:val="0"/>
      <w:marRight w:val="0"/>
      <w:marTop w:val="0"/>
      <w:marBottom w:val="0"/>
      <w:divBdr>
        <w:top w:val="none" w:sz="0" w:space="0" w:color="auto"/>
        <w:left w:val="none" w:sz="0" w:space="0" w:color="auto"/>
        <w:bottom w:val="none" w:sz="0" w:space="0" w:color="auto"/>
        <w:right w:val="none" w:sz="0" w:space="0" w:color="auto"/>
      </w:divBdr>
      <w:divsChild>
        <w:div w:id="731729562">
          <w:marLeft w:val="0"/>
          <w:marRight w:val="0"/>
          <w:marTop w:val="0"/>
          <w:marBottom w:val="0"/>
          <w:divBdr>
            <w:top w:val="none" w:sz="0" w:space="0" w:color="auto"/>
            <w:left w:val="none" w:sz="0" w:space="0" w:color="auto"/>
            <w:bottom w:val="none" w:sz="0" w:space="0" w:color="auto"/>
            <w:right w:val="none" w:sz="0" w:space="0" w:color="auto"/>
          </w:divBdr>
          <w:divsChild>
            <w:div w:id="564992346">
              <w:marLeft w:val="0"/>
              <w:marRight w:val="0"/>
              <w:marTop w:val="750"/>
              <w:marBottom w:val="750"/>
              <w:divBdr>
                <w:top w:val="none" w:sz="0" w:space="0" w:color="auto"/>
                <w:left w:val="none" w:sz="0" w:space="0" w:color="auto"/>
                <w:bottom w:val="none" w:sz="0" w:space="0" w:color="auto"/>
                <w:right w:val="none" w:sz="0" w:space="0" w:color="auto"/>
              </w:divBdr>
            </w:div>
          </w:divsChild>
        </w:div>
        <w:div w:id="192227195">
          <w:marLeft w:val="0"/>
          <w:marRight w:val="0"/>
          <w:marTop w:val="0"/>
          <w:marBottom w:val="0"/>
          <w:divBdr>
            <w:top w:val="none" w:sz="0" w:space="0" w:color="auto"/>
            <w:left w:val="none" w:sz="0" w:space="0" w:color="auto"/>
            <w:bottom w:val="none" w:sz="0" w:space="0" w:color="auto"/>
            <w:right w:val="none" w:sz="0" w:space="0" w:color="auto"/>
          </w:divBdr>
        </w:div>
      </w:divsChild>
    </w:div>
    <w:div w:id="865605297">
      <w:bodyDiv w:val="1"/>
      <w:marLeft w:val="0"/>
      <w:marRight w:val="0"/>
      <w:marTop w:val="0"/>
      <w:marBottom w:val="0"/>
      <w:divBdr>
        <w:top w:val="none" w:sz="0" w:space="0" w:color="auto"/>
        <w:left w:val="none" w:sz="0" w:space="0" w:color="auto"/>
        <w:bottom w:val="none" w:sz="0" w:space="0" w:color="auto"/>
        <w:right w:val="none" w:sz="0" w:space="0" w:color="auto"/>
      </w:divBdr>
      <w:divsChild>
        <w:div w:id="1035274449">
          <w:marLeft w:val="0"/>
          <w:marRight w:val="0"/>
          <w:marTop w:val="0"/>
          <w:marBottom w:val="0"/>
          <w:divBdr>
            <w:top w:val="none" w:sz="0" w:space="0" w:color="auto"/>
            <w:left w:val="none" w:sz="0" w:space="0" w:color="auto"/>
            <w:bottom w:val="none" w:sz="0" w:space="0" w:color="auto"/>
            <w:right w:val="none" w:sz="0" w:space="0" w:color="auto"/>
          </w:divBdr>
        </w:div>
        <w:div w:id="1651860855">
          <w:marLeft w:val="0"/>
          <w:marRight w:val="0"/>
          <w:marTop w:val="0"/>
          <w:marBottom w:val="0"/>
          <w:divBdr>
            <w:top w:val="none" w:sz="0" w:space="0" w:color="auto"/>
            <w:left w:val="none" w:sz="0" w:space="0" w:color="auto"/>
            <w:bottom w:val="none" w:sz="0" w:space="0" w:color="auto"/>
            <w:right w:val="none" w:sz="0" w:space="0" w:color="auto"/>
          </w:divBdr>
          <w:divsChild>
            <w:div w:id="1734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9106">
      <w:bodyDiv w:val="1"/>
      <w:marLeft w:val="0"/>
      <w:marRight w:val="0"/>
      <w:marTop w:val="0"/>
      <w:marBottom w:val="0"/>
      <w:divBdr>
        <w:top w:val="none" w:sz="0" w:space="0" w:color="auto"/>
        <w:left w:val="none" w:sz="0" w:space="0" w:color="auto"/>
        <w:bottom w:val="none" w:sz="0" w:space="0" w:color="auto"/>
        <w:right w:val="none" w:sz="0" w:space="0" w:color="auto"/>
      </w:divBdr>
      <w:divsChild>
        <w:div w:id="246040176">
          <w:marLeft w:val="0"/>
          <w:marRight w:val="0"/>
          <w:marTop w:val="0"/>
          <w:marBottom w:val="0"/>
          <w:divBdr>
            <w:top w:val="none" w:sz="0" w:space="0" w:color="auto"/>
            <w:left w:val="none" w:sz="0" w:space="0" w:color="auto"/>
            <w:bottom w:val="none" w:sz="0" w:space="0" w:color="auto"/>
            <w:right w:val="none" w:sz="0" w:space="0" w:color="auto"/>
          </w:divBdr>
          <w:divsChild>
            <w:div w:id="139269185">
              <w:marLeft w:val="0"/>
              <w:marRight w:val="0"/>
              <w:marTop w:val="0"/>
              <w:marBottom w:val="0"/>
              <w:divBdr>
                <w:top w:val="none" w:sz="0" w:space="0" w:color="auto"/>
                <w:left w:val="none" w:sz="0" w:space="0" w:color="auto"/>
                <w:bottom w:val="none" w:sz="0" w:space="0" w:color="auto"/>
                <w:right w:val="none" w:sz="0" w:space="0" w:color="auto"/>
              </w:divBdr>
            </w:div>
          </w:divsChild>
        </w:div>
        <w:div w:id="1708866689">
          <w:marLeft w:val="0"/>
          <w:marRight w:val="0"/>
          <w:marTop w:val="0"/>
          <w:marBottom w:val="0"/>
          <w:divBdr>
            <w:top w:val="none" w:sz="0" w:space="0" w:color="auto"/>
            <w:left w:val="none" w:sz="0" w:space="0" w:color="auto"/>
            <w:bottom w:val="none" w:sz="0" w:space="0" w:color="auto"/>
            <w:right w:val="none" w:sz="0" w:space="0" w:color="auto"/>
          </w:divBdr>
        </w:div>
      </w:divsChild>
    </w:div>
    <w:div w:id="867138841">
      <w:bodyDiv w:val="1"/>
      <w:marLeft w:val="0"/>
      <w:marRight w:val="0"/>
      <w:marTop w:val="0"/>
      <w:marBottom w:val="0"/>
      <w:divBdr>
        <w:top w:val="none" w:sz="0" w:space="0" w:color="auto"/>
        <w:left w:val="none" w:sz="0" w:space="0" w:color="auto"/>
        <w:bottom w:val="none" w:sz="0" w:space="0" w:color="auto"/>
        <w:right w:val="none" w:sz="0" w:space="0" w:color="auto"/>
      </w:divBdr>
      <w:divsChild>
        <w:div w:id="1726640526">
          <w:marLeft w:val="0"/>
          <w:marRight w:val="0"/>
          <w:marTop w:val="0"/>
          <w:marBottom w:val="0"/>
          <w:divBdr>
            <w:top w:val="none" w:sz="0" w:space="0" w:color="auto"/>
            <w:left w:val="none" w:sz="0" w:space="0" w:color="auto"/>
            <w:bottom w:val="none" w:sz="0" w:space="0" w:color="auto"/>
            <w:right w:val="none" w:sz="0" w:space="0" w:color="auto"/>
          </w:divBdr>
          <w:divsChild>
            <w:div w:id="655453027">
              <w:marLeft w:val="0"/>
              <w:marRight w:val="0"/>
              <w:marTop w:val="0"/>
              <w:marBottom w:val="0"/>
              <w:divBdr>
                <w:top w:val="none" w:sz="0" w:space="0" w:color="auto"/>
                <w:left w:val="none" w:sz="0" w:space="0" w:color="auto"/>
                <w:bottom w:val="none" w:sz="0" w:space="0" w:color="auto"/>
                <w:right w:val="none" w:sz="0" w:space="0" w:color="auto"/>
              </w:divBdr>
            </w:div>
          </w:divsChild>
        </w:div>
        <w:div w:id="1845314362">
          <w:marLeft w:val="0"/>
          <w:marRight w:val="0"/>
          <w:marTop w:val="0"/>
          <w:marBottom w:val="0"/>
          <w:divBdr>
            <w:top w:val="none" w:sz="0" w:space="0" w:color="auto"/>
            <w:left w:val="none" w:sz="0" w:space="0" w:color="auto"/>
            <w:bottom w:val="none" w:sz="0" w:space="0" w:color="auto"/>
            <w:right w:val="none" w:sz="0" w:space="0" w:color="auto"/>
          </w:divBdr>
        </w:div>
      </w:divsChild>
    </w:div>
    <w:div w:id="867177372">
      <w:bodyDiv w:val="1"/>
      <w:marLeft w:val="0"/>
      <w:marRight w:val="0"/>
      <w:marTop w:val="0"/>
      <w:marBottom w:val="0"/>
      <w:divBdr>
        <w:top w:val="none" w:sz="0" w:space="0" w:color="auto"/>
        <w:left w:val="none" w:sz="0" w:space="0" w:color="auto"/>
        <w:bottom w:val="none" w:sz="0" w:space="0" w:color="auto"/>
        <w:right w:val="none" w:sz="0" w:space="0" w:color="auto"/>
      </w:divBdr>
      <w:divsChild>
        <w:div w:id="1985698714">
          <w:marLeft w:val="0"/>
          <w:marRight w:val="0"/>
          <w:marTop w:val="0"/>
          <w:marBottom w:val="0"/>
          <w:divBdr>
            <w:top w:val="none" w:sz="0" w:space="0" w:color="auto"/>
            <w:left w:val="none" w:sz="0" w:space="0" w:color="auto"/>
            <w:bottom w:val="none" w:sz="0" w:space="0" w:color="auto"/>
            <w:right w:val="none" w:sz="0" w:space="0" w:color="auto"/>
          </w:divBdr>
          <w:divsChild>
            <w:div w:id="1973898352">
              <w:marLeft w:val="0"/>
              <w:marRight w:val="0"/>
              <w:marTop w:val="750"/>
              <w:marBottom w:val="750"/>
              <w:divBdr>
                <w:top w:val="none" w:sz="0" w:space="0" w:color="auto"/>
                <w:left w:val="none" w:sz="0" w:space="0" w:color="auto"/>
                <w:bottom w:val="none" w:sz="0" w:space="0" w:color="auto"/>
                <w:right w:val="none" w:sz="0" w:space="0" w:color="auto"/>
              </w:divBdr>
            </w:div>
          </w:divsChild>
        </w:div>
        <w:div w:id="1263416088">
          <w:marLeft w:val="0"/>
          <w:marRight w:val="0"/>
          <w:marTop w:val="0"/>
          <w:marBottom w:val="0"/>
          <w:divBdr>
            <w:top w:val="none" w:sz="0" w:space="0" w:color="auto"/>
            <w:left w:val="none" w:sz="0" w:space="0" w:color="auto"/>
            <w:bottom w:val="none" w:sz="0" w:space="0" w:color="auto"/>
            <w:right w:val="none" w:sz="0" w:space="0" w:color="auto"/>
          </w:divBdr>
        </w:div>
      </w:divsChild>
    </w:div>
    <w:div w:id="867716687">
      <w:bodyDiv w:val="1"/>
      <w:marLeft w:val="0"/>
      <w:marRight w:val="0"/>
      <w:marTop w:val="0"/>
      <w:marBottom w:val="0"/>
      <w:divBdr>
        <w:top w:val="none" w:sz="0" w:space="0" w:color="auto"/>
        <w:left w:val="none" w:sz="0" w:space="0" w:color="auto"/>
        <w:bottom w:val="none" w:sz="0" w:space="0" w:color="auto"/>
        <w:right w:val="none" w:sz="0" w:space="0" w:color="auto"/>
      </w:divBdr>
    </w:div>
    <w:div w:id="868179028">
      <w:bodyDiv w:val="1"/>
      <w:marLeft w:val="0"/>
      <w:marRight w:val="0"/>
      <w:marTop w:val="0"/>
      <w:marBottom w:val="0"/>
      <w:divBdr>
        <w:top w:val="none" w:sz="0" w:space="0" w:color="auto"/>
        <w:left w:val="none" w:sz="0" w:space="0" w:color="auto"/>
        <w:bottom w:val="none" w:sz="0" w:space="0" w:color="auto"/>
        <w:right w:val="none" w:sz="0" w:space="0" w:color="auto"/>
      </w:divBdr>
      <w:divsChild>
        <w:div w:id="1585603010">
          <w:marLeft w:val="0"/>
          <w:marRight w:val="0"/>
          <w:marTop w:val="0"/>
          <w:marBottom w:val="0"/>
          <w:divBdr>
            <w:top w:val="none" w:sz="0" w:space="0" w:color="auto"/>
            <w:left w:val="none" w:sz="0" w:space="0" w:color="auto"/>
            <w:bottom w:val="none" w:sz="0" w:space="0" w:color="auto"/>
            <w:right w:val="none" w:sz="0" w:space="0" w:color="auto"/>
          </w:divBdr>
          <w:divsChild>
            <w:div w:id="1923678701">
              <w:marLeft w:val="0"/>
              <w:marRight w:val="0"/>
              <w:marTop w:val="750"/>
              <w:marBottom w:val="750"/>
              <w:divBdr>
                <w:top w:val="none" w:sz="0" w:space="0" w:color="auto"/>
                <w:left w:val="none" w:sz="0" w:space="0" w:color="auto"/>
                <w:bottom w:val="none" w:sz="0" w:space="0" w:color="auto"/>
                <w:right w:val="none" w:sz="0" w:space="0" w:color="auto"/>
              </w:divBdr>
            </w:div>
          </w:divsChild>
        </w:div>
        <w:div w:id="1966736292">
          <w:marLeft w:val="0"/>
          <w:marRight w:val="0"/>
          <w:marTop w:val="0"/>
          <w:marBottom w:val="0"/>
          <w:divBdr>
            <w:top w:val="none" w:sz="0" w:space="0" w:color="auto"/>
            <w:left w:val="none" w:sz="0" w:space="0" w:color="auto"/>
            <w:bottom w:val="none" w:sz="0" w:space="0" w:color="auto"/>
            <w:right w:val="none" w:sz="0" w:space="0" w:color="auto"/>
          </w:divBdr>
        </w:div>
      </w:divsChild>
    </w:div>
    <w:div w:id="870410982">
      <w:bodyDiv w:val="1"/>
      <w:marLeft w:val="0"/>
      <w:marRight w:val="0"/>
      <w:marTop w:val="0"/>
      <w:marBottom w:val="0"/>
      <w:divBdr>
        <w:top w:val="none" w:sz="0" w:space="0" w:color="auto"/>
        <w:left w:val="none" w:sz="0" w:space="0" w:color="auto"/>
        <w:bottom w:val="none" w:sz="0" w:space="0" w:color="auto"/>
        <w:right w:val="none" w:sz="0" w:space="0" w:color="auto"/>
      </w:divBdr>
      <w:divsChild>
        <w:div w:id="569388313">
          <w:marLeft w:val="0"/>
          <w:marRight w:val="0"/>
          <w:marTop w:val="0"/>
          <w:marBottom w:val="0"/>
          <w:divBdr>
            <w:top w:val="none" w:sz="0" w:space="0" w:color="auto"/>
            <w:left w:val="none" w:sz="0" w:space="0" w:color="auto"/>
            <w:bottom w:val="none" w:sz="0" w:space="0" w:color="auto"/>
            <w:right w:val="none" w:sz="0" w:space="0" w:color="auto"/>
          </w:divBdr>
        </w:div>
      </w:divsChild>
    </w:div>
    <w:div w:id="871917946">
      <w:bodyDiv w:val="1"/>
      <w:marLeft w:val="0"/>
      <w:marRight w:val="0"/>
      <w:marTop w:val="0"/>
      <w:marBottom w:val="0"/>
      <w:divBdr>
        <w:top w:val="none" w:sz="0" w:space="0" w:color="auto"/>
        <w:left w:val="none" w:sz="0" w:space="0" w:color="auto"/>
        <w:bottom w:val="none" w:sz="0" w:space="0" w:color="auto"/>
        <w:right w:val="none" w:sz="0" w:space="0" w:color="auto"/>
      </w:divBdr>
      <w:divsChild>
        <w:div w:id="1132480398">
          <w:marLeft w:val="0"/>
          <w:marRight w:val="0"/>
          <w:marTop w:val="0"/>
          <w:marBottom w:val="0"/>
          <w:divBdr>
            <w:top w:val="none" w:sz="0" w:space="0" w:color="auto"/>
            <w:left w:val="none" w:sz="0" w:space="0" w:color="auto"/>
            <w:bottom w:val="none" w:sz="0" w:space="0" w:color="auto"/>
            <w:right w:val="none" w:sz="0" w:space="0" w:color="auto"/>
          </w:divBdr>
        </w:div>
        <w:div w:id="1347513590">
          <w:marLeft w:val="0"/>
          <w:marRight w:val="0"/>
          <w:marTop w:val="0"/>
          <w:marBottom w:val="0"/>
          <w:divBdr>
            <w:top w:val="none" w:sz="0" w:space="0" w:color="auto"/>
            <w:left w:val="none" w:sz="0" w:space="0" w:color="auto"/>
            <w:bottom w:val="none" w:sz="0" w:space="0" w:color="auto"/>
            <w:right w:val="none" w:sz="0" w:space="0" w:color="auto"/>
          </w:divBdr>
          <w:divsChild>
            <w:div w:id="1780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6344">
      <w:bodyDiv w:val="1"/>
      <w:marLeft w:val="0"/>
      <w:marRight w:val="0"/>
      <w:marTop w:val="0"/>
      <w:marBottom w:val="0"/>
      <w:divBdr>
        <w:top w:val="none" w:sz="0" w:space="0" w:color="auto"/>
        <w:left w:val="none" w:sz="0" w:space="0" w:color="auto"/>
        <w:bottom w:val="none" w:sz="0" w:space="0" w:color="auto"/>
        <w:right w:val="none" w:sz="0" w:space="0" w:color="auto"/>
      </w:divBdr>
      <w:divsChild>
        <w:div w:id="1687704760">
          <w:marLeft w:val="0"/>
          <w:marRight w:val="0"/>
          <w:marTop w:val="750"/>
          <w:marBottom w:val="750"/>
          <w:divBdr>
            <w:top w:val="none" w:sz="0" w:space="0" w:color="auto"/>
            <w:left w:val="none" w:sz="0" w:space="0" w:color="auto"/>
            <w:bottom w:val="none" w:sz="0" w:space="0" w:color="auto"/>
            <w:right w:val="none" w:sz="0" w:space="0" w:color="auto"/>
          </w:divBdr>
        </w:div>
      </w:divsChild>
    </w:div>
    <w:div w:id="875657800">
      <w:bodyDiv w:val="1"/>
      <w:marLeft w:val="0"/>
      <w:marRight w:val="0"/>
      <w:marTop w:val="0"/>
      <w:marBottom w:val="0"/>
      <w:divBdr>
        <w:top w:val="none" w:sz="0" w:space="0" w:color="auto"/>
        <w:left w:val="none" w:sz="0" w:space="0" w:color="auto"/>
        <w:bottom w:val="none" w:sz="0" w:space="0" w:color="auto"/>
        <w:right w:val="none" w:sz="0" w:space="0" w:color="auto"/>
      </w:divBdr>
      <w:divsChild>
        <w:div w:id="534931171">
          <w:marLeft w:val="0"/>
          <w:marRight w:val="0"/>
          <w:marTop w:val="0"/>
          <w:marBottom w:val="0"/>
          <w:divBdr>
            <w:top w:val="none" w:sz="0" w:space="0" w:color="auto"/>
            <w:left w:val="none" w:sz="0" w:space="0" w:color="auto"/>
            <w:bottom w:val="none" w:sz="0" w:space="0" w:color="auto"/>
            <w:right w:val="none" w:sz="0" w:space="0" w:color="auto"/>
          </w:divBdr>
        </w:div>
        <w:div w:id="807207817">
          <w:marLeft w:val="0"/>
          <w:marRight w:val="0"/>
          <w:marTop w:val="0"/>
          <w:marBottom w:val="0"/>
          <w:divBdr>
            <w:top w:val="none" w:sz="0" w:space="0" w:color="auto"/>
            <w:left w:val="none" w:sz="0" w:space="0" w:color="auto"/>
            <w:bottom w:val="none" w:sz="0" w:space="0" w:color="auto"/>
            <w:right w:val="none" w:sz="0" w:space="0" w:color="auto"/>
          </w:divBdr>
          <w:divsChild>
            <w:div w:id="1004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0360">
      <w:bodyDiv w:val="1"/>
      <w:marLeft w:val="0"/>
      <w:marRight w:val="0"/>
      <w:marTop w:val="0"/>
      <w:marBottom w:val="0"/>
      <w:divBdr>
        <w:top w:val="none" w:sz="0" w:space="0" w:color="auto"/>
        <w:left w:val="none" w:sz="0" w:space="0" w:color="auto"/>
        <w:bottom w:val="none" w:sz="0" w:space="0" w:color="auto"/>
        <w:right w:val="none" w:sz="0" w:space="0" w:color="auto"/>
      </w:divBdr>
      <w:divsChild>
        <w:div w:id="1196114566">
          <w:marLeft w:val="0"/>
          <w:marRight w:val="0"/>
          <w:marTop w:val="0"/>
          <w:marBottom w:val="0"/>
          <w:divBdr>
            <w:top w:val="none" w:sz="0" w:space="0" w:color="auto"/>
            <w:left w:val="none" w:sz="0" w:space="0" w:color="auto"/>
            <w:bottom w:val="none" w:sz="0" w:space="0" w:color="auto"/>
            <w:right w:val="none" w:sz="0" w:space="0" w:color="auto"/>
          </w:divBdr>
        </w:div>
        <w:div w:id="1376007233">
          <w:marLeft w:val="0"/>
          <w:marRight w:val="0"/>
          <w:marTop w:val="0"/>
          <w:marBottom w:val="0"/>
          <w:divBdr>
            <w:top w:val="none" w:sz="0" w:space="0" w:color="auto"/>
            <w:left w:val="none" w:sz="0" w:space="0" w:color="auto"/>
            <w:bottom w:val="none" w:sz="0" w:space="0" w:color="auto"/>
            <w:right w:val="none" w:sz="0" w:space="0" w:color="auto"/>
          </w:divBdr>
          <w:divsChild>
            <w:div w:id="11241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083">
      <w:bodyDiv w:val="1"/>
      <w:marLeft w:val="0"/>
      <w:marRight w:val="0"/>
      <w:marTop w:val="0"/>
      <w:marBottom w:val="0"/>
      <w:divBdr>
        <w:top w:val="none" w:sz="0" w:space="0" w:color="auto"/>
        <w:left w:val="none" w:sz="0" w:space="0" w:color="auto"/>
        <w:bottom w:val="none" w:sz="0" w:space="0" w:color="auto"/>
        <w:right w:val="none" w:sz="0" w:space="0" w:color="auto"/>
      </w:divBdr>
    </w:div>
    <w:div w:id="877157804">
      <w:bodyDiv w:val="1"/>
      <w:marLeft w:val="0"/>
      <w:marRight w:val="0"/>
      <w:marTop w:val="0"/>
      <w:marBottom w:val="0"/>
      <w:divBdr>
        <w:top w:val="none" w:sz="0" w:space="0" w:color="auto"/>
        <w:left w:val="none" w:sz="0" w:space="0" w:color="auto"/>
        <w:bottom w:val="none" w:sz="0" w:space="0" w:color="auto"/>
        <w:right w:val="none" w:sz="0" w:space="0" w:color="auto"/>
      </w:divBdr>
      <w:divsChild>
        <w:div w:id="1163810790">
          <w:marLeft w:val="0"/>
          <w:marRight w:val="0"/>
          <w:marTop w:val="0"/>
          <w:marBottom w:val="0"/>
          <w:divBdr>
            <w:top w:val="none" w:sz="0" w:space="0" w:color="auto"/>
            <w:left w:val="none" w:sz="0" w:space="0" w:color="auto"/>
            <w:bottom w:val="none" w:sz="0" w:space="0" w:color="auto"/>
            <w:right w:val="none" w:sz="0" w:space="0" w:color="auto"/>
          </w:divBdr>
        </w:div>
        <w:div w:id="2084451220">
          <w:marLeft w:val="0"/>
          <w:marRight w:val="0"/>
          <w:marTop w:val="0"/>
          <w:marBottom w:val="0"/>
          <w:divBdr>
            <w:top w:val="none" w:sz="0" w:space="0" w:color="auto"/>
            <w:left w:val="none" w:sz="0" w:space="0" w:color="auto"/>
            <w:bottom w:val="none" w:sz="0" w:space="0" w:color="auto"/>
            <w:right w:val="none" w:sz="0" w:space="0" w:color="auto"/>
          </w:divBdr>
          <w:divsChild>
            <w:div w:id="6819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4107">
      <w:bodyDiv w:val="1"/>
      <w:marLeft w:val="0"/>
      <w:marRight w:val="0"/>
      <w:marTop w:val="0"/>
      <w:marBottom w:val="0"/>
      <w:divBdr>
        <w:top w:val="none" w:sz="0" w:space="0" w:color="auto"/>
        <w:left w:val="none" w:sz="0" w:space="0" w:color="auto"/>
        <w:bottom w:val="none" w:sz="0" w:space="0" w:color="auto"/>
        <w:right w:val="none" w:sz="0" w:space="0" w:color="auto"/>
      </w:divBdr>
      <w:divsChild>
        <w:div w:id="1984698840">
          <w:marLeft w:val="0"/>
          <w:marRight w:val="0"/>
          <w:marTop w:val="0"/>
          <w:marBottom w:val="0"/>
          <w:divBdr>
            <w:top w:val="none" w:sz="0" w:space="0" w:color="auto"/>
            <w:left w:val="none" w:sz="0" w:space="0" w:color="auto"/>
            <w:bottom w:val="none" w:sz="0" w:space="0" w:color="auto"/>
            <w:right w:val="none" w:sz="0" w:space="0" w:color="auto"/>
          </w:divBdr>
          <w:divsChild>
            <w:div w:id="1972664435">
              <w:marLeft w:val="0"/>
              <w:marRight w:val="0"/>
              <w:marTop w:val="0"/>
              <w:marBottom w:val="0"/>
              <w:divBdr>
                <w:top w:val="none" w:sz="0" w:space="0" w:color="auto"/>
                <w:left w:val="none" w:sz="0" w:space="0" w:color="auto"/>
                <w:bottom w:val="none" w:sz="0" w:space="0" w:color="auto"/>
                <w:right w:val="none" w:sz="0" w:space="0" w:color="auto"/>
              </w:divBdr>
            </w:div>
          </w:divsChild>
        </w:div>
        <w:div w:id="2074039650">
          <w:marLeft w:val="0"/>
          <w:marRight w:val="0"/>
          <w:marTop w:val="0"/>
          <w:marBottom w:val="0"/>
          <w:divBdr>
            <w:top w:val="none" w:sz="0" w:space="0" w:color="auto"/>
            <w:left w:val="none" w:sz="0" w:space="0" w:color="auto"/>
            <w:bottom w:val="none" w:sz="0" w:space="0" w:color="auto"/>
            <w:right w:val="none" w:sz="0" w:space="0" w:color="auto"/>
          </w:divBdr>
        </w:div>
      </w:divsChild>
    </w:div>
    <w:div w:id="882254714">
      <w:bodyDiv w:val="1"/>
      <w:marLeft w:val="0"/>
      <w:marRight w:val="0"/>
      <w:marTop w:val="0"/>
      <w:marBottom w:val="0"/>
      <w:divBdr>
        <w:top w:val="none" w:sz="0" w:space="0" w:color="auto"/>
        <w:left w:val="none" w:sz="0" w:space="0" w:color="auto"/>
        <w:bottom w:val="none" w:sz="0" w:space="0" w:color="auto"/>
        <w:right w:val="none" w:sz="0" w:space="0" w:color="auto"/>
      </w:divBdr>
      <w:divsChild>
        <w:div w:id="1395935835">
          <w:marLeft w:val="0"/>
          <w:marRight w:val="0"/>
          <w:marTop w:val="0"/>
          <w:marBottom w:val="0"/>
          <w:divBdr>
            <w:top w:val="none" w:sz="0" w:space="0" w:color="auto"/>
            <w:left w:val="none" w:sz="0" w:space="0" w:color="auto"/>
            <w:bottom w:val="none" w:sz="0" w:space="0" w:color="auto"/>
            <w:right w:val="none" w:sz="0" w:space="0" w:color="auto"/>
          </w:divBdr>
        </w:div>
      </w:divsChild>
    </w:div>
    <w:div w:id="882863666">
      <w:bodyDiv w:val="1"/>
      <w:marLeft w:val="0"/>
      <w:marRight w:val="0"/>
      <w:marTop w:val="0"/>
      <w:marBottom w:val="0"/>
      <w:divBdr>
        <w:top w:val="none" w:sz="0" w:space="0" w:color="auto"/>
        <w:left w:val="none" w:sz="0" w:space="0" w:color="auto"/>
        <w:bottom w:val="none" w:sz="0" w:space="0" w:color="auto"/>
        <w:right w:val="none" w:sz="0" w:space="0" w:color="auto"/>
      </w:divBdr>
    </w:div>
    <w:div w:id="884440475">
      <w:bodyDiv w:val="1"/>
      <w:marLeft w:val="0"/>
      <w:marRight w:val="0"/>
      <w:marTop w:val="0"/>
      <w:marBottom w:val="0"/>
      <w:divBdr>
        <w:top w:val="none" w:sz="0" w:space="0" w:color="auto"/>
        <w:left w:val="none" w:sz="0" w:space="0" w:color="auto"/>
        <w:bottom w:val="none" w:sz="0" w:space="0" w:color="auto"/>
        <w:right w:val="none" w:sz="0" w:space="0" w:color="auto"/>
      </w:divBdr>
      <w:divsChild>
        <w:div w:id="1901163158">
          <w:marLeft w:val="0"/>
          <w:marRight w:val="0"/>
          <w:marTop w:val="0"/>
          <w:marBottom w:val="0"/>
          <w:divBdr>
            <w:top w:val="none" w:sz="0" w:space="0" w:color="auto"/>
            <w:left w:val="none" w:sz="0" w:space="0" w:color="auto"/>
            <w:bottom w:val="none" w:sz="0" w:space="0" w:color="auto"/>
            <w:right w:val="none" w:sz="0" w:space="0" w:color="auto"/>
          </w:divBdr>
          <w:divsChild>
            <w:div w:id="370614587">
              <w:marLeft w:val="0"/>
              <w:marRight w:val="0"/>
              <w:marTop w:val="750"/>
              <w:marBottom w:val="750"/>
              <w:divBdr>
                <w:top w:val="none" w:sz="0" w:space="0" w:color="auto"/>
                <w:left w:val="none" w:sz="0" w:space="0" w:color="auto"/>
                <w:bottom w:val="none" w:sz="0" w:space="0" w:color="auto"/>
                <w:right w:val="none" w:sz="0" w:space="0" w:color="auto"/>
              </w:divBdr>
            </w:div>
          </w:divsChild>
        </w:div>
        <w:div w:id="64106327">
          <w:marLeft w:val="0"/>
          <w:marRight w:val="0"/>
          <w:marTop w:val="0"/>
          <w:marBottom w:val="0"/>
          <w:divBdr>
            <w:top w:val="none" w:sz="0" w:space="0" w:color="auto"/>
            <w:left w:val="none" w:sz="0" w:space="0" w:color="auto"/>
            <w:bottom w:val="none" w:sz="0" w:space="0" w:color="auto"/>
            <w:right w:val="none" w:sz="0" w:space="0" w:color="auto"/>
          </w:divBdr>
        </w:div>
      </w:divsChild>
    </w:div>
    <w:div w:id="884490269">
      <w:bodyDiv w:val="1"/>
      <w:marLeft w:val="0"/>
      <w:marRight w:val="0"/>
      <w:marTop w:val="0"/>
      <w:marBottom w:val="0"/>
      <w:divBdr>
        <w:top w:val="none" w:sz="0" w:space="0" w:color="auto"/>
        <w:left w:val="none" w:sz="0" w:space="0" w:color="auto"/>
        <w:bottom w:val="none" w:sz="0" w:space="0" w:color="auto"/>
        <w:right w:val="none" w:sz="0" w:space="0" w:color="auto"/>
      </w:divBdr>
      <w:divsChild>
        <w:div w:id="75325121">
          <w:marLeft w:val="0"/>
          <w:marRight w:val="0"/>
          <w:marTop w:val="0"/>
          <w:marBottom w:val="0"/>
          <w:divBdr>
            <w:top w:val="none" w:sz="0" w:space="0" w:color="auto"/>
            <w:left w:val="none" w:sz="0" w:space="0" w:color="auto"/>
            <w:bottom w:val="none" w:sz="0" w:space="0" w:color="auto"/>
            <w:right w:val="none" w:sz="0" w:space="0" w:color="auto"/>
          </w:divBdr>
          <w:divsChild>
            <w:div w:id="868228512">
              <w:marLeft w:val="0"/>
              <w:marRight w:val="0"/>
              <w:marTop w:val="750"/>
              <w:marBottom w:val="750"/>
              <w:divBdr>
                <w:top w:val="none" w:sz="0" w:space="0" w:color="auto"/>
                <w:left w:val="none" w:sz="0" w:space="0" w:color="auto"/>
                <w:bottom w:val="none" w:sz="0" w:space="0" w:color="auto"/>
                <w:right w:val="none" w:sz="0" w:space="0" w:color="auto"/>
              </w:divBdr>
            </w:div>
          </w:divsChild>
        </w:div>
        <w:div w:id="1221090135">
          <w:marLeft w:val="0"/>
          <w:marRight w:val="0"/>
          <w:marTop w:val="0"/>
          <w:marBottom w:val="0"/>
          <w:divBdr>
            <w:top w:val="none" w:sz="0" w:space="0" w:color="auto"/>
            <w:left w:val="none" w:sz="0" w:space="0" w:color="auto"/>
            <w:bottom w:val="none" w:sz="0" w:space="0" w:color="auto"/>
            <w:right w:val="none" w:sz="0" w:space="0" w:color="auto"/>
          </w:divBdr>
        </w:div>
      </w:divsChild>
    </w:div>
    <w:div w:id="884827674">
      <w:bodyDiv w:val="1"/>
      <w:marLeft w:val="0"/>
      <w:marRight w:val="0"/>
      <w:marTop w:val="0"/>
      <w:marBottom w:val="0"/>
      <w:divBdr>
        <w:top w:val="none" w:sz="0" w:space="0" w:color="auto"/>
        <w:left w:val="none" w:sz="0" w:space="0" w:color="auto"/>
        <w:bottom w:val="none" w:sz="0" w:space="0" w:color="auto"/>
        <w:right w:val="none" w:sz="0" w:space="0" w:color="auto"/>
      </w:divBdr>
      <w:divsChild>
        <w:div w:id="1129006690">
          <w:marLeft w:val="0"/>
          <w:marRight w:val="0"/>
          <w:marTop w:val="0"/>
          <w:marBottom w:val="0"/>
          <w:divBdr>
            <w:top w:val="none" w:sz="0" w:space="0" w:color="auto"/>
            <w:left w:val="none" w:sz="0" w:space="0" w:color="auto"/>
            <w:bottom w:val="none" w:sz="0" w:space="0" w:color="auto"/>
            <w:right w:val="none" w:sz="0" w:space="0" w:color="auto"/>
          </w:divBdr>
        </w:div>
        <w:div w:id="1950431057">
          <w:marLeft w:val="0"/>
          <w:marRight w:val="0"/>
          <w:marTop w:val="0"/>
          <w:marBottom w:val="0"/>
          <w:divBdr>
            <w:top w:val="none" w:sz="0" w:space="0" w:color="auto"/>
            <w:left w:val="none" w:sz="0" w:space="0" w:color="auto"/>
            <w:bottom w:val="none" w:sz="0" w:space="0" w:color="auto"/>
            <w:right w:val="none" w:sz="0" w:space="0" w:color="auto"/>
          </w:divBdr>
          <w:divsChild>
            <w:div w:id="448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844">
      <w:bodyDiv w:val="1"/>
      <w:marLeft w:val="0"/>
      <w:marRight w:val="0"/>
      <w:marTop w:val="0"/>
      <w:marBottom w:val="0"/>
      <w:divBdr>
        <w:top w:val="none" w:sz="0" w:space="0" w:color="auto"/>
        <w:left w:val="none" w:sz="0" w:space="0" w:color="auto"/>
        <w:bottom w:val="none" w:sz="0" w:space="0" w:color="auto"/>
        <w:right w:val="none" w:sz="0" w:space="0" w:color="auto"/>
      </w:divBdr>
      <w:divsChild>
        <w:div w:id="282395029">
          <w:marLeft w:val="0"/>
          <w:marRight w:val="0"/>
          <w:marTop w:val="0"/>
          <w:marBottom w:val="0"/>
          <w:divBdr>
            <w:top w:val="none" w:sz="0" w:space="0" w:color="auto"/>
            <w:left w:val="none" w:sz="0" w:space="0" w:color="auto"/>
            <w:bottom w:val="none" w:sz="0" w:space="0" w:color="auto"/>
            <w:right w:val="none" w:sz="0" w:space="0" w:color="auto"/>
          </w:divBdr>
        </w:div>
        <w:div w:id="2051223072">
          <w:marLeft w:val="0"/>
          <w:marRight w:val="0"/>
          <w:marTop w:val="0"/>
          <w:marBottom w:val="0"/>
          <w:divBdr>
            <w:top w:val="none" w:sz="0" w:space="0" w:color="auto"/>
            <w:left w:val="none" w:sz="0" w:space="0" w:color="auto"/>
            <w:bottom w:val="none" w:sz="0" w:space="0" w:color="auto"/>
            <w:right w:val="none" w:sz="0" w:space="0" w:color="auto"/>
          </w:divBdr>
          <w:divsChild>
            <w:div w:id="11303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7777">
      <w:bodyDiv w:val="1"/>
      <w:marLeft w:val="0"/>
      <w:marRight w:val="0"/>
      <w:marTop w:val="0"/>
      <w:marBottom w:val="0"/>
      <w:divBdr>
        <w:top w:val="none" w:sz="0" w:space="0" w:color="auto"/>
        <w:left w:val="none" w:sz="0" w:space="0" w:color="auto"/>
        <w:bottom w:val="none" w:sz="0" w:space="0" w:color="auto"/>
        <w:right w:val="none" w:sz="0" w:space="0" w:color="auto"/>
      </w:divBdr>
      <w:divsChild>
        <w:div w:id="1937014095">
          <w:marLeft w:val="0"/>
          <w:marRight w:val="0"/>
          <w:marTop w:val="0"/>
          <w:marBottom w:val="0"/>
          <w:divBdr>
            <w:top w:val="none" w:sz="0" w:space="0" w:color="auto"/>
            <w:left w:val="none" w:sz="0" w:space="0" w:color="auto"/>
            <w:bottom w:val="none" w:sz="0" w:space="0" w:color="auto"/>
            <w:right w:val="none" w:sz="0" w:space="0" w:color="auto"/>
          </w:divBdr>
          <w:divsChild>
            <w:div w:id="2022126822">
              <w:marLeft w:val="0"/>
              <w:marRight w:val="0"/>
              <w:marTop w:val="0"/>
              <w:marBottom w:val="0"/>
              <w:divBdr>
                <w:top w:val="none" w:sz="0" w:space="0" w:color="auto"/>
                <w:left w:val="none" w:sz="0" w:space="0" w:color="auto"/>
                <w:bottom w:val="none" w:sz="0" w:space="0" w:color="auto"/>
                <w:right w:val="none" w:sz="0" w:space="0" w:color="auto"/>
              </w:divBdr>
            </w:div>
          </w:divsChild>
        </w:div>
        <w:div w:id="2115393784">
          <w:marLeft w:val="0"/>
          <w:marRight w:val="0"/>
          <w:marTop w:val="0"/>
          <w:marBottom w:val="0"/>
          <w:divBdr>
            <w:top w:val="none" w:sz="0" w:space="0" w:color="auto"/>
            <w:left w:val="none" w:sz="0" w:space="0" w:color="auto"/>
            <w:bottom w:val="none" w:sz="0" w:space="0" w:color="auto"/>
            <w:right w:val="none" w:sz="0" w:space="0" w:color="auto"/>
          </w:divBdr>
        </w:div>
      </w:divsChild>
    </w:div>
    <w:div w:id="886724132">
      <w:bodyDiv w:val="1"/>
      <w:marLeft w:val="0"/>
      <w:marRight w:val="0"/>
      <w:marTop w:val="0"/>
      <w:marBottom w:val="0"/>
      <w:divBdr>
        <w:top w:val="none" w:sz="0" w:space="0" w:color="auto"/>
        <w:left w:val="none" w:sz="0" w:space="0" w:color="auto"/>
        <w:bottom w:val="none" w:sz="0" w:space="0" w:color="auto"/>
        <w:right w:val="none" w:sz="0" w:space="0" w:color="auto"/>
      </w:divBdr>
    </w:div>
    <w:div w:id="887959715">
      <w:bodyDiv w:val="1"/>
      <w:marLeft w:val="0"/>
      <w:marRight w:val="0"/>
      <w:marTop w:val="0"/>
      <w:marBottom w:val="0"/>
      <w:divBdr>
        <w:top w:val="none" w:sz="0" w:space="0" w:color="auto"/>
        <w:left w:val="none" w:sz="0" w:space="0" w:color="auto"/>
        <w:bottom w:val="none" w:sz="0" w:space="0" w:color="auto"/>
        <w:right w:val="none" w:sz="0" w:space="0" w:color="auto"/>
      </w:divBdr>
      <w:divsChild>
        <w:div w:id="396587328">
          <w:marLeft w:val="0"/>
          <w:marRight w:val="0"/>
          <w:marTop w:val="0"/>
          <w:marBottom w:val="0"/>
          <w:divBdr>
            <w:top w:val="none" w:sz="0" w:space="0" w:color="auto"/>
            <w:left w:val="none" w:sz="0" w:space="0" w:color="auto"/>
            <w:bottom w:val="none" w:sz="0" w:space="0" w:color="auto"/>
            <w:right w:val="none" w:sz="0" w:space="0" w:color="auto"/>
          </w:divBdr>
          <w:divsChild>
            <w:div w:id="1916814742">
              <w:marLeft w:val="0"/>
              <w:marRight w:val="0"/>
              <w:marTop w:val="750"/>
              <w:marBottom w:val="750"/>
              <w:divBdr>
                <w:top w:val="none" w:sz="0" w:space="0" w:color="auto"/>
                <w:left w:val="none" w:sz="0" w:space="0" w:color="auto"/>
                <w:bottom w:val="none" w:sz="0" w:space="0" w:color="auto"/>
                <w:right w:val="none" w:sz="0" w:space="0" w:color="auto"/>
              </w:divBdr>
            </w:div>
          </w:divsChild>
        </w:div>
        <w:div w:id="1307667391">
          <w:marLeft w:val="0"/>
          <w:marRight w:val="0"/>
          <w:marTop w:val="0"/>
          <w:marBottom w:val="0"/>
          <w:divBdr>
            <w:top w:val="none" w:sz="0" w:space="0" w:color="auto"/>
            <w:left w:val="none" w:sz="0" w:space="0" w:color="auto"/>
            <w:bottom w:val="none" w:sz="0" w:space="0" w:color="auto"/>
            <w:right w:val="none" w:sz="0" w:space="0" w:color="auto"/>
          </w:divBdr>
        </w:div>
      </w:divsChild>
    </w:div>
    <w:div w:id="888416690">
      <w:bodyDiv w:val="1"/>
      <w:marLeft w:val="0"/>
      <w:marRight w:val="0"/>
      <w:marTop w:val="0"/>
      <w:marBottom w:val="0"/>
      <w:divBdr>
        <w:top w:val="none" w:sz="0" w:space="0" w:color="auto"/>
        <w:left w:val="none" w:sz="0" w:space="0" w:color="auto"/>
        <w:bottom w:val="none" w:sz="0" w:space="0" w:color="auto"/>
        <w:right w:val="none" w:sz="0" w:space="0" w:color="auto"/>
      </w:divBdr>
      <w:divsChild>
        <w:div w:id="34818381">
          <w:marLeft w:val="0"/>
          <w:marRight w:val="0"/>
          <w:marTop w:val="0"/>
          <w:marBottom w:val="0"/>
          <w:divBdr>
            <w:top w:val="none" w:sz="0" w:space="0" w:color="auto"/>
            <w:left w:val="none" w:sz="0" w:space="0" w:color="auto"/>
            <w:bottom w:val="none" w:sz="0" w:space="0" w:color="auto"/>
            <w:right w:val="none" w:sz="0" w:space="0" w:color="auto"/>
          </w:divBdr>
        </w:div>
        <w:div w:id="107622437">
          <w:marLeft w:val="0"/>
          <w:marRight w:val="0"/>
          <w:marTop w:val="0"/>
          <w:marBottom w:val="0"/>
          <w:divBdr>
            <w:top w:val="none" w:sz="0" w:space="0" w:color="auto"/>
            <w:left w:val="none" w:sz="0" w:space="0" w:color="auto"/>
            <w:bottom w:val="none" w:sz="0" w:space="0" w:color="auto"/>
            <w:right w:val="none" w:sz="0" w:space="0" w:color="auto"/>
          </w:divBdr>
          <w:divsChild>
            <w:div w:id="13737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6916">
      <w:bodyDiv w:val="1"/>
      <w:marLeft w:val="0"/>
      <w:marRight w:val="0"/>
      <w:marTop w:val="0"/>
      <w:marBottom w:val="0"/>
      <w:divBdr>
        <w:top w:val="none" w:sz="0" w:space="0" w:color="auto"/>
        <w:left w:val="none" w:sz="0" w:space="0" w:color="auto"/>
        <w:bottom w:val="none" w:sz="0" w:space="0" w:color="auto"/>
        <w:right w:val="none" w:sz="0" w:space="0" w:color="auto"/>
      </w:divBdr>
      <w:divsChild>
        <w:div w:id="1253396550">
          <w:marLeft w:val="0"/>
          <w:marRight w:val="0"/>
          <w:marTop w:val="0"/>
          <w:marBottom w:val="0"/>
          <w:divBdr>
            <w:top w:val="none" w:sz="0" w:space="0" w:color="auto"/>
            <w:left w:val="none" w:sz="0" w:space="0" w:color="auto"/>
            <w:bottom w:val="none" w:sz="0" w:space="0" w:color="auto"/>
            <w:right w:val="none" w:sz="0" w:space="0" w:color="auto"/>
          </w:divBdr>
        </w:div>
        <w:div w:id="2056731714">
          <w:marLeft w:val="0"/>
          <w:marRight w:val="0"/>
          <w:marTop w:val="0"/>
          <w:marBottom w:val="0"/>
          <w:divBdr>
            <w:top w:val="none" w:sz="0" w:space="0" w:color="auto"/>
            <w:left w:val="none" w:sz="0" w:space="0" w:color="auto"/>
            <w:bottom w:val="none" w:sz="0" w:space="0" w:color="auto"/>
            <w:right w:val="none" w:sz="0" w:space="0" w:color="auto"/>
          </w:divBdr>
          <w:divsChild>
            <w:div w:id="5446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2135">
      <w:bodyDiv w:val="1"/>
      <w:marLeft w:val="0"/>
      <w:marRight w:val="0"/>
      <w:marTop w:val="0"/>
      <w:marBottom w:val="0"/>
      <w:divBdr>
        <w:top w:val="none" w:sz="0" w:space="0" w:color="auto"/>
        <w:left w:val="none" w:sz="0" w:space="0" w:color="auto"/>
        <w:bottom w:val="none" w:sz="0" w:space="0" w:color="auto"/>
        <w:right w:val="none" w:sz="0" w:space="0" w:color="auto"/>
      </w:divBdr>
      <w:divsChild>
        <w:div w:id="686248957">
          <w:marLeft w:val="0"/>
          <w:marRight w:val="0"/>
          <w:marTop w:val="0"/>
          <w:marBottom w:val="0"/>
          <w:divBdr>
            <w:top w:val="none" w:sz="0" w:space="0" w:color="auto"/>
            <w:left w:val="none" w:sz="0" w:space="0" w:color="auto"/>
            <w:bottom w:val="none" w:sz="0" w:space="0" w:color="auto"/>
            <w:right w:val="none" w:sz="0" w:space="0" w:color="auto"/>
          </w:divBdr>
        </w:div>
        <w:div w:id="1253900332">
          <w:marLeft w:val="0"/>
          <w:marRight w:val="0"/>
          <w:marTop w:val="0"/>
          <w:marBottom w:val="0"/>
          <w:divBdr>
            <w:top w:val="none" w:sz="0" w:space="0" w:color="auto"/>
            <w:left w:val="none" w:sz="0" w:space="0" w:color="auto"/>
            <w:bottom w:val="none" w:sz="0" w:space="0" w:color="auto"/>
            <w:right w:val="none" w:sz="0" w:space="0" w:color="auto"/>
          </w:divBdr>
          <w:divsChild>
            <w:div w:id="1059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9094">
      <w:bodyDiv w:val="1"/>
      <w:marLeft w:val="0"/>
      <w:marRight w:val="0"/>
      <w:marTop w:val="0"/>
      <w:marBottom w:val="0"/>
      <w:divBdr>
        <w:top w:val="none" w:sz="0" w:space="0" w:color="auto"/>
        <w:left w:val="none" w:sz="0" w:space="0" w:color="auto"/>
        <w:bottom w:val="none" w:sz="0" w:space="0" w:color="auto"/>
        <w:right w:val="none" w:sz="0" w:space="0" w:color="auto"/>
      </w:divBdr>
      <w:divsChild>
        <w:div w:id="191386393">
          <w:marLeft w:val="0"/>
          <w:marRight w:val="0"/>
          <w:marTop w:val="0"/>
          <w:marBottom w:val="0"/>
          <w:divBdr>
            <w:top w:val="none" w:sz="0" w:space="0" w:color="auto"/>
            <w:left w:val="none" w:sz="0" w:space="0" w:color="auto"/>
            <w:bottom w:val="none" w:sz="0" w:space="0" w:color="auto"/>
            <w:right w:val="none" w:sz="0" w:space="0" w:color="auto"/>
          </w:divBdr>
          <w:divsChild>
            <w:div w:id="57942829">
              <w:marLeft w:val="0"/>
              <w:marRight w:val="0"/>
              <w:marTop w:val="750"/>
              <w:marBottom w:val="750"/>
              <w:divBdr>
                <w:top w:val="none" w:sz="0" w:space="0" w:color="auto"/>
                <w:left w:val="none" w:sz="0" w:space="0" w:color="auto"/>
                <w:bottom w:val="none" w:sz="0" w:space="0" w:color="auto"/>
                <w:right w:val="none" w:sz="0" w:space="0" w:color="auto"/>
              </w:divBdr>
            </w:div>
          </w:divsChild>
        </w:div>
        <w:div w:id="323583119">
          <w:marLeft w:val="0"/>
          <w:marRight w:val="0"/>
          <w:marTop w:val="0"/>
          <w:marBottom w:val="0"/>
          <w:divBdr>
            <w:top w:val="none" w:sz="0" w:space="0" w:color="auto"/>
            <w:left w:val="none" w:sz="0" w:space="0" w:color="auto"/>
            <w:bottom w:val="none" w:sz="0" w:space="0" w:color="auto"/>
            <w:right w:val="none" w:sz="0" w:space="0" w:color="auto"/>
          </w:divBdr>
        </w:div>
      </w:divsChild>
    </w:div>
    <w:div w:id="891767620">
      <w:bodyDiv w:val="1"/>
      <w:marLeft w:val="0"/>
      <w:marRight w:val="0"/>
      <w:marTop w:val="0"/>
      <w:marBottom w:val="0"/>
      <w:divBdr>
        <w:top w:val="none" w:sz="0" w:space="0" w:color="auto"/>
        <w:left w:val="none" w:sz="0" w:space="0" w:color="auto"/>
        <w:bottom w:val="none" w:sz="0" w:space="0" w:color="auto"/>
        <w:right w:val="none" w:sz="0" w:space="0" w:color="auto"/>
      </w:divBdr>
    </w:div>
    <w:div w:id="893003828">
      <w:bodyDiv w:val="1"/>
      <w:marLeft w:val="0"/>
      <w:marRight w:val="0"/>
      <w:marTop w:val="0"/>
      <w:marBottom w:val="0"/>
      <w:divBdr>
        <w:top w:val="none" w:sz="0" w:space="0" w:color="auto"/>
        <w:left w:val="none" w:sz="0" w:space="0" w:color="auto"/>
        <w:bottom w:val="none" w:sz="0" w:space="0" w:color="auto"/>
        <w:right w:val="none" w:sz="0" w:space="0" w:color="auto"/>
      </w:divBdr>
      <w:divsChild>
        <w:div w:id="1191526286">
          <w:marLeft w:val="0"/>
          <w:marRight w:val="0"/>
          <w:marTop w:val="0"/>
          <w:marBottom w:val="0"/>
          <w:divBdr>
            <w:top w:val="none" w:sz="0" w:space="0" w:color="auto"/>
            <w:left w:val="none" w:sz="0" w:space="0" w:color="auto"/>
            <w:bottom w:val="none" w:sz="0" w:space="0" w:color="auto"/>
            <w:right w:val="none" w:sz="0" w:space="0" w:color="auto"/>
          </w:divBdr>
        </w:div>
        <w:div w:id="1386951388">
          <w:marLeft w:val="0"/>
          <w:marRight w:val="0"/>
          <w:marTop w:val="0"/>
          <w:marBottom w:val="0"/>
          <w:divBdr>
            <w:top w:val="none" w:sz="0" w:space="0" w:color="auto"/>
            <w:left w:val="none" w:sz="0" w:space="0" w:color="auto"/>
            <w:bottom w:val="none" w:sz="0" w:space="0" w:color="auto"/>
            <w:right w:val="none" w:sz="0" w:space="0" w:color="auto"/>
          </w:divBdr>
          <w:divsChild>
            <w:div w:id="11470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769">
      <w:bodyDiv w:val="1"/>
      <w:marLeft w:val="0"/>
      <w:marRight w:val="0"/>
      <w:marTop w:val="0"/>
      <w:marBottom w:val="0"/>
      <w:divBdr>
        <w:top w:val="none" w:sz="0" w:space="0" w:color="auto"/>
        <w:left w:val="none" w:sz="0" w:space="0" w:color="auto"/>
        <w:bottom w:val="none" w:sz="0" w:space="0" w:color="auto"/>
        <w:right w:val="none" w:sz="0" w:space="0" w:color="auto"/>
      </w:divBdr>
      <w:divsChild>
        <w:div w:id="418866820">
          <w:marLeft w:val="0"/>
          <w:marRight w:val="0"/>
          <w:marTop w:val="0"/>
          <w:marBottom w:val="0"/>
          <w:divBdr>
            <w:top w:val="none" w:sz="0" w:space="0" w:color="auto"/>
            <w:left w:val="none" w:sz="0" w:space="0" w:color="auto"/>
            <w:bottom w:val="none" w:sz="0" w:space="0" w:color="auto"/>
            <w:right w:val="none" w:sz="0" w:space="0" w:color="auto"/>
          </w:divBdr>
          <w:divsChild>
            <w:div w:id="370687998">
              <w:marLeft w:val="0"/>
              <w:marRight w:val="0"/>
              <w:marTop w:val="0"/>
              <w:marBottom w:val="0"/>
              <w:divBdr>
                <w:top w:val="none" w:sz="0" w:space="0" w:color="auto"/>
                <w:left w:val="none" w:sz="0" w:space="0" w:color="auto"/>
                <w:bottom w:val="none" w:sz="0" w:space="0" w:color="auto"/>
                <w:right w:val="none" w:sz="0" w:space="0" w:color="auto"/>
              </w:divBdr>
            </w:div>
          </w:divsChild>
        </w:div>
        <w:div w:id="1923952488">
          <w:marLeft w:val="0"/>
          <w:marRight w:val="0"/>
          <w:marTop w:val="0"/>
          <w:marBottom w:val="0"/>
          <w:divBdr>
            <w:top w:val="none" w:sz="0" w:space="0" w:color="auto"/>
            <w:left w:val="none" w:sz="0" w:space="0" w:color="auto"/>
            <w:bottom w:val="none" w:sz="0" w:space="0" w:color="auto"/>
            <w:right w:val="none" w:sz="0" w:space="0" w:color="auto"/>
          </w:divBdr>
        </w:div>
      </w:divsChild>
    </w:div>
    <w:div w:id="893345381">
      <w:bodyDiv w:val="1"/>
      <w:marLeft w:val="0"/>
      <w:marRight w:val="0"/>
      <w:marTop w:val="0"/>
      <w:marBottom w:val="0"/>
      <w:divBdr>
        <w:top w:val="none" w:sz="0" w:space="0" w:color="auto"/>
        <w:left w:val="none" w:sz="0" w:space="0" w:color="auto"/>
        <w:bottom w:val="none" w:sz="0" w:space="0" w:color="auto"/>
        <w:right w:val="none" w:sz="0" w:space="0" w:color="auto"/>
      </w:divBdr>
    </w:div>
    <w:div w:id="894319288">
      <w:bodyDiv w:val="1"/>
      <w:marLeft w:val="0"/>
      <w:marRight w:val="0"/>
      <w:marTop w:val="0"/>
      <w:marBottom w:val="0"/>
      <w:divBdr>
        <w:top w:val="none" w:sz="0" w:space="0" w:color="auto"/>
        <w:left w:val="none" w:sz="0" w:space="0" w:color="auto"/>
        <w:bottom w:val="none" w:sz="0" w:space="0" w:color="auto"/>
        <w:right w:val="none" w:sz="0" w:space="0" w:color="auto"/>
      </w:divBdr>
    </w:div>
    <w:div w:id="894513201">
      <w:bodyDiv w:val="1"/>
      <w:marLeft w:val="0"/>
      <w:marRight w:val="0"/>
      <w:marTop w:val="0"/>
      <w:marBottom w:val="0"/>
      <w:divBdr>
        <w:top w:val="none" w:sz="0" w:space="0" w:color="auto"/>
        <w:left w:val="none" w:sz="0" w:space="0" w:color="auto"/>
        <w:bottom w:val="none" w:sz="0" w:space="0" w:color="auto"/>
        <w:right w:val="none" w:sz="0" w:space="0" w:color="auto"/>
      </w:divBdr>
    </w:div>
    <w:div w:id="89620520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4">
          <w:marLeft w:val="0"/>
          <w:marRight w:val="0"/>
          <w:marTop w:val="0"/>
          <w:marBottom w:val="0"/>
          <w:divBdr>
            <w:top w:val="none" w:sz="0" w:space="0" w:color="auto"/>
            <w:left w:val="none" w:sz="0" w:space="0" w:color="auto"/>
            <w:bottom w:val="none" w:sz="0" w:space="0" w:color="auto"/>
            <w:right w:val="none" w:sz="0" w:space="0" w:color="auto"/>
          </w:divBdr>
          <w:divsChild>
            <w:div w:id="599484439">
              <w:marLeft w:val="0"/>
              <w:marRight w:val="0"/>
              <w:marTop w:val="750"/>
              <w:marBottom w:val="750"/>
              <w:divBdr>
                <w:top w:val="none" w:sz="0" w:space="0" w:color="auto"/>
                <w:left w:val="none" w:sz="0" w:space="0" w:color="auto"/>
                <w:bottom w:val="none" w:sz="0" w:space="0" w:color="auto"/>
                <w:right w:val="none" w:sz="0" w:space="0" w:color="auto"/>
              </w:divBdr>
            </w:div>
          </w:divsChild>
        </w:div>
        <w:div w:id="1648898967">
          <w:marLeft w:val="0"/>
          <w:marRight w:val="0"/>
          <w:marTop w:val="0"/>
          <w:marBottom w:val="0"/>
          <w:divBdr>
            <w:top w:val="none" w:sz="0" w:space="0" w:color="auto"/>
            <w:left w:val="none" w:sz="0" w:space="0" w:color="auto"/>
            <w:bottom w:val="none" w:sz="0" w:space="0" w:color="auto"/>
            <w:right w:val="none" w:sz="0" w:space="0" w:color="auto"/>
          </w:divBdr>
        </w:div>
      </w:divsChild>
    </w:div>
    <w:div w:id="896823114">
      <w:bodyDiv w:val="1"/>
      <w:marLeft w:val="0"/>
      <w:marRight w:val="0"/>
      <w:marTop w:val="0"/>
      <w:marBottom w:val="0"/>
      <w:divBdr>
        <w:top w:val="none" w:sz="0" w:space="0" w:color="auto"/>
        <w:left w:val="none" w:sz="0" w:space="0" w:color="auto"/>
        <w:bottom w:val="none" w:sz="0" w:space="0" w:color="auto"/>
        <w:right w:val="none" w:sz="0" w:space="0" w:color="auto"/>
      </w:divBdr>
    </w:div>
    <w:div w:id="901595934">
      <w:bodyDiv w:val="1"/>
      <w:marLeft w:val="0"/>
      <w:marRight w:val="0"/>
      <w:marTop w:val="0"/>
      <w:marBottom w:val="0"/>
      <w:divBdr>
        <w:top w:val="none" w:sz="0" w:space="0" w:color="auto"/>
        <w:left w:val="none" w:sz="0" w:space="0" w:color="auto"/>
        <w:bottom w:val="none" w:sz="0" w:space="0" w:color="auto"/>
        <w:right w:val="none" w:sz="0" w:space="0" w:color="auto"/>
      </w:divBdr>
      <w:divsChild>
        <w:div w:id="792597954">
          <w:marLeft w:val="0"/>
          <w:marRight w:val="0"/>
          <w:marTop w:val="0"/>
          <w:marBottom w:val="0"/>
          <w:divBdr>
            <w:top w:val="none" w:sz="0" w:space="0" w:color="auto"/>
            <w:left w:val="none" w:sz="0" w:space="0" w:color="auto"/>
            <w:bottom w:val="none" w:sz="0" w:space="0" w:color="auto"/>
            <w:right w:val="none" w:sz="0" w:space="0" w:color="auto"/>
          </w:divBdr>
        </w:div>
        <w:div w:id="1817182686">
          <w:marLeft w:val="0"/>
          <w:marRight w:val="0"/>
          <w:marTop w:val="0"/>
          <w:marBottom w:val="0"/>
          <w:divBdr>
            <w:top w:val="none" w:sz="0" w:space="0" w:color="auto"/>
            <w:left w:val="none" w:sz="0" w:space="0" w:color="auto"/>
            <w:bottom w:val="none" w:sz="0" w:space="0" w:color="auto"/>
            <w:right w:val="none" w:sz="0" w:space="0" w:color="auto"/>
          </w:divBdr>
          <w:divsChild>
            <w:div w:id="70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6554">
      <w:bodyDiv w:val="1"/>
      <w:marLeft w:val="0"/>
      <w:marRight w:val="0"/>
      <w:marTop w:val="0"/>
      <w:marBottom w:val="0"/>
      <w:divBdr>
        <w:top w:val="none" w:sz="0" w:space="0" w:color="auto"/>
        <w:left w:val="none" w:sz="0" w:space="0" w:color="auto"/>
        <w:bottom w:val="none" w:sz="0" w:space="0" w:color="auto"/>
        <w:right w:val="none" w:sz="0" w:space="0" w:color="auto"/>
      </w:divBdr>
      <w:divsChild>
        <w:div w:id="839657595">
          <w:marLeft w:val="0"/>
          <w:marRight w:val="0"/>
          <w:marTop w:val="0"/>
          <w:marBottom w:val="0"/>
          <w:divBdr>
            <w:top w:val="none" w:sz="0" w:space="0" w:color="auto"/>
            <w:left w:val="none" w:sz="0" w:space="0" w:color="auto"/>
            <w:bottom w:val="none" w:sz="0" w:space="0" w:color="auto"/>
            <w:right w:val="none" w:sz="0" w:space="0" w:color="auto"/>
          </w:divBdr>
          <w:divsChild>
            <w:div w:id="1809859763">
              <w:marLeft w:val="0"/>
              <w:marRight w:val="0"/>
              <w:marTop w:val="0"/>
              <w:marBottom w:val="0"/>
              <w:divBdr>
                <w:top w:val="none" w:sz="0" w:space="0" w:color="auto"/>
                <w:left w:val="none" w:sz="0" w:space="0" w:color="auto"/>
                <w:bottom w:val="none" w:sz="0" w:space="0" w:color="auto"/>
                <w:right w:val="none" w:sz="0" w:space="0" w:color="auto"/>
              </w:divBdr>
            </w:div>
          </w:divsChild>
        </w:div>
        <w:div w:id="2094930347">
          <w:marLeft w:val="0"/>
          <w:marRight w:val="0"/>
          <w:marTop w:val="0"/>
          <w:marBottom w:val="0"/>
          <w:divBdr>
            <w:top w:val="none" w:sz="0" w:space="0" w:color="auto"/>
            <w:left w:val="none" w:sz="0" w:space="0" w:color="auto"/>
            <w:bottom w:val="none" w:sz="0" w:space="0" w:color="auto"/>
            <w:right w:val="none" w:sz="0" w:space="0" w:color="auto"/>
          </w:divBdr>
        </w:div>
      </w:divsChild>
    </w:div>
    <w:div w:id="904146859">
      <w:bodyDiv w:val="1"/>
      <w:marLeft w:val="0"/>
      <w:marRight w:val="0"/>
      <w:marTop w:val="0"/>
      <w:marBottom w:val="0"/>
      <w:divBdr>
        <w:top w:val="none" w:sz="0" w:space="0" w:color="auto"/>
        <w:left w:val="none" w:sz="0" w:space="0" w:color="auto"/>
        <w:bottom w:val="none" w:sz="0" w:space="0" w:color="auto"/>
        <w:right w:val="none" w:sz="0" w:space="0" w:color="auto"/>
      </w:divBdr>
    </w:div>
    <w:div w:id="904724574">
      <w:bodyDiv w:val="1"/>
      <w:marLeft w:val="0"/>
      <w:marRight w:val="0"/>
      <w:marTop w:val="0"/>
      <w:marBottom w:val="0"/>
      <w:divBdr>
        <w:top w:val="none" w:sz="0" w:space="0" w:color="auto"/>
        <w:left w:val="none" w:sz="0" w:space="0" w:color="auto"/>
        <w:bottom w:val="none" w:sz="0" w:space="0" w:color="auto"/>
        <w:right w:val="none" w:sz="0" w:space="0" w:color="auto"/>
      </w:divBdr>
      <w:divsChild>
        <w:div w:id="11731748">
          <w:marLeft w:val="0"/>
          <w:marRight w:val="0"/>
          <w:marTop w:val="0"/>
          <w:marBottom w:val="0"/>
          <w:divBdr>
            <w:top w:val="none" w:sz="0" w:space="0" w:color="auto"/>
            <w:left w:val="none" w:sz="0" w:space="0" w:color="auto"/>
            <w:bottom w:val="none" w:sz="0" w:space="0" w:color="auto"/>
            <w:right w:val="none" w:sz="0" w:space="0" w:color="auto"/>
          </w:divBdr>
          <w:divsChild>
            <w:div w:id="2039700370">
              <w:marLeft w:val="0"/>
              <w:marRight w:val="0"/>
              <w:marTop w:val="0"/>
              <w:marBottom w:val="0"/>
              <w:divBdr>
                <w:top w:val="none" w:sz="0" w:space="0" w:color="auto"/>
                <w:left w:val="none" w:sz="0" w:space="0" w:color="auto"/>
                <w:bottom w:val="none" w:sz="0" w:space="0" w:color="auto"/>
                <w:right w:val="none" w:sz="0" w:space="0" w:color="auto"/>
              </w:divBdr>
            </w:div>
          </w:divsChild>
        </w:div>
        <w:div w:id="2093234768">
          <w:marLeft w:val="0"/>
          <w:marRight w:val="0"/>
          <w:marTop w:val="0"/>
          <w:marBottom w:val="0"/>
          <w:divBdr>
            <w:top w:val="none" w:sz="0" w:space="0" w:color="auto"/>
            <w:left w:val="none" w:sz="0" w:space="0" w:color="auto"/>
            <w:bottom w:val="none" w:sz="0" w:space="0" w:color="auto"/>
            <w:right w:val="none" w:sz="0" w:space="0" w:color="auto"/>
          </w:divBdr>
        </w:div>
      </w:divsChild>
    </w:div>
    <w:div w:id="904923500">
      <w:bodyDiv w:val="1"/>
      <w:marLeft w:val="0"/>
      <w:marRight w:val="0"/>
      <w:marTop w:val="0"/>
      <w:marBottom w:val="0"/>
      <w:divBdr>
        <w:top w:val="none" w:sz="0" w:space="0" w:color="auto"/>
        <w:left w:val="none" w:sz="0" w:space="0" w:color="auto"/>
        <w:bottom w:val="none" w:sz="0" w:space="0" w:color="auto"/>
        <w:right w:val="none" w:sz="0" w:space="0" w:color="auto"/>
      </w:divBdr>
    </w:div>
    <w:div w:id="905918458">
      <w:bodyDiv w:val="1"/>
      <w:marLeft w:val="0"/>
      <w:marRight w:val="0"/>
      <w:marTop w:val="0"/>
      <w:marBottom w:val="0"/>
      <w:divBdr>
        <w:top w:val="none" w:sz="0" w:space="0" w:color="auto"/>
        <w:left w:val="none" w:sz="0" w:space="0" w:color="auto"/>
        <w:bottom w:val="none" w:sz="0" w:space="0" w:color="auto"/>
        <w:right w:val="none" w:sz="0" w:space="0" w:color="auto"/>
      </w:divBdr>
    </w:div>
    <w:div w:id="910307160">
      <w:bodyDiv w:val="1"/>
      <w:marLeft w:val="0"/>
      <w:marRight w:val="0"/>
      <w:marTop w:val="0"/>
      <w:marBottom w:val="0"/>
      <w:divBdr>
        <w:top w:val="none" w:sz="0" w:space="0" w:color="auto"/>
        <w:left w:val="none" w:sz="0" w:space="0" w:color="auto"/>
        <w:bottom w:val="none" w:sz="0" w:space="0" w:color="auto"/>
        <w:right w:val="none" w:sz="0" w:space="0" w:color="auto"/>
      </w:divBdr>
      <w:divsChild>
        <w:div w:id="611059839">
          <w:marLeft w:val="0"/>
          <w:marRight w:val="0"/>
          <w:marTop w:val="0"/>
          <w:marBottom w:val="0"/>
          <w:divBdr>
            <w:top w:val="none" w:sz="0" w:space="0" w:color="auto"/>
            <w:left w:val="none" w:sz="0" w:space="0" w:color="auto"/>
            <w:bottom w:val="none" w:sz="0" w:space="0" w:color="auto"/>
            <w:right w:val="none" w:sz="0" w:space="0" w:color="auto"/>
          </w:divBdr>
          <w:divsChild>
            <w:div w:id="570850967">
              <w:marLeft w:val="0"/>
              <w:marRight w:val="0"/>
              <w:marTop w:val="0"/>
              <w:marBottom w:val="0"/>
              <w:divBdr>
                <w:top w:val="none" w:sz="0" w:space="0" w:color="auto"/>
                <w:left w:val="none" w:sz="0" w:space="0" w:color="auto"/>
                <w:bottom w:val="none" w:sz="0" w:space="0" w:color="auto"/>
                <w:right w:val="none" w:sz="0" w:space="0" w:color="auto"/>
              </w:divBdr>
            </w:div>
          </w:divsChild>
        </w:div>
        <w:div w:id="1816529438">
          <w:marLeft w:val="0"/>
          <w:marRight w:val="0"/>
          <w:marTop w:val="0"/>
          <w:marBottom w:val="0"/>
          <w:divBdr>
            <w:top w:val="none" w:sz="0" w:space="0" w:color="auto"/>
            <w:left w:val="none" w:sz="0" w:space="0" w:color="auto"/>
            <w:bottom w:val="none" w:sz="0" w:space="0" w:color="auto"/>
            <w:right w:val="none" w:sz="0" w:space="0" w:color="auto"/>
          </w:divBdr>
        </w:div>
      </w:divsChild>
    </w:div>
    <w:div w:id="911432212">
      <w:bodyDiv w:val="1"/>
      <w:marLeft w:val="0"/>
      <w:marRight w:val="0"/>
      <w:marTop w:val="0"/>
      <w:marBottom w:val="0"/>
      <w:divBdr>
        <w:top w:val="none" w:sz="0" w:space="0" w:color="auto"/>
        <w:left w:val="none" w:sz="0" w:space="0" w:color="auto"/>
        <w:bottom w:val="none" w:sz="0" w:space="0" w:color="auto"/>
        <w:right w:val="none" w:sz="0" w:space="0" w:color="auto"/>
      </w:divBdr>
      <w:divsChild>
        <w:div w:id="1460414829">
          <w:marLeft w:val="0"/>
          <w:marRight w:val="0"/>
          <w:marTop w:val="0"/>
          <w:marBottom w:val="0"/>
          <w:divBdr>
            <w:top w:val="none" w:sz="0" w:space="0" w:color="auto"/>
            <w:left w:val="none" w:sz="0" w:space="0" w:color="auto"/>
            <w:bottom w:val="none" w:sz="0" w:space="0" w:color="auto"/>
            <w:right w:val="none" w:sz="0" w:space="0" w:color="auto"/>
          </w:divBdr>
          <w:divsChild>
            <w:div w:id="1965039744">
              <w:marLeft w:val="0"/>
              <w:marRight w:val="0"/>
              <w:marTop w:val="750"/>
              <w:marBottom w:val="750"/>
              <w:divBdr>
                <w:top w:val="none" w:sz="0" w:space="0" w:color="auto"/>
                <w:left w:val="none" w:sz="0" w:space="0" w:color="auto"/>
                <w:bottom w:val="none" w:sz="0" w:space="0" w:color="auto"/>
                <w:right w:val="none" w:sz="0" w:space="0" w:color="auto"/>
              </w:divBdr>
            </w:div>
          </w:divsChild>
        </w:div>
        <w:div w:id="749230377">
          <w:marLeft w:val="0"/>
          <w:marRight w:val="0"/>
          <w:marTop w:val="0"/>
          <w:marBottom w:val="0"/>
          <w:divBdr>
            <w:top w:val="none" w:sz="0" w:space="0" w:color="auto"/>
            <w:left w:val="none" w:sz="0" w:space="0" w:color="auto"/>
            <w:bottom w:val="none" w:sz="0" w:space="0" w:color="auto"/>
            <w:right w:val="none" w:sz="0" w:space="0" w:color="auto"/>
          </w:divBdr>
        </w:div>
        <w:div w:id="713115367">
          <w:marLeft w:val="0"/>
          <w:marRight w:val="0"/>
          <w:marTop w:val="0"/>
          <w:marBottom w:val="0"/>
          <w:divBdr>
            <w:top w:val="none" w:sz="0" w:space="0" w:color="auto"/>
            <w:left w:val="none" w:sz="0" w:space="0" w:color="auto"/>
            <w:bottom w:val="none" w:sz="0" w:space="0" w:color="auto"/>
            <w:right w:val="none" w:sz="0" w:space="0" w:color="auto"/>
          </w:divBdr>
        </w:div>
      </w:divsChild>
    </w:div>
    <w:div w:id="916327010">
      <w:bodyDiv w:val="1"/>
      <w:marLeft w:val="0"/>
      <w:marRight w:val="0"/>
      <w:marTop w:val="0"/>
      <w:marBottom w:val="0"/>
      <w:divBdr>
        <w:top w:val="none" w:sz="0" w:space="0" w:color="auto"/>
        <w:left w:val="none" w:sz="0" w:space="0" w:color="auto"/>
        <w:bottom w:val="none" w:sz="0" w:space="0" w:color="auto"/>
        <w:right w:val="none" w:sz="0" w:space="0" w:color="auto"/>
      </w:divBdr>
      <w:divsChild>
        <w:div w:id="876771022">
          <w:marLeft w:val="0"/>
          <w:marRight w:val="0"/>
          <w:marTop w:val="0"/>
          <w:marBottom w:val="0"/>
          <w:divBdr>
            <w:top w:val="none" w:sz="0" w:space="0" w:color="auto"/>
            <w:left w:val="none" w:sz="0" w:space="0" w:color="auto"/>
            <w:bottom w:val="none" w:sz="0" w:space="0" w:color="auto"/>
            <w:right w:val="none" w:sz="0" w:space="0" w:color="auto"/>
          </w:divBdr>
          <w:divsChild>
            <w:div w:id="1258174339">
              <w:marLeft w:val="0"/>
              <w:marRight w:val="0"/>
              <w:marTop w:val="0"/>
              <w:marBottom w:val="0"/>
              <w:divBdr>
                <w:top w:val="none" w:sz="0" w:space="0" w:color="auto"/>
                <w:left w:val="none" w:sz="0" w:space="0" w:color="auto"/>
                <w:bottom w:val="none" w:sz="0" w:space="0" w:color="auto"/>
                <w:right w:val="none" w:sz="0" w:space="0" w:color="auto"/>
              </w:divBdr>
            </w:div>
          </w:divsChild>
        </w:div>
        <w:div w:id="1834832176">
          <w:marLeft w:val="0"/>
          <w:marRight w:val="0"/>
          <w:marTop w:val="0"/>
          <w:marBottom w:val="0"/>
          <w:divBdr>
            <w:top w:val="none" w:sz="0" w:space="0" w:color="auto"/>
            <w:left w:val="none" w:sz="0" w:space="0" w:color="auto"/>
            <w:bottom w:val="none" w:sz="0" w:space="0" w:color="auto"/>
            <w:right w:val="none" w:sz="0" w:space="0" w:color="auto"/>
          </w:divBdr>
        </w:div>
      </w:divsChild>
    </w:div>
    <w:div w:id="920021440">
      <w:bodyDiv w:val="1"/>
      <w:marLeft w:val="0"/>
      <w:marRight w:val="0"/>
      <w:marTop w:val="0"/>
      <w:marBottom w:val="0"/>
      <w:divBdr>
        <w:top w:val="none" w:sz="0" w:space="0" w:color="auto"/>
        <w:left w:val="none" w:sz="0" w:space="0" w:color="auto"/>
        <w:bottom w:val="none" w:sz="0" w:space="0" w:color="auto"/>
        <w:right w:val="none" w:sz="0" w:space="0" w:color="auto"/>
      </w:divBdr>
      <w:divsChild>
        <w:div w:id="659239220">
          <w:marLeft w:val="0"/>
          <w:marRight w:val="0"/>
          <w:marTop w:val="0"/>
          <w:marBottom w:val="0"/>
          <w:divBdr>
            <w:top w:val="none" w:sz="0" w:space="0" w:color="auto"/>
            <w:left w:val="none" w:sz="0" w:space="0" w:color="auto"/>
            <w:bottom w:val="none" w:sz="0" w:space="0" w:color="auto"/>
            <w:right w:val="none" w:sz="0" w:space="0" w:color="auto"/>
          </w:divBdr>
          <w:divsChild>
            <w:div w:id="929776519">
              <w:marLeft w:val="0"/>
              <w:marRight w:val="0"/>
              <w:marTop w:val="750"/>
              <w:marBottom w:val="750"/>
              <w:divBdr>
                <w:top w:val="none" w:sz="0" w:space="0" w:color="auto"/>
                <w:left w:val="none" w:sz="0" w:space="0" w:color="auto"/>
                <w:bottom w:val="none" w:sz="0" w:space="0" w:color="auto"/>
                <w:right w:val="none" w:sz="0" w:space="0" w:color="auto"/>
              </w:divBdr>
            </w:div>
          </w:divsChild>
        </w:div>
        <w:div w:id="1750033291">
          <w:marLeft w:val="0"/>
          <w:marRight w:val="0"/>
          <w:marTop w:val="0"/>
          <w:marBottom w:val="0"/>
          <w:divBdr>
            <w:top w:val="none" w:sz="0" w:space="0" w:color="auto"/>
            <w:left w:val="none" w:sz="0" w:space="0" w:color="auto"/>
            <w:bottom w:val="none" w:sz="0" w:space="0" w:color="auto"/>
            <w:right w:val="none" w:sz="0" w:space="0" w:color="auto"/>
          </w:divBdr>
        </w:div>
        <w:div w:id="1962759582">
          <w:marLeft w:val="0"/>
          <w:marRight w:val="0"/>
          <w:marTop w:val="0"/>
          <w:marBottom w:val="0"/>
          <w:divBdr>
            <w:top w:val="none" w:sz="0" w:space="0" w:color="auto"/>
            <w:left w:val="none" w:sz="0" w:space="0" w:color="auto"/>
            <w:bottom w:val="none" w:sz="0" w:space="0" w:color="auto"/>
            <w:right w:val="none" w:sz="0" w:space="0" w:color="auto"/>
          </w:divBdr>
        </w:div>
      </w:divsChild>
    </w:div>
    <w:div w:id="920526717">
      <w:bodyDiv w:val="1"/>
      <w:marLeft w:val="0"/>
      <w:marRight w:val="0"/>
      <w:marTop w:val="0"/>
      <w:marBottom w:val="0"/>
      <w:divBdr>
        <w:top w:val="none" w:sz="0" w:space="0" w:color="auto"/>
        <w:left w:val="none" w:sz="0" w:space="0" w:color="auto"/>
        <w:bottom w:val="none" w:sz="0" w:space="0" w:color="auto"/>
        <w:right w:val="none" w:sz="0" w:space="0" w:color="auto"/>
      </w:divBdr>
      <w:divsChild>
        <w:div w:id="1708986739">
          <w:marLeft w:val="0"/>
          <w:marRight w:val="0"/>
          <w:marTop w:val="0"/>
          <w:marBottom w:val="0"/>
          <w:divBdr>
            <w:top w:val="none" w:sz="0" w:space="0" w:color="auto"/>
            <w:left w:val="none" w:sz="0" w:space="0" w:color="auto"/>
            <w:bottom w:val="none" w:sz="0" w:space="0" w:color="auto"/>
            <w:right w:val="none" w:sz="0" w:space="0" w:color="auto"/>
          </w:divBdr>
          <w:divsChild>
            <w:div w:id="502624200">
              <w:marLeft w:val="0"/>
              <w:marRight w:val="0"/>
              <w:marTop w:val="0"/>
              <w:marBottom w:val="0"/>
              <w:divBdr>
                <w:top w:val="none" w:sz="0" w:space="0" w:color="auto"/>
                <w:left w:val="none" w:sz="0" w:space="0" w:color="auto"/>
                <w:bottom w:val="none" w:sz="0" w:space="0" w:color="auto"/>
                <w:right w:val="none" w:sz="0" w:space="0" w:color="auto"/>
              </w:divBdr>
            </w:div>
          </w:divsChild>
        </w:div>
        <w:div w:id="2078896441">
          <w:marLeft w:val="0"/>
          <w:marRight w:val="0"/>
          <w:marTop w:val="0"/>
          <w:marBottom w:val="0"/>
          <w:divBdr>
            <w:top w:val="none" w:sz="0" w:space="0" w:color="auto"/>
            <w:left w:val="none" w:sz="0" w:space="0" w:color="auto"/>
            <w:bottom w:val="none" w:sz="0" w:space="0" w:color="auto"/>
            <w:right w:val="none" w:sz="0" w:space="0" w:color="auto"/>
          </w:divBdr>
        </w:div>
      </w:divsChild>
    </w:div>
    <w:div w:id="920942664">
      <w:bodyDiv w:val="1"/>
      <w:marLeft w:val="0"/>
      <w:marRight w:val="0"/>
      <w:marTop w:val="0"/>
      <w:marBottom w:val="0"/>
      <w:divBdr>
        <w:top w:val="none" w:sz="0" w:space="0" w:color="auto"/>
        <w:left w:val="none" w:sz="0" w:space="0" w:color="auto"/>
        <w:bottom w:val="none" w:sz="0" w:space="0" w:color="auto"/>
        <w:right w:val="none" w:sz="0" w:space="0" w:color="auto"/>
      </w:divBdr>
      <w:divsChild>
        <w:div w:id="1794059888">
          <w:marLeft w:val="0"/>
          <w:marRight w:val="0"/>
          <w:marTop w:val="0"/>
          <w:marBottom w:val="0"/>
          <w:divBdr>
            <w:top w:val="none" w:sz="0" w:space="0" w:color="auto"/>
            <w:left w:val="none" w:sz="0" w:space="0" w:color="auto"/>
            <w:bottom w:val="none" w:sz="0" w:space="0" w:color="auto"/>
            <w:right w:val="none" w:sz="0" w:space="0" w:color="auto"/>
          </w:divBdr>
          <w:divsChild>
            <w:div w:id="856164752">
              <w:marLeft w:val="0"/>
              <w:marRight w:val="0"/>
              <w:marTop w:val="0"/>
              <w:marBottom w:val="0"/>
              <w:divBdr>
                <w:top w:val="none" w:sz="0" w:space="0" w:color="auto"/>
                <w:left w:val="none" w:sz="0" w:space="0" w:color="auto"/>
                <w:bottom w:val="none" w:sz="0" w:space="0" w:color="auto"/>
                <w:right w:val="none" w:sz="0" w:space="0" w:color="auto"/>
              </w:divBdr>
            </w:div>
          </w:divsChild>
        </w:div>
        <w:div w:id="438763721">
          <w:marLeft w:val="0"/>
          <w:marRight w:val="0"/>
          <w:marTop w:val="0"/>
          <w:marBottom w:val="0"/>
          <w:divBdr>
            <w:top w:val="none" w:sz="0" w:space="0" w:color="auto"/>
            <w:left w:val="none" w:sz="0" w:space="0" w:color="auto"/>
            <w:bottom w:val="none" w:sz="0" w:space="0" w:color="auto"/>
            <w:right w:val="none" w:sz="0" w:space="0" w:color="auto"/>
          </w:divBdr>
        </w:div>
      </w:divsChild>
    </w:div>
    <w:div w:id="921135491">
      <w:bodyDiv w:val="1"/>
      <w:marLeft w:val="0"/>
      <w:marRight w:val="0"/>
      <w:marTop w:val="0"/>
      <w:marBottom w:val="0"/>
      <w:divBdr>
        <w:top w:val="none" w:sz="0" w:space="0" w:color="auto"/>
        <w:left w:val="none" w:sz="0" w:space="0" w:color="auto"/>
        <w:bottom w:val="none" w:sz="0" w:space="0" w:color="auto"/>
        <w:right w:val="none" w:sz="0" w:space="0" w:color="auto"/>
      </w:divBdr>
      <w:divsChild>
        <w:div w:id="528841588">
          <w:marLeft w:val="0"/>
          <w:marRight w:val="0"/>
          <w:marTop w:val="0"/>
          <w:marBottom w:val="0"/>
          <w:divBdr>
            <w:top w:val="none" w:sz="0" w:space="0" w:color="auto"/>
            <w:left w:val="none" w:sz="0" w:space="0" w:color="auto"/>
            <w:bottom w:val="none" w:sz="0" w:space="0" w:color="auto"/>
            <w:right w:val="none" w:sz="0" w:space="0" w:color="auto"/>
          </w:divBdr>
        </w:div>
        <w:div w:id="1524712056">
          <w:marLeft w:val="0"/>
          <w:marRight w:val="0"/>
          <w:marTop w:val="0"/>
          <w:marBottom w:val="0"/>
          <w:divBdr>
            <w:top w:val="none" w:sz="0" w:space="0" w:color="auto"/>
            <w:left w:val="none" w:sz="0" w:space="0" w:color="auto"/>
            <w:bottom w:val="none" w:sz="0" w:space="0" w:color="auto"/>
            <w:right w:val="none" w:sz="0" w:space="0" w:color="auto"/>
          </w:divBdr>
          <w:divsChild>
            <w:div w:id="7091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1923">
      <w:bodyDiv w:val="1"/>
      <w:marLeft w:val="0"/>
      <w:marRight w:val="0"/>
      <w:marTop w:val="0"/>
      <w:marBottom w:val="0"/>
      <w:divBdr>
        <w:top w:val="none" w:sz="0" w:space="0" w:color="auto"/>
        <w:left w:val="none" w:sz="0" w:space="0" w:color="auto"/>
        <w:bottom w:val="none" w:sz="0" w:space="0" w:color="auto"/>
        <w:right w:val="none" w:sz="0" w:space="0" w:color="auto"/>
      </w:divBdr>
      <w:divsChild>
        <w:div w:id="273248038">
          <w:marLeft w:val="0"/>
          <w:marRight w:val="0"/>
          <w:marTop w:val="0"/>
          <w:marBottom w:val="0"/>
          <w:divBdr>
            <w:top w:val="none" w:sz="0" w:space="0" w:color="auto"/>
            <w:left w:val="none" w:sz="0" w:space="0" w:color="auto"/>
            <w:bottom w:val="none" w:sz="0" w:space="0" w:color="auto"/>
            <w:right w:val="none" w:sz="0" w:space="0" w:color="auto"/>
          </w:divBdr>
          <w:divsChild>
            <w:div w:id="597566170">
              <w:marLeft w:val="0"/>
              <w:marRight w:val="0"/>
              <w:marTop w:val="750"/>
              <w:marBottom w:val="750"/>
              <w:divBdr>
                <w:top w:val="none" w:sz="0" w:space="0" w:color="auto"/>
                <w:left w:val="none" w:sz="0" w:space="0" w:color="auto"/>
                <w:bottom w:val="none" w:sz="0" w:space="0" w:color="auto"/>
                <w:right w:val="none" w:sz="0" w:space="0" w:color="auto"/>
              </w:divBdr>
            </w:div>
          </w:divsChild>
        </w:div>
        <w:div w:id="630215153">
          <w:marLeft w:val="0"/>
          <w:marRight w:val="0"/>
          <w:marTop w:val="0"/>
          <w:marBottom w:val="0"/>
          <w:divBdr>
            <w:top w:val="none" w:sz="0" w:space="0" w:color="auto"/>
            <w:left w:val="none" w:sz="0" w:space="0" w:color="auto"/>
            <w:bottom w:val="none" w:sz="0" w:space="0" w:color="auto"/>
            <w:right w:val="none" w:sz="0" w:space="0" w:color="auto"/>
          </w:divBdr>
        </w:div>
      </w:divsChild>
    </w:div>
    <w:div w:id="924189112">
      <w:bodyDiv w:val="1"/>
      <w:marLeft w:val="0"/>
      <w:marRight w:val="0"/>
      <w:marTop w:val="0"/>
      <w:marBottom w:val="0"/>
      <w:divBdr>
        <w:top w:val="none" w:sz="0" w:space="0" w:color="auto"/>
        <w:left w:val="none" w:sz="0" w:space="0" w:color="auto"/>
        <w:bottom w:val="none" w:sz="0" w:space="0" w:color="auto"/>
        <w:right w:val="none" w:sz="0" w:space="0" w:color="auto"/>
      </w:divBdr>
      <w:divsChild>
        <w:div w:id="309135807">
          <w:marLeft w:val="0"/>
          <w:marRight w:val="0"/>
          <w:marTop w:val="0"/>
          <w:marBottom w:val="0"/>
          <w:divBdr>
            <w:top w:val="none" w:sz="0" w:space="0" w:color="auto"/>
            <w:left w:val="none" w:sz="0" w:space="0" w:color="auto"/>
            <w:bottom w:val="none" w:sz="0" w:space="0" w:color="auto"/>
            <w:right w:val="none" w:sz="0" w:space="0" w:color="auto"/>
          </w:divBdr>
          <w:divsChild>
            <w:div w:id="398138113">
              <w:marLeft w:val="0"/>
              <w:marRight w:val="0"/>
              <w:marTop w:val="750"/>
              <w:marBottom w:val="750"/>
              <w:divBdr>
                <w:top w:val="none" w:sz="0" w:space="0" w:color="auto"/>
                <w:left w:val="none" w:sz="0" w:space="0" w:color="auto"/>
                <w:bottom w:val="none" w:sz="0" w:space="0" w:color="auto"/>
                <w:right w:val="none" w:sz="0" w:space="0" w:color="auto"/>
              </w:divBdr>
            </w:div>
          </w:divsChild>
        </w:div>
        <w:div w:id="1926331329">
          <w:marLeft w:val="0"/>
          <w:marRight w:val="0"/>
          <w:marTop w:val="0"/>
          <w:marBottom w:val="0"/>
          <w:divBdr>
            <w:top w:val="none" w:sz="0" w:space="0" w:color="auto"/>
            <w:left w:val="none" w:sz="0" w:space="0" w:color="auto"/>
            <w:bottom w:val="none" w:sz="0" w:space="0" w:color="auto"/>
            <w:right w:val="none" w:sz="0" w:space="0" w:color="auto"/>
          </w:divBdr>
        </w:div>
      </w:divsChild>
    </w:div>
    <w:div w:id="925958716">
      <w:bodyDiv w:val="1"/>
      <w:marLeft w:val="0"/>
      <w:marRight w:val="0"/>
      <w:marTop w:val="0"/>
      <w:marBottom w:val="0"/>
      <w:divBdr>
        <w:top w:val="none" w:sz="0" w:space="0" w:color="auto"/>
        <w:left w:val="none" w:sz="0" w:space="0" w:color="auto"/>
        <w:bottom w:val="none" w:sz="0" w:space="0" w:color="auto"/>
        <w:right w:val="none" w:sz="0" w:space="0" w:color="auto"/>
      </w:divBdr>
      <w:divsChild>
        <w:div w:id="1055660213">
          <w:marLeft w:val="0"/>
          <w:marRight w:val="0"/>
          <w:marTop w:val="0"/>
          <w:marBottom w:val="0"/>
          <w:divBdr>
            <w:top w:val="none" w:sz="0" w:space="0" w:color="auto"/>
            <w:left w:val="none" w:sz="0" w:space="0" w:color="auto"/>
            <w:bottom w:val="none" w:sz="0" w:space="0" w:color="auto"/>
            <w:right w:val="none" w:sz="0" w:space="0" w:color="auto"/>
          </w:divBdr>
          <w:divsChild>
            <w:div w:id="1201622857">
              <w:marLeft w:val="0"/>
              <w:marRight w:val="0"/>
              <w:marTop w:val="0"/>
              <w:marBottom w:val="0"/>
              <w:divBdr>
                <w:top w:val="none" w:sz="0" w:space="0" w:color="auto"/>
                <w:left w:val="none" w:sz="0" w:space="0" w:color="auto"/>
                <w:bottom w:val="none" w:sz="0" w:space="0" w:color="auto"/>
                <w:right w:val="none" w:sz="0" w:space="0" w:color="auto"/>
              </w:divBdr>
            </w:div>
          </w:divsChild>
        </w:div>
        <w:div w:id="1994944781">
          <w:marLeft w:val="0"/>
          <w:marRight w:val="0"/>
          <w:marTop w:val="0"/>
          <w:marBottom w:val="0"/>
          <w:divBdr>
            <w:top w:val="none" w:sz="0" w:space="0" w:color="auto"/>
            <w:left w:val="none" w:sz="0" w:space="0" w:color="auto"/>
            <w:bottom w:val="none" w:sz="0" w:space="0" w:color="auto"/>
            <w:right w:val="none" w:sz="0" w:space="0" w:color="auto"/>
          </w:divBdr>
        </w:div>
      </w:divsChild>
    </w:div>
    <w:div w:id="926427259">
      <w:bodyDiv w:val="1"/>
      <w:marLeft w:val="0"/>
      <w:marRight w:val="0"/>
      <w:marTop w:val="0"/>
      <w:marBottom w:val="0"/>
      <w:divBdr>
        <w:top w:val="none" w:sz="0" w:space="0" w:color="auto"/>
        <w:left w:val="none" w:sz="0" w:space="0" w:color="auto"/>
        <w:bottom w:val="none" w:sz="0" w:space="0" w:color="auto"/>
        <w:right w:val="none" w:sz="0" w:space="0" w:color="auto"/>
      </w:divBdr>
    </w:div>
    <w:div w:id="928000134">
      <w:bodyDiv w:val="1"/>
      <w:marLeft w:val="0"/>
      <w:marRight w:val="0"/>
      <w:marTop w:val="0"/>
      <w:marBottom w:val="0"/>
      <w:divBdr>
        <w:top w:val="none" w:sz="0" w:space="0" w:color="auto"/>
        <w:left w:val="none" w:sz="0" w:space="0" w:color="auto"/>
        <w:bottom w:val="none" w:sz="0" w:space="0" w:color="auto"/>
        <w:right w:val="none" w:sz="0" w:space="0" w:color="auto"/>
      </w:divBdr>
    </w:div>
    <w:div w:id="928543429">
      <w:bodyDiv w:val="1"/>
      <w:marLeft w:val="0"/>
      <w:marRight w:val="0"/>
      <w:marTop w:val="0"/>
      <w:marBottom w:val="0"/>
      <w:divBdr>
        <w:top w:val="none" w:sz="0" w:space="0" w:color="auto"/>
        <w:left w:val="none" w:sz="0" w:space="0" w:color="auto"/>
        <w:bottom w:val="none" w:sz="0" w:space="0" w:color="auto"/>
        <w:right w:val="none" w:sz="0" w:space="0" w:color="auto"/>
      </w:divBdr>
      <w:divsChild>
        <w:div w:id="917448585">
          <w:marLeft w:val="0"/>
          <w:marRight w:val="0"/>
          <w:marTop w:val="0"/>
          <w:marBottom w:val="0"/>
          <w:divBdr>
            <w:top w:val="none" w:sz="0" w:space="0" w:color="auto"/>
            <w:left w:val="none" w:sz="0" w:space="0" w:color="auto"/>
            <w:bottom w:val="none" w:sz="0" w:space="0" w:color="auto"/>
            <w:right w:val="none" w:sz="0" w:space="0" w:color="auto"/>
          </w:divBdr>
          <w:divsChild>
            <w:div w:id="649209513">
              <w:marLeft w:val="0"/>
              <w:marRight w:val="0"/>
              <w:marTop w:val="0"/>
              <w:marBottom w:val="0"/>
              <w:divBdr>
                <w:top w:val="none" w:sz="0" w:space="0" w:color="auto"/>
                <w:left w:val="none" w:sz="0" w:space="0" w:color="auto"/>
                <w:bottom w:val="none" w:sz="0" w:space="0" w:color="auto"/>
                <w:right w:val="none" w:sz="0" w:space="0" w:color="auto"/>
              </w:divBdr>
            </w:div>
          </w:divsChild>
        </w:div>
        <w:div w:id="1354115777">
          <w:marLeft w:val="0"/>
          <w:marRight w:val="0"/>
          <w:marTop w:val="0"/>
          <w:marBottom w:val="0"/>
          <w:divBdr>
            <w:top w:val="none" w:sz="0" w:space="0" w:color="auto"/>
            <w:left w:val="none" w:sz="0" w:space="0" w:color="auto"/>
            <w:bottom w:val="none" w:sz="0" w:space="0" w:color="auto"/>
            <w:right w:val="none" w:sz="0" w:space="0" w:color="auto"/>
          </w:divBdr>
        </w:div>
      </w:divsChild>
    </w:div>
    <w:div w:id="929240614">
      <w:bodyDiv w:val="1"/>
      <w:marLeft w:val="0"/>
      <w:marRight w:val="0"/>
      <w:marTop w:val="0"/>
      <w:marBottom w:val="0"/>
      <w:divBdr>
        <w:top w:val="none" w:sz="0" w:space="0" w:color="auto"/>
        <w:left w:val="none" w:sz="0" w:space="0" w:color="auto"/>
        <w:bottom w:val="none" w:sz="0" w:space="0" w:color="auto"/>
        <w:right w:val="none" w:sz="0" w:space="0" w:color="auto"/>
      </w:divBdr>
      <w:divsChild>
        <w:div w:id="1284263603">
          <w:marLeft w:val="0"/>
          <w:marRight w:val="0"/>
          <w:marTop w:val="0"/>
          <w:marBottom w:val="300"/>
          <w:divBdr>
            <w:top w:val="none" w:sz="0" w:space="0" w:color="auto"/>
            <w:left w:val="none" w:sz="0" w:space="0" w:color="auto"/>
            <w:bottom w:val="none" w:sz="0" w:space="0" w:color="auto"/>
            <w:right w:val="none" w:sz="0" w:space="0" w:color="auto"/>
          </w:divBdr>
        </w:div>
      </w:divsChild>
    </w:div>
    <w:div w:id="930434242">
      <w:bodyDiv w:val="1"/>
      <w:marLeft w:val="0"/>
      <w:marRight w:val="0"/>
      <w:marTop w:val="0"/>
      <w:marBottom w:val="0"/>
      <w:divBdr>
        <w:top w:val="none" w:sz="0" w:space="0" w:color="auto"/>
        <w:left w:val="none" w:sz="0" w:space="0" w:color="auto"/>
        <w:bottom w:val="none" w:sz="0" w:space="0" w:color="auto"/>
        <w:right w:val="none" w:sz="0" w:space="0" w:color="auto"/>
      </w:divBdr>
      <w:divsChild>
        <w:div w:id="1544825960">
          <w:marLeft w:val="0"/>
          <w:marRight w:val="0"/>
          <w:marTop w:val="0"/>
          <w:marBottom w:val="0"/>
          <w:divBdr>
            <w:top w:val="none" w:sz="0" w:space="0" w:color="auto"/>
            <w:left w:val="none" w:sz="0" w:space="0" w:color="auto"/>
            <w:bottom w:val="none" w:sz="0" w:space="0" w:color="auto"/>
            <w:right w:val="none" w:sz="0" w:space="0" w:color="auto"/>
          </w:divBdr>
          <w:divsChild>
            <w:div w:id="765924773">
              <w:marLeft w:val="0"/>
              <w:marRight w:val="0"/>
              <w:marTop w:val="0"/>
              <w:marBottom w:val="0"/>
              <w:divBdr>
                <w:top w:val="none" w:sz="0" w:space="0" w:color="auto"/>
                <w:left w:val="none" w:sz="0" w:space="0" w:color="auto"/>
                <w:bottom w:val="none" w:sz="0" w:space="0" w:color="auto"/>
                <w:right w:val="none" w:sz="0" w:space="0" w:color="auto"/>
              </w:divBdr>
              <w:divsChild>
                <w:div w:id="1175613696">
                  <w:marLeft w:val="0"/>
                  <w:marRight w:val="0"/>
                  <w:marTop w:val="0"/>
                  <w:marBottom w:val="0"/>
                  <w:divBdr>
                    <w:top w:val="none" w:sz="0" w:space="0" w:color="auto"/>
                    <w:left w:val="none" w:sz="0" w:space="0" w:color="auto"/>
                    <w:bottom w:val="none" w:sz="0" w:space="0" w:color="auto"/>
                    <w:right w:val="none" w:sz="0" w:space="0" w:color="auto"/>
                  </w:divBdr>
                  <w:divsChild>
                    <w:div w:id="804739323">
                      <w:marLeft w:val="0"/>
                      <w:marRight w:val="0"/>
                      <w:marTop w:val="0"/>
                      <w:marBottom w:val="0"/>
                      <w:divBdr>
                        <w:top w:val="none" w:sz="0" w:space="0" w:color="auto"/>
                        <w:left w:val="none" w:sz="0" w:space="0" w:color="auto"/>
                        <w:bottom w:val="none" w:sz="0" w:space="0" w:color="auto"/>
                        <w:right w:val="none" w:sz="0" w:space="0" w:color="auto"/>
                      </w:divBdr>
                      <w:divsChild>
                        <w:div w:id="1242375328">
                          <w:marLeft w:val="0"/>
                          <w:marRight w:val="0"/>
                          <w:marTop w:val="0"/>
                          <w:marBottom w:val="0"/>
                          <w:divBdr>
                            <w:top w:val="none" w:sz="0" w:space="0" w:color="auto"/>
                            <w:left w:val="none" w:sz="0" w:space="0" w:color="auto"/>
                            <w:bottom w:val="none" w:sz="0" w:space="0" w:color="auto"/>
                            <w:right w:val="none" w:sz="0" w:space="0" w:color="auto"/>
                          </w:divBdr>
                          <w:divsChild>
                            <w:div w:id="327024695">
                              <w:marLeft w:val="0"/>
                              <w:marRight w:val="0"/>
                              <w:marTop w:val="0"/>
                              <w:marBottom w:val="0"/>
                              <w:divBdr>
                                <w:top w:val="none" w:sz="0" w:space="0" w:color="auto"/>
                                <w:left w:val="none" w:sz="0" w:space="0" w:color="auto"/>
                                <w:bottom w:val="none" w:sz="0" w:space="0" w:color="auto"/>
                                <w:right w:val="none" w:sz="0" w:space="0" w:color="auto"/>
                              </w:divBdr>
                              <w:divsChild>
                                <w:div w:id="1945918701">
                                  <w:marLeft w:val="0"/>
                                  <w:marRight w:val="0"/>
                                  <w:marTop w:val="0"/>
                                  <w:marBottom w:val="0"/>
                                  <w:divBdr>
                                    <w:top w:val="none" w:sz="0" w:space="0" w:color="auto"/>
                                    <w:left w:val="none" w:sz="0" w:space="0" w:color="auto"/>
                                    <w:bottom w:val="none" w:sz="0" w:space="0" w:color="auto"/>
                                    <w:right w:val="none" w:sz="0" w:space="0" w:color="auto"/>
                                  </w:divBdr>
                                  <w:divsChild>
                                    <w:div w:id="19385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546226">
      <w:bodyDiv w:val="1"/>
      <w:marLeft w:val="0"/>
      <w:marRight w:val="0"/>
      <w:marTop w:val="0"/>
      <w:marBottom w:val="0"/>
      <w:divBdr>
        <w:top w:val="none" w:sz="0" w:space="0" w:color="auto"/>
        <w:left w:val="none" w:sz="0" w:space="0" w:color="auto"/>
        <w:bottom w:val="none" w:sz="0" w:space="0" w:color="auto"/>
        <w:right w:val="none" w:sz="0" w:space="0" w:color="auto"/>
      </w:divBdr>
    </w:div>
    <w:div w:id="932277602">
      <w:bodyDiv w:val="1"/>
      <w:marLeft w:val="0"/>
      <w:marRight w:val="0"/>
      <w:marTop w:val="0"/>
      <w:marBottom w:val="0"/>
      <w:divBdr>
        <w:top w:val="none" w:sz="0" w:space="0" w:color="auto"/>
        <w:left w:val="none" w:sz="0" w:space="0" w:color="auto"/>
        <w:bottom w:val="none" w:sz="0" w:space="0" w:color="auto"/>
        <w:right w:val="none" w:sz="0" w:space="0" w:color="auto"/>
      </w:divBdr>
      <w:divsChild>
        <w:div w:id="479621226">
          <w:marLeft w:val="0"/>
          <w:marRight w:val="0"/>
          <w:marTop w:val="0"/>
          <w:marBottom w:val="0"/>
          <w:divBdr>
            <w:top w:val="none" w:sz="0" w:space="0" w:color="auto"/>
            <w:left w:val="none" w:sz="0" w:space="0" w:color="auto"/>
            <w:bottom w:val="none" w:sz="0" w:space="0" w:color="auto"/>
            <w:right w:val="none" w:sz="0" w:space="0" w:color="auto"/>
          </w:divBdr>
          <w:divsChild>
            <w:div w:id="806246607">
              <w:marLeft w:val="0"/>
              <w:marRight w:val="0"/>
              <w:marTop w:val="750"/>
              <w:marBottom w:val="750"/>
              <w:divBdr>
                <w:top w:val="none" w:sz="0" w:space="0" w:color="auto"/>
                <w:left w:val="none" w:sz="0" w:space="0" w:color="auto"/>
                <w:bottom w:val="none" w:sz="0" w:space="0" w:color="auto"/>
                <w:right w:val="none" w:sz="0" w:space="0" w:color="auto"/>
              </w:divBdr>
            </w:div>
          </w:divsChild>
        </w:div>
        <w:div w:id="699547070">
          <w:marLeft w:val="0"/>
          <w:marRight w:val="0"/>
          <w:marTop w:val="0"/>
          <w:marBottom w:val="0"/>
          <w:divBdr>
            <w:top w:val="none" w:sz="0" w:space="0" w:color="auto"/>
            <w:left w:val="none" w:sz="0" w:space="0" w:color="auto"/>
            <w:bottom w:val="none" w:sz="0" w:space="0" w:color="auto"/>
            <w:right w:val="none" w:sz="0" w:space="0" w:color="auto"/>
          </w:divBdr>
        </w:div>
      </w:divsChild>
    </w:div>
    <w:div w:id="932666236">
      <w:bodyDiv w:val="1"/>
      <w:marLeft w:val="0"/>
      <w:marRight w:val="0"/>
      <w:marTop w:val="0"/>
      <w:marBottom w:val="0"/>
      <w:divBdr>
        <w:top w:val="none" w:sz="0" w:space="0" w:color="auto"/>
        <w:left w:val="none" w:sz="0" w:space="0" w:color="auto"/>
        <w:bottom w:val="none" w:sz="0" w:space="0" w:color="auto"/>
        <w:right w:val="none" w:sz="0" w:space="0" w:color="auto"/>
      </w:divBdr>
      <w:divsChild>
        <w:div w:id="734669755">
          <w:marLeft w:val="0"/>
          <w:marRight w:val="0"/>
          <w:marTop w:val="0"/>
          <w:marBottom w:val="0"/>
          <w:divBdr>
            <w:top w:val="none" w:sz="0" w:space="0" w:color="auto"/>
            <w:left w:val="none" w:sz="0" w:space="0" w:color="auto"/>
            <w:bottom w:val="none" w:sz="0" w:space="0" w:color="auto"/>
            <w:right w:val="none" w:sz="0" w:space="0" w:color="auto"/>
          </w:divBdr>
        </w:div>
        <w:div w:id="1445349092">
          <w:marLeft w:val="0"/>
          <w:marRight w:val="0"/>
          <w:marTop w:val="0"/>
          <w:marBottom w:val="0"/>
          <w:divBdr>
            <w:top w:val="none" w:sz="0" w:space="0" w:color="auto"/>
            <w:left w:val="none" w:sz="0" w:space="0" w:color="auto"/>
            <w:bottom w:val="none" w:sz="0" w:space="0" w:color="auto"/>
            <w:right w:val="none" w:sz="0" w:space="0" w:color="auto"/>
          </w:divBdr>
          <w:divsChild>
            <w:div w:id="1104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3616">
      <w:bodyDiv w:val="1"/>
      <w:marLeft w:val="0"/>
      <w:marRight w:val="0"/>
      <w:marTop w:val="0"/>
      <w:marBottom w:val="0"/>
      <w:divBdr>
        <w:top w:val="none" w:sz="0" w:space="0" w:color="auto"/>
        <w:left w:val="none" w:sz="0" w:space="0" w:color="auto"/>
        <w:bottom w:val="none" w:sz="0" w:space="0" w:color="auto"/>
        <w:right w:val="none" w:sz="0" w:space="0" w:color="auto"/>
      </w:divBdr>
      <w:divsChild>
        <w:div w:id="618997173">
          <w:marLeft w:val="0"/>
          <w:marRight w:val="0"/>
          <w:marTop w:val="0"/>
          <w:marBottom w:val="0"/>
          <w:divBdr>
            <w:top w:val="none" w:sz="0" w:space="0" w:color="auto"/>
            <w:left w:val="none" w:sz="0" w:space="0" w:color="auto"/>
            <w:bottom w:val="none" w:sz="0" w:space="0" w:color="auto"/>
            <w:right w:val="none" w:sz="0" w:space="0" w:color="auto"/>
          </w:divBdr>
          <w:divsChild>
            <w:div w:id="409738833">
              <w:marLeft w:val="0"/>
              <w:marRight w:val="0"/>
              <w:marTop w:val="750"/>
              <w:marBottom w:val="750"/>
              <w:divBdr>
                <w:top w:val="none" w:sz="0" w:space="0" w:color="auto"/>
                <w:left w:val="none" w:sz="0" w:space="0" w:color="auto"/>
                <w:bottom w:val="none" w:sz="0" w:space="0" w:color="auto"/>
                <w:right w:val="none" w:sz="0" w:space="0" w:color="auto"/>
              </w:divBdr>
            </w:div>
          </w:divsChild>
        </w:div>
        <w:div w:id="410465589">
          <w:marLeft w:val="0"/>
          <w:marRight w:val="0"/>
          <w:marTop w:val="0"/>
          <w:marBottom w:val="0"/>
          <w:divBdr>
            <w:top w:val="none" w:sz="0" w:space="0" w:color="auto"/>
            <w:left w:val="none" w:sz="0" w:space="0" w:color="auto"/>
            <w:bottom w:val="none" w:sz="0" w:space="0" w:color="auto"/>
            <w:right w:val="none" w:sz="0" w:space="0" w:color="auto"/>
          </w:divBdr>
        </w:div>
      </w:divsChild>
    </w:div>
    <w:div w:id="937251105">
      <w:bodyDiv w:val="1"/>
      <w:marLeft w:val="0"/>
      <w:marRight w:val="0"/>
      <w:marTop w:val="0"/>
      <w:marBottom w:val="0"/>
      <w:divBdr>
        <w:top w:val="none" w:sz="0" w:space="0" w:color="auto"/>
        <w:left w:val="none" w:sz="0" w:space="0" w:color="auto"/>
        <w:bottom w:val="none" w:sz="0" w:space="0" w:color="auto"/>
        <w:right w:val="none" w:sz="0" w:space="0" w:color="auto"/>
      </w:divBdr>
      <w:divsChild>
        <w:div w:id="808977720">
          <w:marLeft w:val="0"/>
          <w:marRight w:val="0"/>
          <w:marTop w:val="0"/>
          <w:marBottom w:val="0"/>
          <w:divBdr>
            <w:top w:val="none" w:sz="0" w:space="0" w:color="auto"/>
            <w:left w:val="none" w:sz="0" w:space="0" w:color="auto"/>
            <w:bottom w:val="none" w:sz="0" w:space="0" w:color="auto"/>
            <w:right w:val="none" w:sz="0" w:space="0" w:color="auto"/>
          </w:divBdr>
        </w:div>
        <w:div w:id="1464008935">
          <w:marLeft w:val="0"/>
          <w:marRight w:val="0"/>
          <w:marTop w:val="0"/>
          <w:marBottom w:val="0"/>
          <w:divBdr>
            <w:top w:val="none" w:sz="0" w:space="0" w:color="auto"/>
            <w:left w:val="none" w:sz="0" w:space="0" w:color="auto"/>
            <w:bottom w:val="none" w:sz="0" w:space="0" w:color="auto"/>
            <w:right w:val="none" w:sz="0" w:space="0" w:color="auto"/>
          </w:divBdr>
          <w:divsChild>
            <w:div w:id="554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4304">
      <w:bodyDiv w:val="1"/>
      <w:marLeft w:val="0"/>
      <w:marRight w:val="0"/>
      <w:marTop w:val="0"/>
      <w:marBottom w:val="0"/>
      <w:divBdr>
        <w:top w:val="none" w:sz="0" w:space="0" w:color="auto"/>
        <w:left w:val="none" w:sz="0" w:space="0" w:color="auto"/>
        <w:bottom w:val="none" w:sz="0" w:space="0" w:color="auto"/>
        <w:right w:val="none" w:sz="0" w:space="0" w:color="auto"/>
      </w:divBdr>
      <w:divsChild>
        <w:div w:id="473063045">
          <w:marLeft w:val="0"/>
          <w:marRight w:val="0"/>
          <w:marTop w:val="0"/>
          <w:marBottom w:val="0"/>
          <w:divBdr>
            <w:top w:val="none" w:sz="0" w:space="0" w:color="auto"/>
            <w:left w:val="none" w:sz="0" w:space="0" w:color="auto"/>
            <w:bottom w:val="none" w:sz="0" w:space="0" w:color="auto"/>
            <w:right w:val="none" w:sz="0" w:space="0" w:color="auto"/>
          </w:divBdr>
          <w:divsChild>
            <w:div w:id="840007286">
              <w:marLeft w:val="0"/>
              <w:marRight w:val="0"/>
              <w:marTop w:val="750"/>
              <w:marBottom w:val="750"/>
              <w:divBdr>
                <w:top w:val="none" w:sz="0" w:space="0" w:color="auto"/>
                <w:left w:val="none" w:sz="0" w:space="0" w:color="auto"/>
                <w:bottom w:val="none" w:sz="0" w:space="0" w:color="auto"/>
                <w:right w:val="none" w:sz="0" w:space="0" w:color="auto"/>
              </w:divBdr>
            </w:div>
          </w:divsChild>
        </w:div>
        <w:div w:id="1065837760">
          <w:marLeft w:val="0"/>
          <w:marRight w:val="0"/>
          <w:marTop w:val="0"/>
          <w:marBottom w:val="0"/>
          <w:divBdr>
            <w:top w:val="none" w:sz="0" w:space="0" w:color="auto"/>
            <w:left w:val="none" w:sz="0" w:space="0" w:color="auto"/>
            <w:bottom w:val="none" w:sz="0" w:space="0" w:color="auto"/>
            <w:right w:val="none" w:sz="0" w:space="0" w:color="auto"/>
          </w:divBdr>
        </w:div>
      </w:divsChild>
    </w:div>
    <w:div w:id="938946129">
      <w:bodyDiv w:val="1"/>
      <w:marLeft w:val="0"/>
      <w:marRight w:val="0"/>
      <w:marTop w:val="0"/>
      <w:marBottom w:val="0"/>
      <w:divBdr>
        <w:top w:val="none" w:sz="0" w:space="0" w:color="auto"/>
        <w:left w:val="none" w:sz="0" w:space="0" w:color="auto"/>
        <w:bottom w:val="none" w:sz="0" w:space="0" w:color="auto"/>
        <w:right w:val="none" w:sz="0" w:space="0" w:color="auto"/>
      </w:divBdr>
      <w:divsChild>
        <w:div w:id="344207004">
          <w:marLeft w:val="0"/>
          <w:marRight w:val="0"/>
          <w:marTop w:val="0"/>
          <w:marBottom w:val="0"/>
          <w:divBdr>
            <w:top w:val="none" w:sz="0" w:space="0" w:color="auto"/>
            <w:left w:val="none" w:sz="0" w:space="0" w:color="auto"/>
            <w:bottom w:val="none" w:sz="0" w:space="0" w:color="auto"/>
            <w:right w:val="none" w:sz="0" w:space="0" w:color="auto"/>
          </w:divBdr>
          <w:divsChild>
            <w:div w:id="251748159">
              <w:marLeft w:val="0"/>
              <w:marRight w:val="0"/>
              <w:marTop w:val="750"/>
              <w:marBottom w:val="750"/>
              <w:divBdr>
                <w:top w:val="none" w:sz="0" w:space="0" w:color="auto"/>
                <w:left w:val="none" w:sz="0" w:space="0" w:color="auto"/>
                <w:bottom w:val="none" w:sz="0" w:space="0" w:color="auto"/>
                <w:right w:val="none" w:sz="0" w:space="0" w:color="auto"/>
              </w:divBdr>
            </w:div>
          </w:divsChild>
        </w:div>
        <w:div w:id="865948879">
          <w:marLeft w:val="0"/>
          <w:marRight w:val="0"/>
          <w:marTop w:val="0"/>
          <w:marBottom w:val="0"/>
          <w:divBdr>
            <w:top w:val="none" w:sz="0" w:space="0" w:color="auto"/>
            <w:left w:val="none" w:sz="0" w:space="0" w:color="auto"/>
            <w:bottom w:val="none" w:sz="0" w:space="0" w:color="auto"/>
            <w:right w:val="none" w:sz="0" w:space="0" w:color="auto"/>
          </w:divBdr>
        </w:div>
      </w:divsChild>
    </w:div>
    <w:div w:id="939027247">
      <w:bodyDiv w:val="1"/>
      <w:marLeft w:val="0"/>
      <w:marRight w:val="0"/>
      <w:marTop w:val="0"/>
      <w:marBottom w:val="0"/>
      <w:divBdr>
        <w:top w:val="none" w:sz="0" w:space="0" w:color="auto"/>
        <w:left w:val="none" w:sz="0" w:space="0" w:color="auto"/>
        <w:bottom w:val="none" w:sz="0" w:space="0" w:color="auto"/>
        <w:right w:val="none" w:sz="0" w:space="0" w:color="auto"/>
      </w:divBdr>
    </w:div>
    <w:div w:id="939799555">
      <w:bodyDiv w:val="1"/>
      <w:marLeft w:val="0"/>
      <w:marRight w:val="0"/>
      <w:marTop w:val="0"/>
      <w:marBottom w:val="0"/>
      <w:divBdr>
        <w:top w:val="none" w:sz="0" w:space="0" w:color="auto"/>
        <w:left w:val="none" w:sz="0" w:space="0" w:color="auto"/>
        <w:bottom w:val="none" w:sz="0" w:space="0" w:color="auto"/>
        <w:right w:val="none" w:sz="0" w:space="0" w:color="auto"/>
      </w:divBdr>
    </w:div>
    <w:div w:id="943532392">
      <w:bodyDiv w:val="1"/>
      <w:marLeft w:val="0"/>
      <w:marRight w:val="0"/>
      <w:marTop w:val="0"/>
      <w:marBottom w:val="0"/>
      <w:divBdr>
        <w:top w:val="none" w:sz="0" w:space="0" w:color="auto"/>
        <w:left w:val="none" w:sz="0" w:space="0" w:color="auto"/>
        <w:bottom w:val="none" w:sz="0" w:space="0" w:color="auto"/>
        <w:right w:val="none" w:sz="0" w:space="0" w:color="auto"/>
      </w:divBdr>
      <w:divsChild>
        <w:div w:id="1845781731">
          <w:marLeft w:val="0"/>
          <w:marRight w:val="0"/>
          <w:marTop w:val="0"/>
          <w:marBottom w:val="0"/>
          <w:divBdr>
            <w:top w:val="none" w:sz="0" w:space="0" w:color="auto"/>
            <w:left w:val="none" w:sz="0" w:space="0" w:color="auto"/>
            <w:bottom w:val="none" w:sz="0" w:space="0" w:color="auto"/>
            <w:right w:val="none" w:sz="0" w:space="0" w:color="auto"/>
          </w:divBdr>
          <w:divsChild>
            <w:div w:id="1234707064">
              <w:marLeft w:val="0"/>
              <w:marRight w:val="0"/>
              <w:marTop w:val="750"/>
              <w:marBottom w:val="750"/>
              <w:divBdr>
                <w:top w:val="none" w:sz="0" w:space="0" w:color="auto"/>
                <w:left w:val="none" w:sz="0" w:space="0" w:color="auto"/>
                <w:bottom w:val="none" w:sz="0" w:space="0" w:color="auto"/>
                <w:right w:val="none" w:sz="0" w:space="0" w:color="auto"/>
              </w:divBdr>
            </w:div>
          </w:divsChild>
        </w:div>
        <w:div w:id="84032671">
          <w:marLeft w:val="0"/>
          <w:marRight w:val="0"/>
          <w:marTop w:val="0"/>
          <w:marBottom w:val="0"/>
          <w:divBdr>
            <w:top w:val="none" w:sz="0" w:space="0" w:color="auto"/>
            <w:left w:val="none" w:sz="0" w:space="0" w:color="auto"/>
            <w:bottom w:val="none" w:sz="0" w:space="0" w:color="auto"/>
            <w:right w:val="none" w:sz="0" w:space="0" w:color="auto"/>
          </w:divBdr>
        </w:div>
      </w:divsChild>
    </w:div>
    <w:div w:id="944114483">
      <w:bodyDiv w:val="1"/>
      <w:marLeft w:val="0"/>
      <w:marRight w:val="0"/>
      <w:marTop w:val="0"/>
      <w:marBottom w:val="0"/>
      <w:divBdr>
        <w:top w:val="none" w:sz="0" w:space="0" w:color="auto"/>
        <w:left w:val="none" w:sz="0" w:space="0" w:color="auto"/>
        <w:bottom w:val="none" w:sz="0" w:space="0" w:color="auto"/>
        <w:right w:val="none" w:sz="0" w:space="0" w:color="auto"/>
      </w:divBdr>
      <w:divsChild>
        <w:div w:id="1576671951">
          <w:marLeft w:val="0"/>
          <w:marRight w:val="0"/>
          <w:marTop w:val="0"/>
          <w:marBottom w:val="0"/>
          <w:divBdr>
            <w:top w:val="none" w:sz="0" w:space="0" w:color="auto"/>
            <w:left w:val="none" w:sz="0" w:space="0" w:color="auto"/>
            <w:bottom w:val="none" w:sz="0" w:space="0" w:color="auto"/>
            <w:right w:val="none" w:sz="0" w:space="0" w:color="auto"/>
          </w:divBdr>
          <w:divsChild>
            <w:div w:id="1550804147">
              <w:marLeft w:val="0"/>
              <w:marRight w:val="0"/>
              <w:marTop w:val="0"/>
              <w:marBottom w:val="0"/>
              <w:divBdr>
                <w:top w:val="none" w:sz="0" w:space="0" w:color="auto"/>
                <w:left w:val="none" w:sz="0" w:space="0" w:color="auto"/>
                <w:bottom w:val="none" w:sz="0" w:space="0" w:color="auto"/>
                <w:right w:val="none" w:sz="0" w:space="0" w:color="auto"/>
              </w:divBdr>
            </w:div>
          </w:divsChild>
        </w:div>
        <w:div w:id="2004892961">
          <w:marLeft w:val="0"/>
          <w:marRight w:val="0"/>
          <w:marTop w:val="0"/>
          <w:marBottom w:val="0"/>
          <w:divBdr>
            <w:top w:val="none" w:sz="0" w:space="0" w:color="auto"/>
            <w:left w:val="none" w:sz="0" w:space="0" w:color="auto"/>
            <w:bottom w:val="none" w:sz="0" w:space="0" w:color="auto"/>
            <w:right w:val="none" w:sz="0" w:space="0" w:color="auto"/>
          </w:divBdr>
        </w:div>
      </w:divsChild>
    </w:div>
    <w:div w:id="945430559">
      <w:bodyDiv w:val="1"/>
      <w:marLeft w:val="0"/>
      <w:marRight w:val="0"/>
      <w:marTop w:val="0"/>
      <w:marBottom w:val="0"/>
      <w:divBdr>
        <w:top w:val="none" w:sz="0" w:space="0" w:color="auto"/>
        <w:left w:val="none" w:sz="0" w:space="0" w:color="auto"/>
        <w:bottom w:val="none" w:sz="0" w:space="0" w:color="auto"/>
        <w:right w:val="none" w:sz="0" w:space="0" w:color="auto"/>
      </w:divBdr>
      <w:divsChild>
        <w:div w:id="1105805325">
          <w:marLeft w:val="0"/>
          <w:marRight w:val="0"/>
          <w:marTop w:val="0"/>
          <w:marBottom w:val="0"/>
          <w:divBdr>
            <w:top w:val="none" w:sz="0" w:space="0" w:color="auto"/>
            <w:left w:val="none" w:sz="0" w:space="0" w:color="auto"/>
            <w:bottom w:val="none" w:sz="0" w:space="0" w:color="auto"/>
            <w:right w:val="none" w:sz="0" w:space="0" w:color="auto"/>
          </w:divBdr>
          <w:divsChild>
            <w:div w:id="1134524356">
              <w:marLeft w:val="0"/>
              <w:marRight w:val="0"/>
              <w:marTop w:val="0"/>
              <w:marBottom w:val="0"/>
              <w:divBdr>
                <w:top w:val="none" w:sz="0" w:space="0" w:color="auto"/>
                <w:left w:val="none" w:sz="0" w:space="0" w:color="auto"/>
                <w:bottom w:val="none" w:sz="0" w:space="0" w:color="auto"/>
                <w:right w:val="none" w:sz="0" w:space="0" w:color="auto"/>
              </w:divBdr>
              <w:divsChild>
                <w:div w:id="722675877">
                  <w:marLeft w:val="0"/>
                  <w:marRight w:val="0"/>
                  <w:marTop w:val="0"/>
                  <w:marBottom w:val="0"/>
                  <w:divBdr>
                    <w:top w:val="none" w:sz="0" w:space="0" w:color="auto"/>
                    <w:left w:val="none" w:sz="0" w:space="0" w:color="auto"/>
                    <w:bottom w:val="none" w:sz="0" w:space="0" w:color="auto"/>
                    <w:right w:val="none" w:sz="0" w:space="0" w:color="auto"/>
                  </w:divBdr>
                  <w:divsChild>
                    <w:div w:id="558591085">
                      <w:marLeft w:val="0"/>
                      <w:marRight w:val="0"/>
                      <w:marTop w:val="0"/>
                      <w:marBottom w:val="0"/>
                      <w:divBdr>
                        <w:top w:val="none" w:sz="0" w:space="0" w:color="auto"/>
                        <w:left w:val="none" w:sz="0" w:space="0" w:color="auto"/>
                        <w:bottom w:val="none" w:sz="0" w:space="0" w:color="auto"/>
                        <w:right w:val="none" w:sz="0" w:space="0" w:color="auto"/>
                      </w:divBdr>
                      <w:divsChild>
                        <w:div w:id="14341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0294">
          <w:marLeft w:val="0"/>
          <w:marRight w:val="0"/>
          <w:marTop w:val="0"/>
          <w:marBottom w:val="0"/>
          <w:divBdr>
            <w:top w:val="none" w:sz="0" w:space="0" w:color="auto"/>
            <w:left w:val="none" w:sz="0" w:space="0" w:color="auto"/>
            <w:bottom w:val="none" w:sz="0" w:space="0" w:color="auto"/>
            <w:right w:val="none" w:sz="0" w:space="0" w:color="auto"/>
          </w:divBdr>
          <w:divsChild>
            <w:div w:id="801924912">
              <w:marLeft w:val="0"/>
              <w:marRight w:val="0"/>
              <w:marTop w:val="0"/>
              <w:marBottom w:val="0"/>
              <w:divBdr>
                <w:top w:val="none" w:sz="0" w:space="0" w:color="auto"/>
                <w:left w:val="none" w:sz="0" w:space="0" w:color="auto"/>
                <w:bottom w:val="none" w:sz="0" w:space="0" w:color="auto"/>
                <w:right w:val="none" w:sz="0" w:space="0" w:color="auto"/>
              </w:divBdr>
              <w:divsChild>
                <w:div w:id="423039355">
                  <w:marLeft w:val="0"/>
                  <w:marRight w:val="0"/>
                  <w:marTop w:val="0"/>
                  <w:marBottom w:val="0"/>
                  <w:divBdr>
                    <w:top w:val="none" w:sz="0" w:space="0" w:color="auto"/>
                    <w:left w:val="none" w:sz="0" w:space="0" w:color="auto"/>
                    <w:bottom w:val="none" w:sz="0" w:space="0" w:color="auto"/>
                    <w:right w:val="none" w:sz="0" w:space="0" w:color="auto"/>
                  </w:divBdr>
                  <w:divsChild>
                    <w:div w:id="648903472">
                      <w:marLeft w:val="0"/>
                      <w:marRight w:val="0"/>
                      <w:marTop w:val="0"/>
                      <w:marBottom w:val="0"/>
                      <w:divBdr>
                        <w:top w:val="single" w:sz="2" w:space="0" w:color="auto"/>
                        <w:left w:val="single" w:sz="2" w:space="0" w:color="auto"/>
                        <w:bottom w:val="single" w:sz="2" w:space="0" w:color="auto"/>
                        <w:right w:val="single" w:sz="2" w:space="0" w:color="auto"/>
                      </w:divBdr>
                      <w:divsChild>
                        <w:div w:id="1319190246">
                          <w:marLeft w:val="0"/>
                          <w:marRight w:val="0"/>
                          <w:marTop w:val="0"/>
                          <w:marBottom w:val="300"/>
                          <w:divBdr>
                            <w:top w:val="none" w:sz="0" w:space="0" w:color="auto"/>
                            <w:left w:val="none" w:sz="0" w:space="0" w:color="auto"/>
                            <w:bottom w:val="none" w:sz="0" w:space="0" w:color="auto"/>
                            <w:right w:val="none" w:sz="0" w:space="0" w:color="auto"/>
                          </w:divBdr>
                          <w:divsChild>
                            <w:div w:id="4263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87793">
          <w:marLeft w:val="0"/>
          <w:marRight w:val="0"/>
          <w:marTop w:val="0"/>
          <w:marBottom w:val="0"/>
          <w:divBdr>
            <w:top w:val="none" w:sz="0" w:space="0" w:color="auto"/>
            <w:left w:val="none" w:sz="0" w:space="0" w:color="auto"/>
            <w:bottom w:val="none" w:sz="0" w:space="0" w:color="auto"/>
            <w:right w:val="none" w:sz="0" w:space="0" w:color="auto"/>
          </w:divBdr>
          <w:divsChild>
            <w:div w:id="833759384">
              <w:marLeft w:val="0"/>
              <w:marRight w:val="0"/>
              <w:marTop w:val="0"/>
              <w:marBottom w:val="0"/>
              <w:divBdr>
                <w:top w:val="none" w:sz="0" w:space="0" w:color="auto"/>
                <w:left w:val="none" w:sz="0" w:space="0" w:color="auto"/>
                <w:bottom w:val="none" w:sz="0" w:space="0" w:color="auto"/>
                <w:right w:val="none" w:sz="0" w:space="0" w:color="auto"/>
              </w:divBdr>
              <w:divsChild>
                <w:div w:id="638533014">
                  <w:marLeft w:val="0"/>
                  <w:marRight w:val="0"/>
                  <w:marTop w:val="0"/>
                  <w:marBottom w:val="0"/>
                  <w:divBdr>
                    <w:top w:val="none" w:sz="0" w:space="0" w:color="auto"/>
                    <w:left w:val="none" w:sz="0" w:space="0" w:color="auto"/>
                    <w:bottom w:val="none" w:sz="0" w:space="0" w:color="auto"/>
                    <w:right w:val="none" w:sz="0" w:space="0" w:color="auto"/>
                  </w:divBdr>
                  <w:divsChild>
                    <w:div w:id="299770183">
                      <w:marLeft w:val="0"/>
                      <w:marRight w:val="0"/>
                      <w:marTop w:val="0"/>
                      <w:marBottom w:val="0"/>
                      <w:divBdr>
                        <w:top w:val="none" w:sz="0" w:space="0" w:color="auto"/>
                        <w:left w:val="none" w:sz="0" w:space="0" w:color="auto"/>
                        <w:bottom w:val="none" w:sz="0" w:space="0" w:color="auto"/>
                        <w:right w:val="none" w:sz="0" w:space="0" w:color="auto"/>
                      </w:divBdr>
                      <w:divsChild>
                        <w:div w:id="1366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77845">
          <w:marLeft w:val="0"/>
          <w:marRight w:val="0"/>
          <w:marTop w:val="0"/>
          <w:marBottom w:val="0"/>
          <w:divBdr>
            <w:top w:val="none" w:sz="0" w:space="0" w:color="auto"/>
            <w:left w:val="none" w:sz="0" w:space="0" w:color="auto"/>
            <w:bottom w:val="none" w:sz="0" w:space="0" w:color="auto"/>
            <w:right w:val="none" w:sz="0" w:space="0" w:color="auto"/>
          </w:divBdr>
          <w:divsChild>
            <w:div w:id="2009406089">
              <w:marLeft w:val="0"/>
              <w:marRight w:val="0"/>
              <w:marTop w:val="0"/>
              <w:marBottom w:val="0"/>
              <w:divBdr>
                <w:top w:val="none" w:sz="0" w:space="0" w:color="auto"/>
                <w:left w:val="none" w:sz="0" w:space="0" w:color="auto"/>
                <w:bottom w:val="none" w:sz="0" w:space="0" w:color="auto"/>
                <w:right w:val="none" w:sz="0" w:space="0" w:color="auto"/>
              </w:divBdr>
              <w:divsChild>
                <w:div w:id="1361013043">
                  <w:marLeft w:val="0"/>
                  <w:marRight w:val="0"/>
                  <w:marTop w:val="0"/>
                  <w:marBottom w:val="0"/>
                  <w:divBdr>
                    <w:top w:val="none" w:sz="0" w:space="0" w:color="auto"/>
                    <w:left w:val="none" w:sz="0" w:space="0" w:color="auto"/>
                    <w:bottom w:val="none" w:sz="0" w:space="0" w:color="auto"/>
                    <w:right w:val="none" w:sz="0" w:space="0" w:color="auto"/>
                  </w:divBdr>
                  <w:divsChild>
                    <w:div w:id="1794906149">
                      <w:marLeft w:val="0"/>
                      <w:marRight w:val="0"/>
                      <w:marTop w:val="0"/>
                      <w:marBottom w:val="0"/>
                      <w:divBdr>
                        <w:top w:val="none" w:sz="0" w:space="0" w:color="auto"/>
                        <w:left w:val="none" w:sz="0" w:space="0" w:color="auto"/>
                        <w:bottom w:val="none" w:sz="0" w:space="0" w:color="auto"/>
                        <w:right w:val="none" w:sz="0" w:space="0" w:color="auto"/>
                      </w:divBdr>
                      <w:divsChild>
                        <w:div w:id="15893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15945">
      <w:bodyDiv w:val="1"/>
      <w:marLeft w:val="0"/>
      <w:marRight w:val="0"/>
      <w:marTop w:val="0"/>
      <w:marBottom w:val="0"/>
      <w:divBdr>
        <w:top w:val="none" w:sz="0" w:space="0" w:color="auto"/>
        <w:left w:val="none" w:sz="0" w:space="0" w:color="auto"/>
        <w:bottom w:val="none" w:sz="0" w:space="0" w:color="auto"/>
        <w:right w:val="none" w:sz="0" w:space="0" w:color="auto"/>
      </w:divBdr>
      <w:divsChild>
        <w:div w:id="469830690">
          <w:marLeft w:val="0"/>
          <w:marRight w:val="0"/>
          <w:marTop w:val="0"/>
          <w:marBottom w:val="0"/>
          <w:divBdr>
            <w:top w:val="none" w:sz="0" w:space="0" w:color="auto"/>
            <w:left w:val="none" w:sz="0" w:space="0" w:color="auto"/>
            <w:bottom w:val="none" w:sz="0" w:space="0" w:color="auto"/>
            <w:right w:val="none" w:sz="0" w:space="0" w:color="auto"/>
          </w:divBdr>
          <w:divsChild>
            <w:div w:id="546527305">
              <w:marLeft w:val="0"/>
              <w:marRight w:val="0"/>
              <w:marTop w:val="750"/>
              <w:marBottom w:val="750"/>
              <w:divBdr>
                <w:top w:val="none" w:sz="0" w:space="0" w:color="auto"/>
                <w:left w:val="none" w:sz="0" w:space="0" w:color="auto"/>
                <w:bottom w:val="none" w:sz="0" w:space="0" w:color="auto"/>
                <w:right w:val="none" w:sz="0" w:space="0" w:color="auto"/>
              </w:divBdr>
            </w:div>
          </w:divsChild>
        </w:div>
        <w:div w:id="1846050292">
          <w:marLeft w:val="0"/>
          <w:marRight w:val="0"/>
          <w:marTop w:val="0"/>
          <w:marBottom w:val="0"/>
          <w:divBdr>
            <w:top w:val="none" w:sz="0" w:space="0" w:color="auto"/>
            <w:left w:val="none" w:sz="0" w:space="0" w:color="auto"/>
            <w:bottom w:val="none" w:sz="0" w:space="0" w:color="auto"/>
            <w:right w:val="none" w:sz="0" w:space="0" w:color="auto"/>
          </w:divBdr>
        </w:div>
      </w:divsChild>
    </w:div>
    <w:div w:id="947587738">
      <w:bodyDiv w:val="1"/>
      <w:marLeft w:val="0"/>
      <w:marRight w:val="0"/>
      <w:marTop w:val="0"/>
      <w:marBottom w:val="0"/>
      <w:divBdr>
        <w:top w:val="none" w:sz="0" w:space="0" w:color="auto"/>
        <w:left w:val="none" w:sz="0" w:space="0" w:color="auto"/>
        <w:bottom w:val="none" w:sz="0" w:space="0" w:color="auto"/>
        <w:right w:val="none" w:sz="0" w:space="0" w:color="auto"/>
      </w:divBdr>
      <w:divsChild>
        <w:div w:id="521555097">
          <w:marLeft w:val="0"/>
          <w:marRight w:val="0"/>
          <w:marTop w:val="0"/>
          <w:marBottom w:val="0"/>
          <w:divBdr>
            <w:top w:val="none" w:sz="0" w:space="0" w:color="auto"/>
            <w:left w:val="none" w:sz="0" w:space="0" w:color="auto"/>
            <w:bottom w:val="none" w:sz="0" w:space="0" w:color="auto"/>
            <w:right w:val="none" w:sz="0" w:space="0" w:color="auto"/>
          </w:divBdr>
        </w:div>
        <w:div w:id="1331323618">
          <w:marLeft w:val="0"/>
          <w:marRight w:val="0"/>
          <w:marTop w:val="0"/>
          <w:marBottom w:val="0"/>
          <w:divBdr>
            <w:top w:val="none" w:sz="0" w:space="0" w:color="auto"/>
            <w:left w:val="none" w:sz="0" w:space="0" w:color="auto"/>
            <w:bottom w:val="none" w:sz="0" w:space="0" w:color="auto"/>
            <w:right w:val="none" w:sz="0" w:space="0" w:color="auto"/>
          </w:divBdr>
          <w:divsChild>
            <w:div w:id="387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2397">
      <w:bodyDiv w:val="1"/>
      <w:marLeft w:val="0"/>
      <w:marRight w:val="0"/>
      <w:marTop w:val="0"/>
      <w:marBottom w:val="0"/>
      <w:divBdr>
        <w:top w:val="none" w:sz="0" w:space="0" w:color="auto"/>
        <w:left w:val="none" w:sz="0" w:space="0" w:color="auto"/>
        <w:bottom w:val="none" w:sz="0" w:space="0" w:color="auto"/>
        <w:right w:val="none" w:sz="0" w:space="0" w:color="auto"/>
      </w:divBdr>
      <w:divsChild>
        <w:div w:id="883326965">
          <w:marLeft w:val="0"/>
          <w:marRight w:val="0"/>
          <w:marTop w:val="0"/>
          <w:marBottom w:val="0"/>
          <w:divBdr>
            <w:top w:val="none" w:sz="0" w:space="0" w:color="auto"/>
            <w:left w:val="none" w:sz="0" w:space="0" w:color="auto"/>
            <w:bottom w:val="none" w:sz="0" w:space="0" w:color="auto"/>
            <w:right w:val="none" w:sz="0" w:space="0" w:color="auto"/>
          </w:divBdr>
          <w:divsChild>
            <w:div w:id="1599870065">
              <w:marLeft w:val="0"/>
              <w:marRight w:val="0"/>
              <w:marTop w:val="0"/>
              <w:marBottom w:val="0"/>
              <w:divBdr>
                <w:top w:val="none" w:sz="0" w:space="0" w:color="auto"/>
                <w:left w:val="none" w:sz="0" w:space="0" w:color="auto"/>
                <w:bottom w:val="none" w:sz="0" w:space="0" w:color="auto"/>
                <w:right w:val="none" w:sz="0" w:space="0" w:color="auto"/>
              </w:divBdr>
              <w:divsChild>
                <w:div w:id="1421831331">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single" w:sz="2" w:space="0" w:color="auto"/>
                        <w:left w:val="single" w:sz="2" w:space="0" w:color="auto"/>
                        <w:bottom w:val="single" w:sz="2" w:space="0" w:color="auto"/>
                        <w:right w:val="single" w:sz="2" w:space="0" w:color="auto"/>
                      </w:divBdr>
                      <w:divsChild>
                        <w:div w:id="1798181595">
                          <w:marLeft w:val="0"/>
                          <w:marRight w:val="0"/>
                          <w:marTop w:val="0"/>
                          <w:marBottom w:val="300"/>
                          <w:divBdr>
                            <w:top w:val="none" w:sz="0" w:space="0" w:color="auto"/>
                            <w:left w:val="none" w:sz="0" w:space="0" w:color="auto"/>
                            <w:bottom w:val="none" w:sz="0" w:space="0" w:color="auto"/>
                            <w:right w:val="none" w:sz="0" w:space="0" w:color="auto"/>
                          </w:divBdr>
                          <w:divsChild>
                            <w:div w:id="376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60419">
          <w:marLeft w:val="0"/>
          <w:marRight w:val="0"/>
          <w:marTop w:val="0"/>
          <w:marBottom w:val="0"/>
          <w:divBdr>
            <w:top w:val="none" w:sz="0" w:space="0" w:color="auto"/>
            <w:left w:val="none" w:sz="0" w:space="0" w:color="auto"/>
            <w:bottom w:val="none" w:sz="0" w:space="0" w:color="auto"/>
            <w:right w:val="none" w:sz="0" w:space="0" w:color="auto"/>
          </w:divBdr>
          <w:divsChild>
            <w:div w:id="1982035277">
              <w:marLeft w:val="0"/>
              <w:marRight w:val="0"/>
              <w:marTop w:val="0"/>
              <w:marBottom w:val="0"/>
              <w:divBdr>
                <w:top w:val="none" w:sz="0" w:space="0" w:color="auto"/>
                <w:left w:val="none" w:sz="0" w:space="0" w:color="auto"/>
                <w:bottom w:val="none" w:sz="0" w:space="0" w:color="auto"/>
                <w:right w:val="none" w:sz="0" w:space="0" w:color="auto"/>
              </w:divBdr>
              <w:divsChild>
                <w:div w:id="2090349064">
                  <w:marLeft w:val="0"/>
                  <w:marRight w:val="0"/>
                  <w:marTop w:val="0"/>
                  <w:marBottom w:val="0"/>
                  <w:divBdr>
                    <w:top w:val="none" w:sz="0" w:space="0" w:color="auto"/>
                    <w:left w:val="none" w:sz="0" w:space="0" w:color="auto"/>
                    <w:bottom w:val="none" w:sz="0" w:space="0" w:color="auto"/>
                    <w:right w:val="none" w:sz="0" w:space="0" w:color="auto"/>
                  </w:divBdr>
                  <w:divsChild>
                    <w:div w:id="1157725252">
                      <w:marLeft w:val="0"/>
                      <w:marRight w:val="0"/>
                      <w:marTop w:val="0"/>
                      <w:marBottom w:val="0"/>
                      <w:divBdr>
                        <w:top w:val="none" w:sz="0" w:space="0" w:color="auto"/>
                        <w:left w:val="none" w:sz="0" w:space="0" w:color="auto"/>
                        <w:bottom w:val="none" w:sz="0" w:space="0" w:color="auto"/>
                        <w:right w:val="none" w:sz="0" w:space="0" w:color="auto"/>
                      </w:divBdr>
                      <w:divsChild>
                        <w:div w:id="20323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1057">
          <w:marLeft w:val="0"/>
          <w:marRight w:val="0"/>
          <w:marTop w:val="0"/>
          <w:marBottom w:val="0"/>
          <w:divBdr>
            <w:top w:val="none" w:sz="0" w:space="0" w:color="auto"/>
            <w:left w:val="none" w:sz="0" w:space="0" w:color="auto"/>
            <w:bottom w:val="none" w:sz="0" w:space="0" w:color="auto"/>
            <w:right w:val="none" w:sz="0" w:space="0" w:color="auto"/>
          </w:divBdr>
          <w:divsChild>
            <w:div w:id="824517961">
              <w:marLeft w:val="0"/>
              <w:marRight w:val="0"/>
              <w:marTop w:val="0"/>
              <w:marBottom w:val="0"/>
              <w:divBdr>
                <w:top w:val="none" w:sz="0" w:space="0" w:color="auto"/>
                <w:left w:val="none" w:sz="0" w:space="0" w:color="auto"/>
                <w:bottom w:val="none" w:sz="0" w:space="0" w:color="auto"/>
                <w:right w:val="none" w:sz="0" w:space="0" w:color="auto"/>
              </w:divBdr>
              <w:divsChild>
                <w:div w:id="2074159528">
                  <w:marLeft w:val="0"/>
                  <w:marRight w:val="0"/>
                  <w:marTop w:val="0"/>
                  <w:marBottom w:val="0"/>
                  <w:divBdr>
                    <w:top w:val="none" w:sz="0" w:space="0" w:color="auto"/>
                    <w:left w:val="none" w:sz="0" w:space="0" w:color="auto"/>
                    <w:bottom w:val="none" w:sz="0" w:space="0" w:color="auto"/>
                    <w:right w:val="none" w:sz="0" w:space="0" w:color="auto"/>
                  </w:divBdr>
                  <w:divsChild>
                    <w:div w:id="158426235">
                      <w:marLeft w:val="0"/>
                      <w:marRight w:val="0"/>
                      <w:marTop w:val="0"/>
                      <w:marBottom w:val="0"/>
                      <w:divBdr>
                        <w:top w:val="none" w:sz="0" w:space="0" w:color="auto"/>
                        <w:left w:val="none" w:sz="0" w:space="0" w:color="auto"/>
                        <w:bottom w:val="none" w:sz="0" w:space="0" w:color="auto"/>
                        <w:right w:val="none" w:sz="0" w:space="0" w:color="auto"/>
                      </w:divBdr>
                      <w:divsChild>
                        <w:div w:id="12666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8242">
          <w:marLeft w:val="0"/>
          <w:marRight w:val="0"/>
          <w:marTop w:val="0"/>
          <w:marBottom w:val="0"/>
          <w:divBdr>
            <w:top w:val="none" w:sz="0" w:space="0" w:color="auto"/>
            <w:left w:val="none" w:sz="0" w:space="0" w:color="auto"/>
            <w:bottom w:val="none" w:sz="0" w:space="0" w:color="auto"/>
            <w:right w:val="none" w:sz="0" w:space="0" w:color="auto"/>
          </w:divBdr>
          <w:divsChild>
            <w:div w:id="1272785833">
              <w:marLeft w:val="0"/>
              <w:marRight w:val="0"/>
              <w:marTop w:val="0"/>
              <w:marBottom w:val="0"/>
              <w:divBdr>
                <w:top w:val="none" w:sz="0" w:space="0" w:color="auto"/>
                <w:left w:val="none" w:sz="0" w:space="0" w:color="auto"/>
                <w:bottom w:val="none" w:sz="0" w:space="0" w:color="auto"/>
                <w:right w:val="none" w:sz="0" w:space="0" w:color="auto"/>
              </w:divBdr>
              <w:divsChild>
                <w:div w:id="1817455784">
                  <w:marLeft w:val="0"/>
                  <w:marRight w:val="0"/>
                  <w:marTop w:val="0"/>
                  <w:marBottom w:val="0"/>
                  <w:divBdr>
                    <w:top w:val="none" w:sz="0" w:space="0" w:color="auto"/>
                    <w:left w:val="none" w:sz="0" w:space="0" w:color="auto"/>
                    <w:bottom w:val="none" w:sz="0" w:space="0" w:color="auto"/>
                    <w:right w:val="none" w:sz="0" w:space="0" w:color="auto"/>
                  </w:divBdr>
                  <w:divsChild>
                    <w:div w:id="1717578701">
                      <w:marLeft w:val="0"/>
                      <w:marRight w:val="0"/>
                      <w:marTop w:val="0"/>
                      <w:marBottom w:val="0"/>
                      <w:divBdr>
                        <w:top w:val="none" w:sz="0" w:space="0" w:color="auto"/>
                        <w:left w:val="none" w:sz="0" w:space="0" w:color="auto"/>
                        <w:bottom w:val="none" w:sz="0" w:space="0" w:color="auto"/>
                        <w:right w:val="none" w:sz="0" w:space="0" w:color="auto"/>
                      </w:divBdr>
                      <w:divsChild>
                        <w:div w:id="14361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92937">
      <w:bodyDiv w:val="1"/>
      <w:marLeft w:val="0"/>
      <w:marRight w:val="0"/>
      <w:marTop w:val="0"/>
      <w:marBottom w:val="0"/>
      <w:divBdr>
        <w:top w:val="none" w:sz="0" w:space="0" w:color="auto"/>
        <w:left w:val="none" w:sz="0" w:space="0" w:color="auto"/>
        <w:bottom w:val="none" w:sz="0" w:space="0" w:color="auto"/>
        <w:right w:val="none" w:sz="0" w:space="0" w:color="auto"/>
      </w:divBdr>
    </w:div>
    <w:div w:id="949167567">
      <w:bodyDiv w:val="1"/>
      <w:marLeft w:val="0"/>
      <w:marRight w:val="0"/>
      <w:marTop w:val="0"/>
      <w:marBottom w:val="0"/>
      <w:divBdr>
        <w:top w:val="none" w:sz="0" w:space="0" w:color="auto"/>
        <w:left w:val="none" w:sz="0" w:space="0" w:color="auto"/>
        <w:bottom w:val="none" w:sz="0" w:space="0" w:color="auto"/>
        <w:right w:val="none" w:sz="0" w:space="0" w:color="auto"/>
      </w:divBdr>
      <w:divsChild>
        <w:div w:id="1947734365">
          <w:marLeft w:val="0"/>
          <w:marRight w:val="0"/>
          <w:marTop w:val="0"/>
          <w:marBottom w:val="0"/>
          <w:divBdr>
            <w:top w:val="none" w:sz="0" w:space="0" w:color="auto"/>
            <w:left w:val="none" w:sz="0" w:space="0" w:color="auto"/>
            <w:bottom w:val="none" w:sz="0" w:space="0" w:color="auto"/>
            <w:right w:val="none" w:sz="0" w:space="0" w:color="auto"/>
          </w:divBdr>
        </w:div>
        <w:div w:id="1974484636">
          <w:marLeft w:val="0"/>
          <w:marRight w:val="0"/>
          <w:marTop w:val="0"/>
          <w:marBottom w:val="0"/>
          <w:divBdr>
            <w:top w:val="none" w:sz="0" w:space="0" w:color="auto"/>
            <w:left w:val="none" w:sz="0" w:space="0" w:color="auto"/>
            <w:bottom w:val="none" w:sz="0" w:space="0" w:color="auto"/>
            <w:right w:val="none" w:sz="0" w:space="0" w:color="auto"/>
          </w:divBdr>
          <w:divsChild>
            <w:div w:id="2067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4527">
      <w:bodyDiv w:val="1"/>
      <w:marLeft w:val="0"/>
      <w:marRight w:val="0"/>
      <w:marTop w:val="0"/>
      <w:marBottom w:val="0"/>
      <w:divBdr>
        <w:top w:val="none" w:sz="0" w:space="0" w:color="auto"/>
        <w:left w:val="none" w:sz="0" w:space="0" w:color="auto"/>
        <w:bottom w:val="none" w:sz="0" w:space="0" w:color="auto"/>
        <w:right w:val="none" w:sz="0" w:space="0" w:color="auto"/>
      </w:divBdr>
    </w:div>
    <w:div w:id="950669349">
      <w:bodyDiv w:val="1"/>
      <w:marLeft w:val="0"/>
      <w:marRight w:val="0"/>
      <w:marTop w:val="0"/>
      <w:marBottom w:val="0"/>
      <w:divBdr>
        <w:top w:val="none" w:sz="0" w:space="0" w:color="auto"/>
        <w:left w:val="none" w:sz="0" w:space="0" w:color="auto"/>
        <w:bottom w:val="none" w:sz="0" w:space="0" w:color="auto"/>
        <w:right w:val="none" w:sz="0" w:space="0" w:color="auto"/>
      </w:divBdr>
      <w:divsChild>
        <w:div w:id="29038592">
          <w:marLeft w:val="0"/>
          <w:marRight w:val="0"/>
          <w:marTop w:val="0"/>
          <w:marBottom w:val="0"/>
          <w:divBdr>
            <w:top w:val="none" w:sz="0" w:space="0" w:color="auto"/>
            <w:left w:val="none" w:sz="0" w:space="0" w:color="auto"/>
            <w:bottom w:val="none" w:sz="0" w:space="0" w:color="auto"/>
            <w:right w:val="none" w:sz="0" w:space="0" w:color="auto"/>
          </w:divBdr>
        </w:div>
        <w:div w:id="1724983432">
          <w:marLeft w:val="0"/>
          <w:marRight w:val="0"/>
          <w:marTop w:val="0"/>
          <w:marBottom w:val="0"/>
          <w:divBdr>
            <w:top w:val="none" w:sz="0" w:space="0" w:color="auto"/>
            <w:left w:val="none" w:sz="0" w:space="0" w:color="auto"/>
            <w:bottom w:val="none" w:sz="0" w:space="0" w:color="auto"/>
            <w:right w:val="none" w:sz="0" w:space="0" w:color="auto"/>
          </w:divBdr>
          <w:divsChild>
            <w:div w:id="3061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835">
      <w:bodyDiv w:val="1"/>
      <w:marLeft w:val="0"/>
      <w:marRight w:val="0"/>
      <w:marTop w:val="0"/>
      <w:marBottom w:val="0"/>
      <w:divBdr>
        <w:top w:val="none" w:sz="0" w:space="0" w:color="auto"/>
        <w:left w:val="none" w:sz="0" w:space="0" w:color="auto"/>
        <w:bottom w:val="none" w:sz="0" w:space="0" w:color="auto"/>
        <w:right w:val="none" w:sz="0" w:space="0" w:color="auto"/>
      </w:divBdr>
    </w:div>
    <w:div w:id="951983129">
      <w:bodyDiv w:val="1"/>
      <w:marLeft w:val="0"/>
      <w:marRight w:val="0"/>
      <w:marTop w:val="0"/>
      <w:marBottom w:val="0"/>
      <w:divBdr>
        <w:top w:val="none" w:sz="0" w:space="0" w:color="auto"/>
        <w:left w:val="none" w:sz="0" w:space="0" w:color="auto"/>
        <w:bottom w:val="none" w:sz="0" w:space="0" w:color="auto"/>
        <w:right w:val="none" w:sz="0" w:space="0" w:color="auto"/>
      </w:divBdr>
      <w:divsChild>
        <w:div w:id="652566289">
          <w:marLeft w:val="0"/>
          <w:marRight w:val="0"/>
          <w:marTop w:val="0"/>
          <w:marBottom w:val="0"/>
          <w:divBdr>
            <w:top w:val="none" w:sz="0" w:space="0" w:color="auto"/>
            <w:left w:val="none" w:sz="0" w:space="0" w:color="auto"/>
            <w:bottom w:val="none" w:sz="0" w:space="0" w:color="auto"/>
            <w:right w:val="none" w:sz="0" w:space="0" w:color="auto"/>
          </w:divBdr>
        </w:div>
        <w:div w:id="1442802456">
          <w:marLeft w:val="0"/>
          <w:marRight w:val="0"/>
          <w:marTop w:val="0"/>
          <w:marBottom w:val="0"/>
          <w:divBdr>
            <w:top w:val="none" w:sz="0" w:space="0" w:color="auto"/>
            <w:left w:val="none" w:sz="0" w:space="0" w:color="auto"/>
            <w:bottom w:val="none" w:sz="0" w:space="0" w:color="auto"/>
            <w:right w:val="none" w:sz="0" w:space="0" w:color="auto"/>
          </w:divBdr>
          <w:divsChild>
            <w:div w:id="3282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1048">
      <w:bodyDiv w:val="1"/>
      <w:marLeft w:val="0"/>
      <w:marRight w:val="0"/>
      <w:marTop w:val="0"/>
      <w:marBottom w:val="0"/>
      <w:divBdr>
        <w:top w:val="none" w:sz="0" w:space="0" w:color="auto"/>
        <w:left w:val="none" w:sz="0" w:space="0" w:color="auto"/>
        <w:bottom w:val="none" w:sz="0" w:space="0" w:color="auto"/>
        <w:right w:val="none" w:sz="0" w:space="0" w:color="auto"/>
      </w:divBdr>
    </w:div>
    <w:div w:id="953244023">
      <w:bodyDiv w:val="1"/>
      <w:marLeft w:val="0"/>
      <w:marRight w:val="0"/>
      <w:marTop w:val="0"/>
      <w:marBottom w:val="0"/>
      <w:divBdr>
        <w:top w:val="none" w:sz="0" w:space="0" w:color="auto"/>
        <w:left w:val="none" w:sz="0" w:space="0" w:color="auto"/>
        <w:bottom w:val="none" w:sz="0" w:space="0" w:color="auto"/>
        <w:right w:val="none" w:sz="0" w:space="0" w:color="auto"/>
      </w:divBdr>
      <w:divsChild>
        <w:div w:id="1409689407">
          <w:marLeft w:val="0"/>
          <w:marRight w:val="0"/>
          <w:marTop w:val="0"/>
          <w:marBottom w:val="0"/>
          <w:divBdr>
            <w:top w:val="none" w:sz="0" w:space="0" w:color="auto"/>
            <w:left w:val="none" w:sz="0" w:space="0" w:color="auto"/>
            <w:bottom w:val="none" w:sz="0" w:space="0" w:color="auto"/>
            <w:right w:val="none" w:sz="0" w:space="0" w:color="auto"/>
          </w:divBdr>
          <w:divsChild>
            <w:div w:id="992103301">
              <w:marLeft w:val="0"/>
              <w:marRight w:val="0"/>
              <w:marTop w:val="0"/>
              <w:marBottom w:val="0"/>
              <w:divBdr>
                <w:top w:val="none" w:sz="0" w:space="0" w:color="auto"/>
                <w:left w:val="none" w:sz="0" w:space="0" w:color="auto"/>
                <w:bottom w:val="none" w:sz="0" w:space="0" w:color="auto"/>
                <w:right w:val="none" w:sz="0" w:space="0" w:color="auto"/>
              </w:divBdr>
            </w:div>
          </w:divsChild>
        </w:div>
        <w:div w:id="575749339">
          <w:marLeft w:val="0"/>
          <w:marRight w:val="0"/>
          <w:marTop w:val="0"/>
          <w:marBottom w:val="0"/>
          <w:divBdr>
            <w:top w:val="none" w:sz="0" w:space="0" w:color="auto"/>
            <w:left w:val="none" w:sz="0" w:space="0" w:color="auto"/>
            <w:bottom w:val="none" w:sz="0" w:space="0" w:color="auto"/>
            <w:right w:val="none" w:sz="0" w:space="0" w:color="auto"/>
          </w:divBdr>
        </w:div>
      </w:divsChild>
    </w:div>
    <w:div w:id="953707562">
      <w:bodyDiv w:val="1"/>
      <w:marLeft w:val="0"/>
      <w:marRight w:val="0"/>
      <w:marTop w:val="0"/>
      <w:marBottom w:val="0"/>
      <w:divBdr>
        <w:top w:val="none" w:sz="0" w:space="0" w:color="auto"/>
        <w:left w:val="none" w:sz="0" w:space="0" w:color="auto"/>
        <w:bottom w:val="none" w:sz="0" w:space="0" w:color="auto"/>
        <w:right w:val="none" w:sz="0" w:space="0" w:color="auto"/>
      </w:divBdr>
      <w:divsChild>
        <w:div w:id="1616013629">
          <w:marLeft w:val="0"/>
          <w:marRight w:val="0"/>
          <w:marTop w:val="0"/>
          <w:marBottom w:val="0"/>
          <w:divBdr>
            <w:top w:val="none" w:sz="0" w:space="0" w:color="auto"/>
            <w:left w:val="none" w:sz="0" w:space="0" w:color="auto"/>
            <w:bottom w:val="none" w:sz="0" w:space="0" w:color="auto"/>
            <w:right w:val="none" w:sz="0" w:space="0" w:color="auto"/>
          </w:divBdr>
        </w:div>
        <w:div w:id="1826430389">
          <w:marLeft w:val="0"/>
          <w:marRight w:val="0"/>
          <w:marTop w:val="0"/>
          <w:marBottom w:val="0"/>
          <w:divBdr>
            <w:top w:val="none" w:sz="0" w:space="0" w:color="auto"/>
            <w:left w:val="none" w:sz="0" w:space="0" w:color="auto"/>
            <w:bottom w:val="none" w:sz="0" w:space="0" w:color="auto"/>
            <w:right w:val="none" w:sz="0" w:space="0" w:color="auto"/>
          </w:divBdr>
        </w:div>
      </w:divsChild>
    </w:div>
    <w:div w:id="953709110">
      <w:bodyDiv w:val="1"/>
      <w:marLeft w:val="0"/>
      <w:marRight w:val="0"/>
      <w:marTop w:val="0"/>
      <w:marBottom w:val="0"/>
      <w:divBdr>
        <w:top w:val="none" w:sz="0" w:space="0" w:color="auto"/>
        <w:left w:val="none" w:sz="0" w:space="0" w:color="auto"/>
        <w:bottom w:val="none" w:sz="0" w:space="0" w:color="auto"/>
        <w:right w:val="none" w:sz="0" w:space="0" w:color="auto"/>
      </w:divBdr>
      <w:divsChild>
        <w:div w:id="1872496574">
          <w:marLeft w:val="0"/>
          <w:marRight w:val="0"/>
          <w:marTop w:val="0"/>
          <w:marBottom w:val="0"/>
          <w:divBdr>
            <w:top w:val="none" w:sz="0" w:space="0" w:color="auto"/>
            <w:left w:val="none" w:sz="0" w:space="0" w:color="auto"/>
            <w:bottom w:val="none" w:sz="0" w:space="0" w:color="auto"/>
            <w:right w:val="none" w:sz="0" w:space="0" w:color="auto"/>
          </w:divBdr>
          <w:divsChild>
            <w:div w:id="719284724">
              <w:marLeft w:val="0"/>
              <w:marRight w:val="0"/>
              <w:marTop w:val="750"/>
              <w:marBottom w:val="750"/>
              <w:divBdr>
                <w:top w:val="none" w:sz="0" w:space="0" w:color="auto"/>
                <w:left w:val="none" w:sz="0" w:space="0" w:color="auto"/>
                <w:bottom w:val="none" w:sz="0" w:space="0" w:color="auto"/>
                <w:right w:val="none" w:sz="0" w:space="0" w:color="auto"/>
              </w:divBdr>
            </w:div>
          </w:divsChild>
        </w:div>
        <w:div w:id="147795722">
          <w:marLeft w:val="0"/>
          <w:marRight w:val="0"/>
          <w:marTop w:val="0"/>
          <w:marBottom w:val="0"/>
          <w:divBdr>
            <w:top w:val="none" w:sz="0" w:space="0" w:color="auto"/>
            <w:left w:val="none" w:sz="0" w:space="0" w:color="auto"/>
            <w:bottom w:val="none" w:sz="0" w:space="0" w:color="auto"/>
            <w:right w:val="none" w:sz="0" w:space="0" w:color="auto"/>
          </w:divBdr>
        </w:div>
      </w:divsChild>
    </w:div>
    <w:div w:id="953898605">
      <w:bodyDiv w:val="1"/>
      <w:marLeft w:val="0"/>
      <w:marRight w:val="0"/>
      <w:marTop w:val="0"/>
      <w:marBottom w:val="0"/>
      <w:divBdr>
        <w:top w:val="none" w:sz="0" w:space="0" w:color="auto"/>
        <w:left w:val="none" w:sz="0" w:space="0" w:color="auto"/>
        <w:bottom w:val="none" w:sz="0" w:space="0" w:color="auto"/>
        <w:right w:val="none" w:sz="0" w:space="0" w:color="auto"/>
      </w:divBdr>
      <w:divsChild>
        <w:div w:id="1331250123">
          <w:marLeft w:val="0"/>
          <w:marRight w:val="0"/>
          <w:marTop w:val="0"/>
          <w:marBottom w:val="0"/>
          <w:divBdr>
            <w:top w:val="none" w:sz="0" w:space="0" w:color="auto"/>
            <w:left w:val="none" w:sz="0" w:space="0" w:color="auto"/>
            <w:bottom w:val="none" w:sz="0" w:space="0" w:color="auto"/>
            <w:right w:val="none" w:sz="0" w:space="0" w:color="auto"/>
          </w:divBdr>
          <w:divsChild>
            <w:div w:id="1668557482">
              <w:marLeft w:val="0"/>
              <w:marRight w:val="0"/>
              <w:marTop w:val="750"/>
              <w:marBottom w:val="750"/>
              <w:divBdr>
                <w:top w:val="none" w:sz="0" w:space="0" w:color="auto"/>
                <w:left w:val="none" w:sz="0" w:space="0" w:color="auto"/>
                <w:bottom w:val="none" w:sz="0" w:space="0" w:color="auto"/>
                <w:right w:val="none" w:sz="0" w:space="0" w:color="auto"/>
              </w:divBdr>
            </w:div>
          </w:divsChild>
        </w:div>
        <w:div w:id="1477600004">
          <w:marLeft w:val="0"/>
          <w:marRight w:val="0"/>
          <w:marTop w:val="0"/>
          <w:marBottom w:val="0"/>
          <w:divBdr>
            <w:top w:val="none" w:sz="0" w:space="0" w:color="auto"/>
            <w:left w:val="none" w:sz="0" w:space="0" w:color="auto"/>
            <w:bottom w:val="none" w:sz="0" w:space="0" w:color="auto"/>
            <w:right w:val="none" w:sz="0" w:space="0" w:color="auto"/>
          </w:divBdr>
        </w:div>
      </w:divsChild>
    </w:div>
    <w:div w:id="953948996">
      <w:bodyDiv w:val="1"/>
      <w:marLeft w:val="0"/>
      <w:marRight w:val="0"/>
      <w:marTop w:val="0"/>
      <w:marBottom w:val="0"/>
      <w:divBdr>
        <w:top w:val="none" w:sz="0" w:space="0" w:color="auto"/>
        <w:left w:val="none" w:sz="0" w:space="0" w:color="auto"/>
        <w:bottom w:val="none" w:sz="0" w:space="0" w:color="auto"/>
        <w:right w:val="none" w:sz="0" w:space="0" w:color="auto"/>
      </w:divBdr>
    </w:div>
    <w:div w:id="955211043">
      <w:bodyDiv w:val="1"/>
      <w:marLeft w:val="0"/>
      <w:marRight w:val="0"/>
      <w:marTop w:val="0"/>
      <w:marBottom w:val="0"/>
      <w:divBdr>
        <w:top w:val="none" w:sz="0" w:space="0" w:color="auto"/>
        <w:left w:val="none" w:sz="0" w:space="0" w:color="auto"/>
        <w:bottom w:val="none" w:sz="0" w:space="0" w:color="auto"/>
        <w:right w:val="none" w:sz="0" w:space="0" w:color="auto"/>
      </w:divBdr>
      <w:divsChild>
        <w:div w:id="84232302">
          <w:marLeft w:val="0"/>
          <w:marRight w:val="0"/>
          <w:marTop w:val="0"/>
          <w:marBottom w:val="0"/>
          <w:divBdr>
            <w:top w:val="none" w:sz="0" w:space="0" w:color="auto"/>
            <w:left w:val="none" w:sz="0" w:space="0" w:color="auto"/>
            <w:bottom w:val="none" w:sz="0" w:space="0" w:color="auto"/>
            <w:right w:val="none" w:sz="0" w:space="0" w:color="auto"/>
          </w:divBdr>
        </w:div>
        <w:div w:id="205725184">
          <w:marLeft w:val="0"/>
          <w:marRight w:val="0"/>
          <w:marTop w:val="0"/>
          <w:marBottom w:val="0"/>
          <w:divBdr>
            <w:top w:val="none" w:sz="0" w:space="0" w:color="auto"/>
            <w:left w:val="none" w:sz="0" w:space="0" w:color="auto"/>
            <w:bottom w:val="none" w:sz="0" w:space="0" w:color="auto"/>
            <w:right w:val="none" w:sz="0" w:space="0" w:color="auto"/>
          </w:divBdr>
          <w:divsChild>
            <w:div w:id="10033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9185">
      <w:bodyDiv w:val="1"/>
      <w:marLeft w:val="0"/>
      <w:marRight w:val="0"/>
      <w:marTop w:val="0"/>
      <w:marBottom w:val="0"/>
      <w:divBdr>
        <w:top w:val="none" w:sz="0" w:space="0" w:color="auto"/>
        <w:left w:val="none" w:sz="0" w:space="0" w:color="auto"/>
        <w:bottom w:val="none" w:sz="0" w:space="0" w:color="auto"/>
        <w:right w:val="none" w:sz="0" w:space="0" w:color="auto"/>
      </w:divBdr>
      <w:divsChild>
        <w:div w:id="689065707">
          <w:marLeft w:val="0"/>
          <w:marRight w:val="0"/>
          <w:marTop w:val="0"/>
          <w:marBottom w:val="0"/>
          <w:divBdr>
            <w:top w:val="none" w:sz="0" w:space="0" w:color="auto"/>
            <w:left w:val="none" w:sz="0" w:space="0" w:color="auto"/>
            <w:bottom w:val="none" w:sz="0" w:space="0" w:color="auto"/>
            <w:right w:val="none" w:sz="0" w:space="0" w:color="auto"/>
          </w:divBdr>
          <w:divsChild>
            <w:div w:id="1445684522">
              <w:marLeft w:val="0"/>
              <w:marRight w:val="0"/>
              <w:marTop w:val="750"/>
              <w:marBottom w:val="750"/>
              <w:divBdr>
                <w:top w:val="none" w:sz="0" w:space="0" w:color="auto"/>
                <w:left w:val="none" w:sz="0" w:space="0" w:color="auto"/>
                <w:bottom w:val="none" w:sz="0" w:space="0" w:color="auto"/>
                <w:right w:val="none" w:sz="0" w:space="0" w:color="auto"/>
              </w:divBdr>
            </w:div>
          </w:divsChild>
        </w:div>
        <w:div w:id="670184403">
          <w:marLeft w:val="0"/>
          <w:marRight w:val="0"/>
          <w:marTop w:val="0"/>
          <w:marBottom w:val="0"/>
          <w:divBdr>
            <w:top w:val="none" w:sz="0" w:space="0" w:color="auto"/>
            <w:left w:val="none" w:sz="0" w:space="0" w:color="auto"/>
            <w:bottom w:val="none" w:sz="0" w:space="0" w:color="auto"/>
            <w:right w:val="none" w:sz="0" w:space="0" w:color="auto"/>
          </w:divBdr>
        </w:div>
      </w:divsChild>
    </w:div>
    <w:div w:id="957644743">
      <w:bodyDiv w:val="1"/>
      <w:marLeft w:val="0"/>
      <w:marRight w:val="0"/>
      <w:marTop w:val="0"/>
      <w:marBottom w:val="0"/>
      <w:divBdr>
        <w:top w:val="none" w:sz="0" w:space="0" w:color="auto"/>
        <w:left w:val="none" w:sz="0" w:space="0" w:color="auto"/>
        <w:bottom w:val="none" w:sz="0" w:space="0" w:color="auto"/>
        <w:right w:val="none" w:sz="0" w:space="0" w:color="auto"/>
      </w:divBdr>
      <w:divsChild>
        <w:div w:id="573247796">
          <w:marLeft w:val="0"/>
          <w:marRight w:val="0"/>
          <w:marTop w:val="0"/>
          <w:marBottom w:val="0"/>
          <w:divBdr>
            <w:top w:val="none" w:sz="0" w:space="0" w:color="auto"/>
            <w:left w:val="none" w:sz="0" w:space="0" w:color="auto"/>
            <w:bottom w:val="none" w:sz="0" w:space="0" w:color="auto"/>
            <w:right w:val="none" w:sz="0" w:space="0" w:color="auto"/>
          </w:divBdr>
          <w:divsChild>
            <w:div w:id="868638287">
              <w:marLeft w:val="0"/>
              <w:marRight w:val="0"/>
              <w:marTop w:val="0"/>
              <w:marBottom w:val="0"/>
              <w:divBdr>
                <w:top w:val="none" w:sz="0" w:space="0" w:color="auto"/>
                <w:left w:val="none" w:sz="0" w:space="0" w:color="auto"/>
                <w:bottom w:val="none" w:sz="0" w:space="0" w:color="auto"/>
                <w:right w:val="none" w:sz="0" w:space="0" w:color="auto"/>
              </w:divBdr>
            </w:div>
          </w:divsChild>
        </w:div>
        <w:div w:id="1963151424">
          <w:marLeft w:val="0"/>
          <w:marRight w:val="0"/>
          <w:marTop w:val="0"/>
          <w:marBottom w:val="0"/>
          <w:divBdr>
            <w:top w:val="none" w:sz="0" w:space="0" w:color="auto"/>
            <w:left w:val="none" w:sz="0" w:space="0" w:color="auto"/>
            <w:bottom w:val="none" w:sz="0" w:space="0" w:color="auto"/>
            <w:right w:val="none" w:sz="0" w:space="0" w:color="auto"/>
          </w:divBdr>
        </w:div>
      </w:divsChild>
    </w:div>
    <w:div w:id="958412997">
      <w:bodyDiv w:val="1"/>
      <w:marLeft w:val="0"/>
      <w:marRight w:val="0"/>
      <w:marTop w:val="0"/>
      <w:marBottom w:val="0"/>
      <w:divBdr>
        <w:top w:val="none" w:sz="0" w:space="0" w:color="auto"/>
        <w:left w:val="none" w:sz="0" w:space="0" w:color="auto"/>
        <w:bottom w:val="none" w:sz="0" w:space="0" w:color="auto"/>
        <w:right w:val="none" w:sz="0" w:space="0" w:color="auto"/>
      </w:divBdr>
    </w:div>
    <w:div w:id="959148335">
      <w:bodyDiv w:val="1"/>
      <w:marLeft w:val="0"/>
      <w:marRight w:val="0"/>
      <w:marTop w:val="0"/>
      <w:marBottom w:val="0"/>
      <w:divBdr>
        <w:top w:val="none" w:sz="0" w:space="0" w:color="auto"/>
        <w:left w:val="none" w:sz="0" w:space="0" w:color="auto"/>
        <w:bottom w:val="none" w:sz="0" w:space="0" w:color="auto"/>
        <w:right w:val="none" w:sz="0" w:space="0" w:color="auto"/>
      </w:divBdr>
      <w:divsChild>
        <w:div w:id="337779012">
          <w:marLeft w:val="0"/>
          <w:marRight w:val="0"/>
          <w:marTop w:val="0"/>
          <w:marBottom w:val="0"/>
          <w:divBdr>
            <w:top w:val="none" w:sz="0" w:space="0" w:color="auto"/>
            <w:left w:val="none" w:sz="0" w:space="0" w:color="auto"/>
            <w:bottom w:val="none" w:sz="0" w:space="0" w:color="auto"/>
            <w:right w:val="none" w:sz="0" w:space="0" w:color="auto"/>
          </w:divBdr>
          <w:divsChild>
            <w:div w:id="1755323424">
              <w:marLeft w:val="0"/>
              <w:marRight w:val="0"/>
              <w:marTop w:val="0"/>
              <w:marBottom w:val="0"/>
              <w:divBdr>
                <w:top w:val="none" w:sz="0" w:space="0" w:color="auto"/>
                <w:left w:val="none" w:sz="0" w:space="0" w:color="auto"/>
                <w:bottom w:val="none" w:sz="0" w:space="0" w:color="auto"/>
                <w:right w:val="none" w:sz="0" w:space="0" w:color="auto"/>
              </w:divBdr>
            </w:div>
          </w:divsChild>
        </w:div>
        <w:div w:id="1409615480">
          <w:marLeft w:val="0"/>
          <w:marRight w:val="0"/>
          <w:marTop w:val="0"/>
          <w:marBottom w:val="0"/>
          <w:divBdr>
            <w:top w:val="none" w:sz="0" w:space="0" w:color="auto"/>
            <w:left w:val="none" w:sz="0" w:space="0" w:color="auto"/>
            <w:bottom w:val="none" w:sz="0" w:space="0" w:color="auto"/>
            <w:right w:val="none" w:sz="0" w:space="0" w:color="auto"/>
          </w:divBdr>
        </w:div>
      </w:divsChild>
    </w:div>
    <w:div w:id="959914295">
      <w:bodyDiv w:val="1"/>
      <w:marLeft w:val="0"/>
      <w:marRight w:val="0"/>
      <w:marTop w:val="0"/>
      <w:marBottom w:val="0"/>
      <w:divBdr>
        <w:top w:val="none" w:sz="0" w:space="0" w:color="auto"/>
        <w:left w:val="none" w:sz="0" w:space="0" w:color="auto"/>
        <w:bottom w:val="none" w:sz="0" w:space="0" w:color="auto"/>
        <w:right w:val="none" w:sz="0" w:space="0" w:color="auto"/>
      </w:divBdr>
      <w:divsChild>
        <w:div w:id="1373382641">
          <w:marLeft w:val="0"/>
          <w:marRight w:val="0"/>
          <w:marTop w:val="0"/>
          <w:marBottom w:val="0"/>
          <w:divBdr>
            <w:top w:val="none" w:sz="0" w:space="0" w:color="auto"/>
            <w:left w:val="none" w:sz="0" w:space="0" w:color="auto"/>
            <w:bottom w:val="none" w:sz="0" w:space="0" w:color="auto"/>
            <w:right w:val="none" w:sz="0" w:space="0" w:color="auto"/>
          </w:divBdr>
          <w:divsChild>
            <w:div w:id="1944728171">
              <w:marLeft w:val="0"/>
              <w:marRight w:val="0"/>
              <w:marTop w:val="0"/>
              <w:marBottom w:val="0"/>
              <w:divBdr>
                <w:top w:val="none" w:sz="0" w:space="0" w:color="auto"/>
                <w:left w:val="none" w:sz="0" w:space="0" w:color="auto"/>
                <w:bottom w:val="none" w:sz="0" w:space="0" w:color="auto"/>
                <w:right w:val="none" w:sz="0" w:space="0" w:color="auto"/>
              </w:divBdr>
            </w:div>
          </w:divsChild>
        </w:div>
        <w:div w:id="1517422958">
          <w:marLeft w:val="0"/>
          <w:marRight w:val="0"/>
          <w:marTop w:val="0"/>
          <w:marBottom w:val="0"/>
          <w:divBdr>
            <w:top w:val="none" w:sz="0" w:space="0" w:color="auto"/>
            <w:left w:val="none" w:sz="0" w:space="0" w:color="auto"/>
            <w:bottom w:val="none" w:sz="0" w:space="0" w:color="auto"/>
            <w:right w:val="none" w:sz="0" w:space="0" w:color="auto"/>
          </w:divBdr>
        </w:div>
      </w:divsChild>
    </w:div>
    <w:div w:id="962493920">
      <w:bodyDiv w:val="1"/>
      <w:marLeft w:val="0"/>
      <w:marRight w:val="0"/>
      <w:marTop w:val="0"/>
      <w:marBottom w:val="0"/>
      <w:divBdr>
        <w:top w:val="none" w:sz="0" w:space="0" w:color="auto"/>
        <w:left w:val="none" w:sz="0" w:space="0" w:color="auto"/>
        <w:bottom w:val="none" w:sz="0" w:space="0" w:color="auto"/>
        <w:right w:val="none" w:sz="0" w:space="0" w:color="auto"/>
      </w:divBdr>
      <w:divsChild>
        <w:div w:id="1522474052">
          <w:marLeft w:val="0"/>
          <w:marRight w:val="0"/>
          <w:marTop w:val="0"/>
          <w:marBottom w:val="0"/>
          <w:divBdr>
            <w:top w:val="none" w:sz="0" w:space="0" w:color="auto"/>
            <w:left w:val="none" w:sz="0" w:space="0" w:color="auto"/>
            <w:bottom w:val="none" w:sz="0" w:space="0" w:color="auto"/>
            <w:right w:val="none" w:sz="0" w:space="0" w:color="auto"/>
          </w:divBdr>
          <w:divsChild>
            <w:div w:id="462507709">
              <w:marLeft w:val="0"/>
              <w:marRight w:val="0"/>
              <w:marTop w:val="750"/>
              <w:marBottom w:val="750"/>
              <w:divBdr>
                <w:top w:val="none" w:sz="0" w:space="0" w:color="auto"/>
                <w:left w:val="none" w:sz="0" w:space="0" w:color="auto"/>
                <w:bottom w:val="none" w:sz="0" w:space="0" w:color="auto"/>
                <w:right w:val="none" w:sz="0" w:space="0" w:color="auto"/>
              </w:divBdr>
            </w:div>
          </w:divsChild>
        </w:div>
        <w:div w:id="1778451074">
          <w:marLeft w:val="0"/>
          <w:marRight w:val="0"/>
          <w:marTop w:val="0"/>
          <w:marBottom w:val="0"/>
          <w:divBdr>
            <w:top w:val="none" w:sz="0" w:space="0" w:color="auto"/>
            <w:left w:val="none" w:sz="0" w:space="0" w:color="auto"/>
            <w:bottom w:val="none" w:sz="0" w:space="0" w:color="auto"/>
            <w:right w:val="none" w:sz="0" w:space="0" w:color="auto"/>
          </w:divBdr>
        </w:div>
      </w:divsChild>
    </w:div>
    <w:div w:id="965090279">
      <w:bodyDiv w:val="1"/>
      <w:marLeft w:val="0"/>
      <w:marRight w:val="0"/>
      <w:marTop w:val="0"/>
      <w:marBottom w:val="0"/>
      <w:divBdr>
        <w:top w:val="none" w:sz="0" w:space="0" w:color="auto"/>
        <w:left w:val="none" w:sz="0" w:space="0" w:color="auto"/>
        <w:bottom w:val="none" w:sz="0" w:space="0" w:color="auto"/>
        <w:right w:val="none" w:sz="0" w:space="0" w:color="auto"/>
      </w:divBdr>
      <w:divsChild>
        <w:div w:id="337970581">
          <w:marLeft w:val="0"/>
          <w:marRight w:val="0"/>
          <w:marTop w:val="0"/>
          <w:marBottom w:val="0"/>
          <w:divBdr>
            <w:top w:val="none" w:sz="0" w:space="0" w:color="auto"/>
            <w:left w:val="none" w:sz="0" w:space="0" w:color="auto"/>
            <w:bottom w:val="none" w:sz="0" w:space="0" w:color="auto"/>
            <w:right w:val="none" w:sz="0" w:space="0" w:color="auto"/>
          </w:divBdr>
          <w:divsChild>
            <w:div w:id="676807965">
              <w:marLeft w:val="0"/>
              <w:marRight w:val="0"/>
              <w:marTop w:val="0"/>
              <w:marBottom w:val="0"/>
              <w:divBdr>
                <w:top w:val="none" w:sz="0" w:space="0" w:color="auto"/>
                <w:left w:val="none" w:sz="0" w:space="0" w:color="auto"/>
                <w:bottom w:val="none" w:sz="0" w:space="0" w:color="auto"/>
                <w:right w:val="none" w:sz="0" w:space="0" w:color="auto"/>
              </w:divBdr>
            </w:div>
          </w:divsChild>
        </w:div>
        <w:div w:id="838496529">
          <w:marLeft w:val="0"/>
          <w:marRight w:val="0"/>
          <w:marTop w:val="0"/>
          <w:marBottom w:val="0"/>
          <w:divBdr>
            <w:top w:val="none" w:sz="0" w:space="0" w:color="auto"/>
            <w:left w:val="none" w:sz="0" w:space="0" w:color="auto"/>
            <w:bottom w:val="none" w:sz="0" w:space="0" w:color="auto"/>
            <w:right w:val="none" w:sz="0" w:space="0" w:color="auto"/>
          </w:divBdr>
        </w:div>
      </w:divsChild>
    </w:div>
    <w:div w:id="967475079">
      <w:bodyDiv w:val="1"/>
      <w:marLeft w:val="0"/>
      <w:marRight w:val="0"/>
      <w:marTop w:val="0"/>
      <w:marBottom w:val="0"/>
      <w:divBdr>
        <w:top w:val="none" w:sz="0" w:space="0" w:color="auto"/>
        <w:left w:val="none" w:sz="0" w:space="0" w:color="auto"/>
        <w:bottom w:val="none" w:sz="0" w:space="0" w:color="auto"/>
        <w:right w:val="none" w:sz="0" w:space="0" w:color="auto"/>
      </w:divBdr>
      <w:divsChild>
        <w:div w:id="588806802">
          <w:marLeft w:val="0"/>
          <w:marRight w:val="0"/>
          <w:marTop w:val="0"/>
          <w:marBottom w:val="0"/>
          <w:divBdr>
            <w:top w:val="none" w:sz="0" w:space="0" w:color="auto"/>
            <w:left w:val="none" w:sz="0" w:space="0" w:color="auto"/>
            <w:bottom w:val="none" w:sz="0" w:space="0" w:color="auto"/>
            <w:right w:val="none" w:sz="0" w:space="0" w:color="auto"/>
          </w:divBdr>
          <w:divsChild>
            <w:div w:id="73668670">
              <w:marLeft w:val="0"/>
              <w:marRight w:val="0"/>
              <w:marTop w:val="0"/>
              <w:marBottom w:val="0"/>
              <w:divBdr>
                <w:top w:val="none" w:sz="0" w:space="0" w:color="auto"/>
                <w:left w:val="none" w:sz="0" w:space="0" w:color="auto"/>
                <w:bottom w:val="none" w:sz="0" w:space="0" w:color="auto"/>
                <w:right w:val="none" w:sz="0" w:space="0" w:color="auto"/>
              </w:divBdr>
            </w:div>
          </w:divsChild>
        </w:div>
        <w:div w:id="1596792152">
          <w:marLeft w:val="0"/>
          <w:marRight w:val="0"/>
          <w:marTop w:val="0"/>
          <w:marBottom w:val="0"/>
          <w:divBdr>
            <w:top w:val="none" w:sz="0" w:space="0" w:color="auto"/>
            <w:left w:val="none" w:sz="0" w:space="0" w:color="auto"/>
            <w:bottom w:val="none" w:sz="0" w:space="0" w:color="auto"/>
            <w:right w:val="none" w:sz="0" w:space="0" w:color="auto"/>
          </w:divBdr>
        </w:div>
      </w:divsChild>
    </w:div>
    <w:div w:id="969823932">
      <w:bodyDiv w:val="1"/>
      <w:marLeft w:val="0"/>
      <w:marRight w:val="0"/>
      <w:marTop w:val="0"/>
      <w:marBottom w:val="0"/>
      <w:divBdr>
        <w:top w:val="none" w:sz="0" w:space="0" w:color="auto"/>
        <w:left w:val="none" w:sz="0" w:space="0" w:color="auto"/>
        <w:bottom w:val="none" w:sz="0" w:space="0" w:color="auto"/>
        <w:right w:val="none" w:sz="0" w:space="0" w:color="auto"/>
      </w:divBdr>
    </w:div>
    <w:div w:id="971445523">
      <w:bodyDiv w:val="1"/>
      <w:marLeft w:val="0"/>
      <w:marRight w:val="0"/>
      <w:marTop w:val="0"/>
      <w:marBottom w:val="0"/>
      <w:divBdr>
        <w:top w:val="none" w:sz="0" w:space="0" w:color="auto"/>
        <w:left w:val="none" w:sz="0" w:space="0" w:color="auto"/>
        <w:bottom w:val="none" w:sz="0" w:space="0" w:color="auto"/>
        <w:right w:val="none" w:sz="0" w:space="0" w:color="auto"/>
      </w:divBdr>
      <w:divsChild>
        <w:div w:id="1407142281">
          <w:marLeft w:val="0"/>
          <w:marRight w:val="0"/>
          <w:marTop w:val="0"/>
          <w:marBottom w:val="0"/>
          <w:divBdr>
            <w:top w:val="none" w:sz="0" w:space="0" w:color="auto"/>
            <w:left w:val="none" w:sz="0" w:space="0" w:color="auto"/>
            <w:bottom w:val="none" w:sz="0" w:space="0" w:color="auto"/>
            <w:right w:val="none" w:sz="0" w:space="0" w:color="auto"/>
          </w:divBdr>
        </w:div>
        <w:div w:id="1532457704">
          <w:marLeft w:val="0"/>
          <w:marRight w:val="0"/>
          <w:marTop w:val="0"/>
          <w:marBottom w:val="0"/>
          <w:divBdr>
            <w:top w:val="none" w:sz="0" w:space="0" w:color="auto"/>
            <w:left w:val="none" w:sz="0" w:space="0" w:color="auto"/>
            <w:bottom w:val="none" w:sz="0" w:space="0" w:color="auto"/>
            <w:right w:val="none" w:sz="0" w:space="0" w:color="auto"/>
          </w:divBdr>
          <w:divsChild>
            <w:div w:id="15499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5832">
      <w:bodyDiv w:val="1"/>
      <w:marLeft w:val="0"/>
      <w:marRight w:val="0"/>
      <w:marTop w:val="0"/>
      <w:marBottom w:val="0"/>
      <w:divBdr>
        <w:top w:val="none" w:sz="0" w:space="0" w:color="auto"/>
        <w:left w:val="none" w:sz="0" w:space="0" w:color="auto"/>
        <w:bottom w:val="none" w:sz="0" w:space="0" w:color="auto"/>
        <w:right w:val="none" w:sz="0" w:space="0" w:color="auto"/>
      </w:divBdr>
    </w:div>
    <w:div w:id="975070023">
      <w:bodyDiv w:val="1"/>
      <w:marLeft w:val="0"/>
      <w:marRight w:val="0"/>
      <w:marTop w:val="0"/>
      <w:marBottom w:val="0"/>
      <w:divBdr>
        <w:top w:val="none" w:sz="0" w:space="0" w:color="auto"/>
        <w:left w:val="none" w:sz="0" w:space="0" w:color="auto"/>
        <w:bottom w:val="none" w:sz="0" w:space="0" w:color="auto"/>
        <w:right w:val="none" w:sz="0" w:space="0" w:color="auto"/>
      </w:divBdr>
      <w:divsChild>
        <w:div w:id="1747611267">
          <w:marLeft w:val="0"/>
          <w:marRight w:val="0"/>
          <w:marTop w:val="0"/>
          <w:marBottom w:val="0"/>
          <w:divBdr>
            <w:top w:val="none" w:sz="0" w:space="0" w:color="auto"/>
            <w:left w:val="none" w:sz="0" w:space="0" w:color="auto"/>
            <w:bottom w:val="none" w:sz="0" w:space="0" w:color="auto"/>
            <w:right w:val="none" w:sz="0" w:space="0" w:color="auto"/>
          </w:divBdr>
        </w:div>
        <w:div w:id="1857694225">
          <w:marLeft w:val="0"/>
          <w:marRight w:val="0"/>
          <w:marTop w:val="0"/>
          <w:marBottom w:val="0"/>
          <w:divBdr>
            <w:top w:val="none" w:sz="0" w:space="0" w:color="auto"/>
            <w:left w:val="none" w:sz="0" w:space="0" w:color="auto"/>
            <w:bottom w:val="none" w:sz="0" w:space="0" w:color="auto"/>
            <w:right w:val="none" w:sz="0" w:space="0" w:color="auto"/>
          </w:divBdr>
          <w:divsChild>
            <w:div w:id="14034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2320">
      <w:bodyDiv w:val="1"/>
      <w:marLeft w:val="0"/>
      <w:marRight w:val="0"/>
      <w:marTop w:val="0"/>
      <w:marBottom w:val="0"/>
      <w:divBdr>
        <w:top w:val="none" w:sz="0" w:space="0" w:color="auto"/>
        <w:left w:val="none" w:sz="0" w:space="0" w:color="auto"/>
        <w:bottom w:val="none" w:sz="0" w:space="0" w:color="auto"/>
        <w:right w:val="none" w:sz="0" w:space="0" w:color="auto"/>
      </w:divBdr>
      <w:divsChild>
        <w:div w:id="1527132777">
          <w:marLeft w:val="0"/>
          <w:marRight w:val="0"/>
          <w:marTop w:val="0"/>
          <w:marBottom w:val="0"/>
          <w:divBdr>
            <w:top w:val="none" w:sz="0" w:space="0" w:color="auto"/>
            <w:left w:val="none" w:sz="0" w:space="0" w:color="auto"/>
            <w:bottom w:val="none" w:sz="0" w:space="0" w:color="auto"/>
            <w:right w:val="none" w:sz="0" w:space="0" w:color="auto"/>
          </w:divBdr>
          <w:divsChild>
            <w:div w:id="746878893">
              <w:marLeft w:val="0"/>
              <w:marRight w:val="0"/>
              <w:marTop w:val="0"/>
              <w:marBottom w:val="0"/>
              <w:divBdr>
                <w:top w:val="none" w:sz="0" w:space="0" w:color="auto"/>
                <w:left w:val="none" w:sz="0" w:space="0" w:color="auto"/>
                <w:bottom w:val="none" w:sz="0" w:space="0" w:color="auto"/>
                <w:right w:val="none" w:sz="0" w:space="0" w:color="auto"/>
              </w:divBdr>
            </w:div>
          </w:divsChild>
        </w:div>
        <w:div w:id="1976369477">
          <w:marLeft w:val="0"/>
          <w:marRight w:val="0"/>
          <w:marTop w:val="0"/>
          <w:marBottom w:val="0"/>
          <w:divBdr>
            <w:top w:val="none" w:sz="0" w:space="0" w:color="auto"/>
            <w:left w:val="none" w:sz="0" w:space="0" w:color="auto"/>
            <w:bottom w:val="none" w:sz="0" w:space="0" w:color="auto"/>
            <w:right w:val="none" w:sz="0" w:space="0" w:color="auto"/>
          </w:divBdr>
        </w:div>
      </w:divsChild>
    </w:div>
    <w:div w:id="976842436">
      <w:bodyDiv w:val="1"/>
      <w:marLeft w:val="0"/>
      <w:marRight w:val="0"/>
      <w:marTop w:val="0"/>
      <w:marBottom w:val="0"/>
      <w:divBdr>
        <w:top w:val="none" w:sz="0" w:space="0" w:color="auto"/>
        <w:left w:val="none" w:sz="0" w:space="0" w:color="auto"/>
        <w:bottom w:val="none" w:sz="0" w:space="0" w:color="auto"/>
        <w:right w:val="none" w:sz="0" w:space="0" w:color="auto"/>
      </w:divBdr>
    </w:div>
    <w:div w:id="978151596">
      <w:bodyDiv w:val="1"/>
      <w:marLeft w:val="0"/>
      <w:marRight w:val="0"/>
      <w:marTop w:val="0"/>
      <w:marBottom w:val="0"/>
      <w:divBdr>
        <w:top w:val="none" w:sz="0" w:space="0" w:color="auto"/>
        <w:left w:val="none" w:sz="0" w:space="0" w:color="auto"/>
        <w:bottom w:val="none" w:sz="0" w:space="0" w:color="auto"/>
        <w:right w:val="none" w:sz="0" w:space="0" w:color="auto"/>
      </w:divBdr>
      <w:divsChild>
        <w:div w:id="1431926891">
          <w:marLeft w:val="0"/>
          <w:marRight w:val="0"/>
          <w:marTop w:val="0"/>
          <w:marBottom w:val="0"/>
          <w:divBdr>
            <w:top w:val="none" w:sz="0" w:space="0" w:color="auto"/>
            <w:left w:val="none" w:sz="0" w:space="0" w:color="auto"/>
            <w:bottom w:val="none" w:sz="0" w:space="0" w:color="auto"/>
            <w:right w:val="none" w:sz="0" w:space="0" w:color="auto"/>
          </w:divBdr>
        </w:div>
        <w:div w:id="2078553471">
          <w:marLeft w:val="0"/>
          <w:marRight w:val="0"/>
          <w:marTop w:val="0"/>
          <w:marBottom w:val="0"/>
          <w:divBdr>
            <w:top w:val="none" w:sz="0" w:space="0" w:color="auto"/>
            <w:left w:val="none" w:sz="0" w:space="0" w:color="auto"/>
            <w:bottom w:val="none" w:sz="0" w:space="0" w:color="auto"/>
            <w:right w:val="none" w:sz="0" w:space="0" w:color="auto"/>
          </w:divBdr>
          <w:divsChild>
            <w:div w:id="20191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525">
      <w:bodyDiv w:val="1"/>
      <w:marLeft w:val="0"/>
      <w:marRight w:val="0"/>
      <w:marTop w:val="0"/>
      <w:marBottom w:val="0"/>
      <w:divBdr>
        <w:top w:val="none" w:sz="0" w:space="0" w:color="auto"/>
        <w:left w:val="none" w:sz="0" w:space="0" w:color="auto"/>
        <w:bottom w:val="none" w:sz="0" w:space="0" w:color="auto"/>
        <w:right w:val="none" w:sz="0" w:space="0" w:color="auto"/>
      </w:divBdr>
      <w:divsChild>
        <w:div w:id="454640666">
          <w:marLeft w:val="0"/>
          <w:marRight w:val="0"/>
          <w:marTop w:val="0"/>
          <w:marBottom w:val="0"/>
          <w:divBdr>
            <w:top w:val="none" w:sz="0" w:space="0" w:color="auto"/>
            <w:left w:val="none" w:sz="0" w:space="0" w:color="auto"/>
            <w:bottom w:val="none" w:sz="0" w:space="0" w:color="auto"/>
            <w:right w:val="none" w:sz="0" w:space="0" w:color="auto"/>
          </w:divBdr>
        </w:div>
        <w:div w:id="984972608">
          <w:marLeft w:val="0"/>
          <w:marRight w:val="0"/>
          <w:marTop w:val="0"/>
          <w:marBottom w:val="0"/>
          <w:divBdr>
            <w:top w:val="none" w:sz="0" w:space="0" w:color="auto"/>
            <w:left w:val="none" w:sz="0" w:space="0" w:color="auto"/>
            <w:bottom w:val="none" w:sz="0" w:space="0" w:color="auto"/>
            <w:right w:val="none" w:sz="0" w:space="0" w:color="auto"/>
          </w:divBdr>
          <w:divsChild>
            <w:div w:id="1838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7889">
      <w:bodyDiv w:val="1"/>
      <w:marLeft w:val="0"/>
      <w:marRight w:val="0"/>
      <w:marTop w:val="0"/>
      <w:marBottom w:val="0"/>
      <w:divBdr>
        <w:top w:val="none" w:sz="0" w:space="0" w:color="auto"/>
        <w:left w:val="none" w:sz="0" w:space="0" w:color="auto"/>
        <w:bottom w:val="none" w:sz="0" w:space="0" w:color="auto"/>
        <w:right w:val="none" w:sz="0" w:space="0" w:color="auto"/>
      </w:divBdr>
    </w:div>
    <w:div w:id="978530156">
      <w:bodyDiv w:val="1"/>
      <w:marLeft w:val="0"/>
      <w:marRight w:val="0"/>
      <w:marTop w:val="0"/>
      <w:marBottom w:val="0"/>
      <w:divBdr>
        <w:top w:val="none" w:sz="0" w:space="0" w:color="auto"/>
        <w:left w:val="none" w:sz="0" w:space="0" w:color="auto"/>
        <w:bottom w:val="none" w:sz="0" w:space="0" w:color="auto"/>
        <w:right w:val="none" w:sz="0" w:space="0" w:color="auto"/>
      </w:divBdr>
      <w:divsChild>
        <w:div w:id="1540165694">
          <w:marLeft w:val="0"/>
          <w:marRight w:val="0"/>
          <w:marTop w:val="0"/>
          <w:marBottom w:val="0"/>
          <w:divBdr>
            <w:top w:val="none" w:sz="0" w:space="0" w:color="auto"/>
            <w:left w:val="none" w:sz="0" w:space="0" w:color="auto"/>
            <w:bottom w:val="none" w:sz="0" w:space="0" w:color="auto"/>
            <w:right w:val="none" w:sz="0" w:space="0" w:color="auto"/>
          </w:divBdr>
        </w:div>
        <w:div w:id="1930575031">
          <w:marLeft w:val="0"/>
          <w:marRight w:val="0"/>
          <w:marTop w:val="0"/>
          <w:marBottom w:val="0"/>
          <w:divBdr>
            <w:top w:val="none" w:sz="0" w:space="0" w:color="auto"/>
            <w:left w:val="none" w:sz="0" w:space="0" w:color="auto"/>
            <w:bottom w:val="none" w:sz="0" w:space="0" w:color="auto"/>
            <w:right w:val="none" w:sz="0" w:space="0" w:color="auto"/>
          </w:divBdr>
          <w:divsChild>
            <w:div w:id="11856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4012">
      <w:bodyDiv w:val="1"/>
      <w:marLeft w:val="0"/>
      <w:marRight w:val="0"/>
      <w:marTop w:val="0"/>
      <w:marBottom w:val="0"/>
      <w:divBdr>
        <w:top w:val="none" w:sz="0" w:space="0" w:color="auto"/>
        <w:left w:val="none" w:sz="0" w:space="0" w:color="auto"/>
        <w:bottom w:val="none" w:sz="0" w:space="0" w:color="auto"/>
        <w:right w:val="none" w:sz="0" w:space="0" w:color="auto"/>
      </w:divBdr>
    </w:div>
    <w:div w:id="983773466">
      <w:bodyDiv w:val="1"/>
      <w:marLeft w:val="0"/>
      <w:marRight w:val="0"/>
      <w:marTop w:val="0"/>
      <w:marBottom w:val="0"/>
      <w:divBdr>
        <w:top w:val="none" w:sz="0" w:space="0" w:color="auto"/>
        <w:left w:val="none" w:sz="0" w:space="0" w:color="auto"/>
        <w:bottom w:val="none" w:sz="0" w:space="0" w:color="auto"/>
        <w:right w:val="none" w:sz="0" w:space="0" w:color="auto"/>
      </w:divBdr>
      <w:divsChild>
        <w:div w:id="1532183195">
          <w:marLeft w:val="0"/>
          <w:marRight w:val="0"/>
          <w:marTop w:val="0"/>
          <w:marBottom w:val="0"/>
          <w:divBdr>
            <w:top w:val="none" w:sz="0" w:space="0" w:color="auto"/>
            <w:left w:val="none" w:sz="0" w:space="0" w:color="auto"/>
            <w:bottom w:val="none" w:sz="0" w:space="0" w:color="auto"/>
            <w:right w:val="none" w:sz="0" w:space="0" w:color="auto"/>
          </w:divBdr>
          <w:divsChild>
            <w:div w:id="2074422404">
              <w:marLeft w:val="0"/>
              <w:marRight w:val="0"/>
              <w:marTop w:val="750"/>
              <w:marBottom w:val="750"/>
              <w:divBdr>
                <w:top w:val="none" w:sz="0" w:space="0" w:color="auto"/>
                <w:left w:val="none" w:sz="0" w:space="0" w:color="auto"/>
                <w:bottom w:val="none" w:sz="0" w:space="0" w:color="auto"/>
                <w:right w:val="none" w:sz="0" w:space="0" w:color="auto"/>
              </w:divBdr>
            </w:div>
          </w:divsChild>
        </w:div>
        <w:div w:id="1288118703">
          <w:marLeft w:val="0"/>
          <w:marRight w:val="0"/>
          <w:marTop w:val="0"/>
          <w:marBottom w:val="0"/>
          <w:divBdr>
            <w:top w:val="none" w:sz="0" w:space="0" w:color="auto"/>
            <w:left w:val="none" w:sz="0" w:space="0" w:color="auto"/>
            <w:bottom w:val="none" w:sz="0" w:space="0" w:color="auto"/>
            <w:right w:val="none" w:sz="0" w:space="0" w:color="auto"/>
          </w:divBdr>
        </w:div>
      </w:divsChild>
    </w:div>
    <w:div w:id="983967671">
      <w:bodyDiv w:val="1"/>
      <w:marLeft w:val="0"/>
      <w:marRight w:val="0"/>
      <w:marTop w:val="0"/>
      <w:marBottom w:val="0"/>
      <w:divBdr>
        <w:top w:val="none" w:sz="0" w:space="0" w:color="auto"/>
        <w:left w:val="none" w:sz="0" w:space="0" w:color="auto"/>
        <w:bottom w:val="none" w:sz="0" w:space="0" w:color="auto"/>
        <w:right w:val="none" w:sz="0" w:space="0" w:color="auto"/>
      </w:divBdr>
    </w:div>
    <w:div w:id="984745169">
      <w:bodyDiv w:val="1"/>
      <w:marLeft w:val="0"/>
      <w:marRight w:val="0"/>
      <w:marTop w:val="0"/>
      <w:marBottom w:val="0"/>
      <w:divBdr>
        <w:top w:val="none" w:sz="0" w:space="0" w:color="auto"/>
        <w:left w:val="none" w:sz="0" w:space="0" w:color="auto"/>
        <w:bottom w:val="none" w:sz="0" w:space="0" w:color="auto"/>
        <w:right w:val="none" w:sz="0" w:space="0" w:color="auto"/>
      </w:divBdr>
      <w:divsChild>
        <w:div w:id="149367072">
          <w:marLeft w:val="0"/>
          <w:marRight w:val="0"/>
          <w:marTop w:val="0"/>
          <w:marBottom w:val="0"/>
          <w:divBdr>
            <w:top w:val="none" w:sz="0" w:space="0" w:color="auto"/>
            <w:left w:val="none" w:sz="0" w:space="0" w:color="auto"/>
            <w:bottom w:val="none" w:sz="0" w:space="0" w:color="auto"/>
            <w:right w:val="none" w:sz="0" w:space="0" w:color="auto"/>
          </w:divBdr>
        </w:div>
        <w:div w:id="842671737">
          <w:marLeft w:val="0"/>
          <w:marRight w:val="0"/>
          <w:marTop w:val="0"/>
          <w:marBottom w:val="0"/>
          <w:divBdr>
            <w:top w:val="none" w:sz="0" w:space="0" w:color="auto"/>
            <w:left w:val="none" w:sz="0" w:space="0" w:color="auto"/>
            <w:bottom w:val="none" w:sz="0" w:space="0" w:color="auto"/>
            <w:right w:val="none" w:sz="0" w:space="0" w:color="auto"/>
          </w:divBdr>
          <w:divsChild>
            <w:div w:id="19824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8841">
      <w:bodyDiv w:val="1"/>
      <w:marLeft w:val="0"/>
      <w:marRight w:val="0"/>
      <w:marTop w:val="0"/>
      <w:marBottom w:val="0"/>
      <w:divBdr>
        <w:top w:val="none" w:sz="0" w:space="0" w:color="auto"/>
        <w:left w:val="none" w:sz="0" w:space="0" w:color="auto"/>
        <w:bottom w:val="none" w:sz="0" w:space="0" w:color="auto"/>
        <w:right w:val="none" w:sz="0" w:space="0" w:color="auto"/>
      </w:divBdr>
      <w:divsChild>
        <w:div w:id="818300865">
          <w:marLeft w:val="0"/>
          <w:marRight w:val="0"/>
          <w:marTop w:val="0"/>
          <w:marBottom w:val="0"/>
          <w:divBdr>
            <w:top w:val="none" w:sz="0" w:space="0" w:color="auto"/>
            <w:left w:val="none" w:sz="0" w:space="0" w:color="auto"/>
            <w:bottom w:val="none" w:sz="0" w:space="0" w:color="auto"/>
            <w:right w:val="none" w:sz="0" w:space="0" w:color="auto"/>
          </w:divBdr>
          <w:divsChild>
            <w:div w:id="720593274">
              <w:marLeft w:val="0"/>
              <w:marRight w:val="0"/>
              <w:marTop w:val="750"/>
              <w:marBottom w:val="750"/>
              <w:divBdr>
                <w:top w:val="none" w:sz="0" w:space="0" w:color="auto"/>
                <w:left w:val="none" w:sz="0" w:space="0" w:color="auto"/>
                <w:bottom w:val="none" w:sz="0" w:space="0" w:color="auto"/>
                <w:right w:val="none" w:sz="0" w:space="0" w:color="auto"/>
              </w:divBdr>
            </w:div>
          </w:divsChild>
        </w:div>
        <w:div w:id="1316572103">
          <w:marLeft w:val="0"/>
          <w:marRight w:val="0"/>
          <w:marTop w:val="0"/>
          <w:marBottom w:val="0"/>
          <w:divBdr>
            <w:top w:val="none" w:sz="0" w:space="0" w:color="auto"/>
            <w:left w:val="none" w:sz="0" w:space="0" w:color="auto"/>
            <w:bottom w:val="none" w:sz="0" w:space="0" w:color="auto"/>
            <w:right w:val="none" w:sz="0" w:space="0" w:color="auto"/>
          </w:divBdr>
        </w:div>
      </w:divsChild>
    </w:div>
    <w:div w:id="984894493">
      <w:bodyDiv w:val="1"/>
      <w:marLeft w:val="0"/>
      <w:marRight w:val="0"/>
      <w:marTop w:val="0"/>
      <w:marBottom w:val="0"/>
      <w:divBdr>
        <w:top w:val="none" w:sz="0" w:space="0" w:color="auto"/>
        <w:left w:val="none" w:sz="0" w:space="0" w:color="auto"/>
        <w:bottom w:val="none" w:sz="0" w:space="0" w:color="auto"/>
        <w:right w:val="none" w:sz="0" w:space="0" w:color="auto"/>
      </w:divBdr>
      <w:divsChild>
        <w:div w:id="432210949">
          <w:marLeft w:val="0"/>
          <w:marRight w:val="0"/>
          <w:marTop w:val="0"/>
          <w:marBottom w:val="0"/>
          <w:divBdr>
            <w:top w:val="none" w:sz="0" w:space="0" w:color="auto"/>
            <w:left w:val="none" w:sz="0" w:space="0" w:color="auto"/>
            <w:bottom w:val="none" w:sz="0" w:space="0" w:color="auto"/>
            <w:right w:val="none" w:sz="0" w:space="0" w:color="auto"/>
          </w:divBdr>
          <w:divsChild>
            <w:div w:id="1509708119">
              <w:marLeft w:val="0"/>
              <w:marRight w:val="0"/>
              <w:marTop w:val="0"/>
              <w:marBottom w:val="0"/>
              <w:divBdr>
                <w:top w:val="none" w:sz="0" w:space="0" w:color="auto"/>
                <w:left w:val="none" w:sz="0" w:space="0" w:color="auto"/>
                <w:bottom w:val="none" w:sz="0" w:space="0" w:color="auto"/>
                <w:right w:val="none" w:sz="0" w:space="0" w:color="auto"/>
              </w:divBdr>
            </w:div>
          </w:divsChild>
        </w:div>
        <w:div w:id="1050959133">
          <w:marLeft w:val="0"/>
          <w:marRight w:val="0"/>
          <w:marTop w:val="0"/>
          <w:marBottom w:val="0"/>
          <w:divBdr>
            <w:top w:val="none" w:sz="0" w:space="0" w:color="auto"/>
            <w:left w:val="none" w:sz="0" w:space="0" w:color="auto"/>
            <w:bottom w:val="none" w:sz="0" w:space="0" w:color="auto"/>
            <w:right w:val="none" w:sz="0" w:space="0" w:color="auto"/>
          </w:divBdr>
        </w:div>
      </w:divsChild>
    </w:div>
    <w:div w:id="984967089">
      <w:bodyDiv w:val="1"/>
      <w:marLeft w:val="0"/>
      <w:marRight w:val="0"/>
      <w:marTop w:val="0"/>
      <w:marBottom w:val="0"/>
      <w:divBdr>
        <w:top w:val="none" w:sz="0" w:space="0" w:color="auto"/>
        <w:left w:val="none" w:sz="0" w:space="0" w:color="auto"/>
        <w:bottom w:val="none" w:sz="0" w:space="0" w:color="auto"/>
        <w:right w:val="none" w:sz="0" w:space="0" w:color="auto"/>
      </w:divBdr>
      <w:divsChild>
        <w:div w:id="68429102">
          <w:marLeft w:val="0"/>
          <w:marRight w:val="0"/>
          <w:marTop w:val="0"/>
          <w:marBottom w:val="0"/>
          <w:divBdr>
            <w:top w:val="none" w:sz="0" w:space="0" w:color="auto"/>
            <w:left w:val="none" w:sz="0" w:space="0" w:color="auto"/>
            <w:bottom w:val="none" w:sz="0" w:space="0" w:color="auto"/>
            <w:right w:val="none" w:sz="0" w:space="0" w:color="auto"/>
          </w:divBdr>
          <w:divsChild>
            <w:div w:id="1341544601">
              <w:marLeft w:val="0"/>
              <w:marRight w:val="0"/>
              <w:marTop w:val="0"/>
              <w:marBottom w:val="0"/>
              <w:divBdr>
                <w:top w:val="none" w:sz="0" w:space="0" w:color="auto"/>
                <w:left w:val="none" w:sz="0" w:space="0" w:color="auto"/>
                <w:bottom w:val="none" w:sz="0" w:space="0" w:color="auto"/>
                <w:right w:val="none" w:sz="0" w:space="0" w:color="auto"/>
              </w:divBdr>
            </w:div>
          </w:divsChild>
        </w:div>
        <w:div w:id="1815444180">
          <w:marLeft w:val="0"/>
          <w:marRight w:val="0"/>
          <w:marTop w:val="0"/>
          <w:marBottom w:val="0"/>
          <w:divBdr>
            <w:top w:val="none" w:sz="0" w:space="0" w:color="auto"/>
            <w:left w:val="none" w:sz="0" w:space="0" w:color="auto"/>
            <w:bottom w:val="none" w:sz="0" w:space="0" w:color="auto"/>
            <w:right w:val="none" w:sz="0" w:space="0" w:color="auto"/>
          </w:divBdr>
        </w:div>
      </w:divsChild>
    </w:div>
    <w:div w:id="987781311">
      <w:bodyDiv w:val="1"/>
      <w:marLeft w:val="0"/>
      <w:marRight w:val="0"/>
      <w:marTop w:val="0"/>
      <w:marBottom w:val="0"/>
      <w:divBdr>
        <w:top w:val="none" w:sz="0" w:space="0" w:color="auto"/>
        <w:left w:val="none" w:sz="0" w:space="0" w:color="auto"/>
        <w:bottom w:val="none" w:sz="0" w:space="0" w:color="auto"/>
        <w:right w:val="none" w:sz="0" w:space="0" w:color="auto"/>
      </w:divBdr>
      <w:divsChild>
        <w:div w:id="318388530">
          <w:marLeft w:val="0"/>
          <w:marRight w:val="0"/>
          <w:marTop w:val="0"/>
          <w:marBottom w:val="0"/>
          <w:divBdr>
            <w:top w:val="none" w:sz="0" w:space="0" w:color="auto"/>
            <w:left w:val="none" w:sz="0" w:space="0" w:color="auto"/>
            <w:bottom w:val="none" w:sz="0" w:space="0" w:color="auto"/>
            <w:right w:val="none" w:sz="0" w:space="0" w:color="auto"/>
          </w:divBdr>
        </w:div>
        <w:div w:id="1111242836">
          <w:marLeft w:val="0"/>
          <w:marRight w:val="0"/>
          <w:marTop w:val="0"/>
          <w:marBottom w:val="0"/>
          <w:divBdr>
            <w:top w:val="none" w:sz="0" w:space="0" w:color="auto"/>
            <w:left w:val="none" w:sz="0" w:space="0" w:color="auto"/>
            <w:bottom w:val="none" w:sz="0" w:space="0" w:color="auto"/>
            <w:right w:val="none" w:sz="0" w:space="0" w:color="auto"/>
          </w:divBdr>
          <w:divsChild>
            <w:div w:id="17461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2722">
      <w:bodyDiv w:val="1"/>
      <w:marLeft w:val="0"/>
      <w:marRight w:val="0"/>
      <w:marTop w:val="0"/>
      <w:marBottom w:val="0"/>
      <w:divBdr>
        <w:top w:val="none" w:sz="0" w:space="0" w:color="auto"/>
        <w:left w:val="none" w:sz="0" w:space="0" w:color="auto"/>
        <w:bottom w:val="none" w:sz="0" w:space="0" w:color="auto"/>
        <w:right w:val="none" w:sz="0" w:space="0" w:color="auto"/>
      </w:divBdr>
    </w:div>
    <w:div w:id="989208046">
      <w:bodyDiv w:val="1"/>
      <w:marLeft w:val="0"/>
      <w:marRight w:val="0"/>
      <w:marTop w:val="0"/>
      <w:marBottom w:val="0"/>
      <w:divBdr>
        <w:top w:val="none" w:sz="0" w:space="0" w:color="auto"/>
        <w:left w:val="none" w:sz="0" w:space="0" w:color="auto"/>
        <w:bottom w:val="none" w:sz="0" w:space="0" w:color="auto"/>
        <w:right w:val="none" w:sz="0" w:space="0" w:color="auto"/>
      </w:divBdr>
      <w:divsChild>
        <w:div w:id="2064020871">
          <w:marLeft w:val="0"/>
          <w:marRight w:val="0"/>
          <w:marTop w:val="0"/>
          <w:marBottom w:val="0"/>
          <w:divBdr>
            <w:top w:val="none" w:sz="0" w:space="0" w:color="auto"/>
            <w:left w:val="none" w:sz="0" w:space="0" w:color="auto"/>
            <w:bottom w:val="none" w:sz="0" w:space="0" w:color="auto"/>
            <w:right w:val="none" w:sz="0" w:space="0" w:color="auto"/>
          </w:divBdr>
          <w:divsChild>
            <w:div w:id="166797291">
              <w:marLeft w:val="0"/>
              <w:marRight w:val="0"/>
              <w:marTop w:val="750"/>
              <w:marBottom w:val="750"/>
              <w:divBdr>
                <w:top w:val="none" w:sz="0" w:space="0" w:color="auto"/>
                <w:left w:val="none" w:sz="0" w:space="0" w:color="auto"/>
                <w:bottom w:val="none" w:sz="0" w:space="0" w:color="auto"/>
                <w:right w:val="none" w:sz="0" w:space="0" w:color="auto"/>
              </w:divBdr>
            </w:div>
          </w:divsChild>
        </w:div>
        <w:div w:id="1957565800">
          <w:marLeft w:val="0"/>
          <w:marRight w:val="0"/>
          <w:marTop w:val="0"/>
          <w:marBottom w:val="0"/>
          <w:divBdr>
            <w:top w:val="none" w:sz="0" w:space="0" w:color="auto"/>
            <w:left w:val="none" w:sz="0" w:space="0" w:color="auto"/>
            <w:bottom w:val="none" w:sz="0" w:space="0" w:color="auto"/>
            <w:right w:val="none" w:sz="0" w:space="0" w:color="auto"/>
          </w:divBdr>
        </w:div>
      </w:divsChild>
    </w:div>
    <w:div w:id="989283313">
      <w:bodyDiv w:val="1"/>
      <w:marLeft w:val="0"/>
      <w:marRight w:val="0"/>
      <w:marTop w:val="0"/>
      <w:marBottom w:val="0"/>
      <w:divBdr>
        <w:top w:val="none" w:sz="0" w:space="0" w:color="auto"/>
        <w:left w:val="none" w:sz="0" w:space="0" w:color="auto"/>
        <w:bottom w:val="none" w:sz="0" w:space="0" w:color="auto"/>
        <w:right w:val="none" w:sz="0" w:space="0" w:color="auto"/>
      </w:divBdr>
      <w:divsChild>
        <w:div w:id="385566457">
          <w:marLeft w:val="0"/>
          <w:marRight w:val="0"/>
          <w:marTop w:val="0"/>
          <w:marBottom w:val="0"/>
          <w:divBdr>
            <w:top w:val="none" w:sz="0" w:space="0" w:color="auto"/>
            <w:left w:val="none" w:sz="0" w:space="0" w:color="auto"/>
            <w:bottom w:val="none" w:sz="0" w:space="0" w:color="auto"/>
            <w:right w:val="none" w:sz="0" w:space="0" w:color="auto"/>
          </w:divBdr>
          <w:divsChild>
            <w:div w:id="589510010">
              <w:marLeft w:val="0"/>
              <w:marRight w:val="0"/>
              <w:marTop w:val="0"/>
              <w:marBottom w:val="0"/>
              <w:divBdr>
                <w:top w:val="none" w:sz="0" w:space="0" w:color="auto"/>
                <w:left w:val="none" w:sz="0" w:space="0" w:color="auto"/>
                <w:bottom w:val="none" w:sz="0" w:space="0" w:color="auto"/>
                <w:right w:val="none" w:sz="0" w:space="0" w:color="auto"/>
              </w:divBdr>
            </w:div>
          </w:divsChild>
        </w:div>
        <w:div w:id="1386948585">
          <w:marLeft w:val="0"/>
          <w:marRight w:val="0"/>
          <w:marTop w:val="0"/>
          <w:marBottom w:val="0"/>
          <w:divBdr>
            <w:top w:val="none" w:sz="0" w:space="0" w:color="auto"/>
            <w:left w:val="none" w:sz="0" w:space="0" w:color="auto"/>
            <w:bottom w:val="none" w:sz="0" w:space="0" w:color="auto"/>
            <w:right w:val="none" w:sz="0" w:space="0" w:color="auto"/>
          </w:divBdr>
        </w:div>
      </w:divsChild>
    </w:div>
    <w:div w:id="989678508">
      <w:bodyDiv w:val="1"/>
      <w:marLeft w:val="0"/>
      <w:marRight w:val="0"/>
      <w:marTop w:val="0"/>
      <w:marBottom w:val="0"/>
      <w:divBdr>
        <w:top w:val="none" w:sz="0" w:space="0" w:color="auto"/>
        <w:left w:val="none" w:sz="0" w:space="0" w:color="auto"/>
        <w:bottom w:val="none" w:sz="0" w:space="0" w:color="auto"/>
        <w:right w:val="none" w:sz="0" w:space="0" w:color="auto"/>
      </w:divBdr>
      <w:divsChild>
        <w:div w:id="394397628">
          <w:marLeft w:val="0"/>
          <w:marRight w:val="0"/>
          <w:marTop w:val="0"/>
          <w:marBottom w:val="0"/>
          <w:divBdr>
            <w:top w:val="none" w:sz="0" w:space="0" w:color="auto"/>
            <w:left w:val="none" w:sz="0" w:space="0" w:color="auto"/>
            <w:bottom w:val="none" w:sz="0" w:space="0" w:color="auto"/>
            <w:right w:val="none" w:sz="0" w:space="0" w:color="auto"/>
          </w:divBdr>
          <w:divsChild>
            <w:div w:id="189731031">
              <w:marLeft w:val="0"/>
              <w:marRight w:val="0"/>
              <w:marTop w:val="0"/>
              <w:marBottom w:val="0"/>
              <w:divBdr>
                <w:top w:val="none" w:sz="0" w:space="0" w:color="auto"/>
                <w:left w:val="none" w:sz="0" w:space="0" w:color="auto"/>
                <w:bottom w:val="none" w:sz="0" w:space="0" w:color="auto"/>
                <w:right w:val="none" w:sz="0" w:space="0" w:color="auto"/>
              </w:divBdr>
            </w:div>
          </w:divsChild>
        </w:div>
        <w:div w:id="1153446070">
          <w:marLeft w:val="0"/>
          <w:marRight w:val="0"/>
          <w:marTop w:val="0"/>
          <w:marBottom w:val="0"/>
          <w:divBdr>
            <w:top w:val="none" w:sz="0" w:space="0" w:color="auto"/>
            <w:left w:val="none" w:sz="0" w:space="0" w:color="auto"/>
            <w:bottom w:val="none" w:sz="0" w:space="0" w:color="auto"/>
            <w:right w:val="none" w:sz="0" w:space="0" w:color="auto"/>
          </w:divBdr>
        </w:div>
      </w:divsChild>
    </w:div>
    <w:div w:id="990406027">
      <w:bodyDiv w:val="1"/>
      <w:marLeft w:val="0"/>
      <w:marRight w:val="0"/>
      <w:marTop w:val="0"/>
      <w:marBottom w:val="0"/>
      <w:divBdr>
        <w:top w:val="none" w:sz="0" w:space="0" w:color="auto"/>
        <w:left w:val="none" w:sz="0" w:space="0" w:color="auto"/>
        <w:bottom w:val="none" w:sz="0" w:space="0" w:color="auto"/>
        <w:right w:val="none" w:sz="0" w:space="0" w:color="auto"/>
      </w:divBdr>
      <w:divsChild>
        <w:div w:id="117187089">
          <w:marLeft w:val="0"/>
          <w:marRight w:val="0"/>
          <w:marTop w:val="0"/>
          <w:marBottom w:val="0"/>
          <w:divBdr>
            <w:top w:val="none" w:sz="0" w:space="0" w:color="auto"/>
            <w:left w:val="none" w:sz="0" w:space="0" w:color="auto"/>
            <w:bottom w:val="none" w:sz="0" w:space="0" w:color="auto"/>
            <w:right w:val="none" w:sz="0" w:space="0" w:color="auto"/>
          </w:divBdr>
          <w:divsChild>
            <w:div w:id="1539119876">
              <w:marLeft w:val="0"/>
              <w:marRight w:val="0"/>
              <w:marTop w:val="0"/>
              <w:marBottom w:val="0"/>
              <w:divBdr>
                <w:top w:val="none" w:sz="0" w:space="0" w:color="auto"/>
                <w:left w:val="none" w:sz="0" w:space="0" w:color="auto"/>
                <w:bottom w:val="none" w:sz="0" w:space="0" w:color="auto"/>
                <w:right w:val="none" w:sz="0" w:space="0" w:color="auto"/>
              </w:divBdr>
            </w:div>
          </w:divsChild>
        </w:div>
        <w:div w:id="1708019062">
          <w:marLeft w:val="0"/>
          <w:marRight w:val="0"/>
          <w:marTop w:val="0"/>
          <w:marBottom w:val="0"/>
          <w:divBdr>
            <w:top w:val="none" w:sz="0" w:space="0" w:color="auto"/>
            <w:left w:val="none" w:sz="0" w:space="0" w:color="auto"/>
            <w:bottom w:val="none" w:sz="0" w:space="0" w:color="auto"/>
            <w:right w:val="none" w:sz="0" w:space="0" w:color="auto"/>
          </w:divBdr>
        </w:div>
      </w:divsChild>
    </w:div>
    <w:div w:id="991758267">
      <w:bodyDiv w:val="1"/>
      <w:marLeft w:val="0"/>
      <w:marRight w:val="0"/>
      <w:marTop w:val="0"/>
      <w:marBottom w:val="0"/>
      <w:divBdr>
        <w:top w:val="none" w:sz="0" w:space="0" w:color="auto"/>
        <w:left w:val="none" w:sz="0" w:space="0" w:color="auto"/>
        <w:bottom w:val="none" w:sz="0" w:space="0" w:color="auto"/>
        <w:right w:val="none" w:sz="0" w:space="0" w:color="auto"/>
      </w:divBdr>
    </w:div>
    <w:div w:id="992878561">
      <w:bodyDiv w:val="1"/>
      <w:marLeft w:val="0"/>
      <w:marRight w:val="0"/>
      <w:marTop w:val="0"/>
      <w:marBottom w:val="0"/>
      <w:divBdr>
        <w:top w:val="none" w:sz="0" w:space="0" w:color="auto"/>
        <w:left w:val="none" w:sz="0" w:space="0" w:color="auto"/>
        <w:bottom w:val="none" w:sz="0" w:space="0" w:color="auto"/>
        <w:right w:val="none" w:sz="0" w:space="0" w:color="auto"/>
      </w:divBdr>
      <w:divsChild>
        <w:div w:id="982659991">
          <w:marLeft w:val="0"/>
          <w:marRight w:val="0"/>
          <w:marTop w:val="0"/>
          <w:marBottom w:val="0"/>
          <w:divBdr>
            <w:top w:val="none" w:sz="0" w:space="0" w:color="auto"/>
            <w:left w:val="none" w:sz="0" w:space="0" w:color="auto"/>
            <w:bottom w:val="none" w:sz="0" w:space="0" w:color="auto"/>
            <w:right w:val="none" w:sz="0" w:space="0" w:color="auto"/>
          </w:divBdr>
        </w:div>
        <w:div w:id="1531184420">
          <w:marLeft w:val="0"/>
          <w:marRight w:val="0"/>
          <w:marTop w:val="0"/>
          <w:marBottom w:val="0"/>
          <w:divBdr>
            <w:top w:val="none" w:sz="0" w:space="0" w:color="auto"/>
            <w:left w:val="none" w:sz="0" w:space="0" w:color="auto"/>
            <w:bottom w:val="none" w:sz="0" w:space="0" w:color="auto"/>
            <w:right w:val="none" w:sz="0" w:space="0" w:color="auto"/>
          </w:divBdr>
          <w:divsChild>
            <w:div w:id="16803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5008">
      <w:bodyDiv w:val="1"/>
      <w:marLeft w:val="0"/>
      <w:marRight w:val="0"/>
      <w:marTop w:val="0"/>
      <w:marBottom w:val="0"/>
      <w:divBdr>
        <w:top w:val="none" w:sz="0" w:space="0" w:color="auto"/>
        <w:left w:val="none" w:sz="0" w:space="0" w:color="auto"/>
        <w:bottom w:val="none" w:sz="0" w:space="0" w:color="auto"/>
        <w:right w:val="none" w:sz="0" w:space="0" w:color="auto"/>
      </w:divBdr>
      <w:divsChild>
        <w:div w:id="1584098821">
          <w:marLeft w:val="0"/>
          <w:marRight w:val="0"/>
          <w:marTop w:val="0"/>
          <w:marBottom w:val="0"/>
          <w:divBdr>
            <w:top w:val="none" w:sz="0" w:space="0" w:color="auto"/>
            <w:left w:val="none" w:sz="0" w:space="0" w:color="auto"/>
            <w:bottom w:val="none" w:sz="0" w:space="0" w:color="auto"/>
            <w:right w:val="none" w:sz="0" w:space="0" w:color="auto"/>
          </w:divBdr>
          <w:divsChild>
            <w:div w:id="432936881">
              <w:marLeft w:val="0"/>
              <w:marRight w:val="0"/>
              <w:marTop w:val="0"/>
              <w:marBottom w:val="0"/>
              <w:divBdr>
                <w:top w:val="none" w:sz="0" w:space="0" w:color="auto"/>
                <w:left w:val="none" w:sz="0" w:space="0" w:color="auto"/>
                <w:bottom w:val="none" w:sz="0" w:space="0" w:color="auto"/>
                <w:right w:val="none" w:sz="0" w:space="0" w:color="auto"/>
              </w:divBdr>
            </w:div>
          </w:divsChild>
        </w:div>
        <w:div w:id="1865632311">
          <w:marLeft w:val="0"/>
          <w:marRight w:val="0"/>
          <w:marTop w:val="0"/>
          <w:marBottom w:val="0"/>
          <w:divBdr>
            <w:top w:val="none" w:sz="0" w:space="0" w:color="auto"/>
            <w:left w:val="none" w:sz="0" w:space="0" w:color="auto"/>
            <w:bottom w:val="none" w:sz="0" w:space="0" w:color="auto"/>
            <w:right w:val="none" w:sz="0" w:space="0" w:color="auto"/>
          </w:divBdr>
        </w:div>
      </w:divsChild>
    </w:div>
    <w:div w:id="994643183">
      <w:bodyDiv w:val="1"/>
      <w:marLeft w:val="0"/>
      <w:marRight w:val="0"/>
      <w:marTop w:val="0"/>
      <w:marBottom w:val="0"/>
      <w:divBdr>
        <w:top w:val="none" w:sz="0" w:space="0" w:color="auto"/>
        <w:left w:val="none" w:sz="0" w:space="0" w:color="auto"/>
        <w:bottom w:val="none" w:sz="0" w:space="0" w:color="auto"/>
        <w:right w:val="none" w:sz="0" w:space="0" w:color="auto"/>
      </w:divBdr>
      <w:divsChild>
        <w:div w:id="865873251">
          <w:marLeft w:val="0"/>
          <w:marRight w:val="0"/>
          <w:marTop w:val="0"/>
          <w:marBottom w:val="0"/>
          <w:divBdr>
            <w:top w:val="none" w:sz="0" w:space="0" w:color="auto"/>
            <w:left w:val="none" w:sz="0" w:space="0" w:color="auto"/>
            <w:bottom w:val="none" w:sz="0" w:space="0" w:color="auto"/>
            <w:right w:val="none" w:sz="0" w:space="0" w:color="auto"/>
          </w:divBdr>
          <w:divsChild>
            <w:div w:id="1286811966">
              <w:marLeft w:val="0"/>
              <w:marRight w:val="0"/>
              <w:marTop w:val="750"/>
              <w:marBottom w:val="750"/>
              <w:divBdr>
                <w:top w:val="none" w:sz="0" w:space="0" w:color="auto"/>
                <w:left w:val="none" w:sz="0" w:space="0" w:color="auto"/>
                <w:bottom w:val="none" w:sz="0" w:space="0" w:color="auto"/>
                <w:right w:val="none" w:sz="0" w:space="0" w:color="auto"/>
              </w:divBdr>
            </w:div>
          </w:divsChild>
        </w:div>
        <w:div w:id="1116020813">
          <w:marLeft w:val="0"/>
          <w:marRight w:val="0"/>
          <w:marTop w:val="0"/>
          <w:marBottom w:val="0"/>
          <w:divBdr>
            <w:top w:val="none" w:sz="0" w:space="0" w:color="auto"/>
            <w:left w:val="none" w:sz="0" w:space="0" w:color="auto"/>
            <w:bottom w:val="none" w:sz="0" w:space="0" w:color="auto"/>
            <w:right w:val="none" w:sz="0" w:space="0" w:color="auto"/>
          </w:divBdr>
        </w:div>
      </w:divsChild>
    </w:div>
    <w:div w:id="995690977">
      <w:bodyDiv w:val="1"/>
      <w:marLeft w:val="0"/>
      <w:marRight w:val="0"/>
      <w:marTop w:val="0"/>
      <w:marBottom w:val="0"/>
      <w:divBdr>
        <w:top w:val="none" w:sz="0" w:space="0" w:color="auto"/>
        <w:left w:val="none" w:sz="0" w:space="0" w:color="auto"/>
        <w:bottom w:val="none" w:sz="0" w:space="0" w:color="auto"/>
        <w:right w:val="none" w:sz="0" w:space="0" w:color="auto"/>
      </w:divBdr>
      <w:divsChild>
        <w:div w:id="441808572">
          <w:marLeft w:val="0"/>
          <w:marRight w:val="0"/>
          <w:marTop w:val="0"/>
          <w:marBottom w:val="0"/>
          <w:divBdr>
            <w:top w:val="none" w:sz="0" w:space="0" w:color="auto"/>
            <w:left w:val="none" w:sz="0" w:space="0" w:color="auto"/>
            <w:bottom w:val="none" w:sz="0" w:space="0" w:color="auto"/>
            <w:right w:val="none" w:sz="0" w:space="0" w:color="auto"/>
          </w:divBdr>
        </w:div>
        <w:div w:id="2119524089">
          <w:marLeft w:val="0"/>
          <w:marRight w:val="0"/>
          <w:marTop w:val="0"/>
          <w:marBottom w:val="0"/>
          <w:divBdr>
            <w:top w:val="none" w:sz="0" w:space="0" w:color="auto"/>
            <w:left w:val="none" w:sz="0" w:space="0" w:color="auto"/>
            <w:bottom w:val="none" w:sz="0" w:space="0" w:color="auto"/>
            <w:right w:val="none" w:sz="0" w:space="0" w:color="auto"/>
          </w:divBdr>
          <w:divsChild>
            <w:div w:id="13435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29032">
      <w:bodyDiv w:val="1"/>
      <w:marLeft w:val="0"/>
      <w:marRight w:val="0"/>
      <w:marTop w:val="0"/>
      <w:marBottom w:val="0"/>
      <w:divBdr>
        <w:top w:val="none" w:sz="0" w:space="0" w:color="auto"/>
        <w:left w:val="none" w:sz="0" w:space="0" w:color="auto"/>
        <w:bottom w:val="none" w:sz="0" w:space="0" w:color="auto"/>
        <w:right w:val="none" w:sz="0" w:space="0" w:color="auto"/>
      </w:divBdr>
      <w:divsChild>
        <w:div w:id="844632237">
          <w:marLeft w:val="0"/>
          <w:marRight w:val="0"/>
          <w:marTop w:val="0"/>
          <w:marBottom w:val="0"/>
          <w:divBdr>
            <w:top w:val="none" w:sz="0" w:space="0" w:color="auto"/>
            <w:left w:val="none" w:sz="0" w:space="0" w:color="auto"/>
            <w:bottom w:val="none" w:sz="0" w:space="0" w:color="auto"/>
            <w:right w:val="none" w:sz="0" w:space="0" w:color="auto"/>
          </w:divBdr>
        </w:div>
        <w:div w:id="1455711921">
          <w:marLeft w:val="0"/>
          <w:marRight w:val="0"/>
          <w:marTop w:val="0"/>
          <w:marBottom w:val="0"/>
          <w:divBdr>
            <w:top w:val="none" w:sz="0" w:space="0" w:color="auto"/>
            <w:left w:val="none" w:sz="0" w:space="0" w:color="auto"/>
            <w:bottom w:val="none" w:sz="0" w:space="0" w:color="auto"/>
            <w:right w:val="none" w:sz="0" w:space="0" w:color="auto"/>
          </w:divBdr>
          <w:divsChild>
            <w:div w:id="7787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1462">
      <w:bodyDiv w:val="1"/>
      <w:marLeft w:val="0"/>
      <w:marRight w:val="0"/>
      <w:marTop w:val="0"/>
      <w:marBottom w:val="0"/>
      <w:divBdr>
        <w:top w:val="none" w:sz="0" w:space="0" w:color="auto"/>
        <w:left w:val="none" w:sz="0" w:space="0" w:color="auto"/>
        <w:bottom w:val="none" w:sz="0" w:space="0" w:color="auto"/>
        <w:right w:val="none" w:sz="0" w:space="0" w:color="auto"/>
      </w:divBdr>
      <w:divsChild>
        <w:div w:id="986322820">
          <w:marLeft w:val="0"/>
          <w:marRight w:val="0"/>
          <w:marTop w:val="0"/>
          <w:marBottom w:val="0"/>
          <w:divBdr>
            <w:top w:val="none" w:sz="0" w:space="0" w:color="auto"/>
            <w:left w:val="none" w:sz="0" w:space="0" w:color="auto"/>
            <w:bottom w:val="none" w:sz="0" w:space="0" w:color="auto"/>
            <w:right w:val="none" w:sz="0" w:space="0" w:color="auto"/>
          </w:divBdr>
        </w:div>
        <w:div w:id="1200629804">
          <w:marLeft w:val="0"/>
          <w:marRight w:val="0"/>
          <w:marTop w:val="0"/>
          <w:marBottom w:val="0"/>
          <w:divBdr>
            <w:top w:val="none" w:sz="0" w:space="0" w:color="auto"/>
            <w:left w:val="none" w:sz="0" w:space="0" w:color="auto"/>
            <w:bottom w:val="none" w:sz="0" w:space="0" w:color="auto"/>
            <w:right w:val="none" w:sz="0" w:space="0" w:color="auto"/>
          </w:divBdr>
          <w:divsChild>
            <w:div w:id="8043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5368">
      <w:bodyDiv w:val="1"/>
      <w:marLeft w:val="0"/>
      <w:marRight w:val="0"/>
      <w:marTop w:val="0"/>
      <w:marBottom w:val="0"/>
      <w:divBdr>
        <w:top w:val="none" w:sz="0" w:space="0" w:color="auto"/>
        <w:left w:val="none" w:sz="0" w:space="0" w:color="auto"/>
        <w:bottom w:val="none" w:sz="0" w:space="0" w:color="auto"/>
        <w:right w:val="none" w:sz="0" w:space="0" w:color="auto"/>
      </w:divBdr>
    </w:div>
    <w:div w:id="997423065">
      <w:bodyDiv w:val="1"/>
      <w:marLeft w:val="0"/>
      <w:marRight w:val="0"/>
      <w:marTop w:val="0"/>
      <w:marBottom w:val="0"/>
      <w:divBdr>
        <w:top w:val="none" w:sz="0" w:space="0" w:color="auto"/>
        <w:left w:val="none" w:sz="0" w:space="0" w:color="auto"/>
        <w:bottom w:val="none" w:sz="0" w:space="0" w:color="auto"/>
        <w:right w:val="none" w:sz="0" w:space="0" w:color="auto"/>
      </w:divBdr>
      <w:divsChild>
        <w:div w:id="949703055">
          <w:marLeft w:val="0"/>
          <w:marRight w:val="0"/>
          <w:marTop w:val="0"/>
          <w:marBottom w:val="0"/>
          <w:divBdr>
            <w:top w:val="none" w:sz="0" w:space="0" w:color="auto"/>
            <w:left w:val="none" w:sz="0" w:space="0" w:color="auto"/>
            <w:bottom w:val="none" w:sz="0" w:space="0" w:color="auto"/>
            <w:right w:val="none" w:sz="0" w:space="0" w:color="auto"/>
          </w:divBdr>
          <w:divsChild>
            <w:div w:id="1915122717">
              <w:marLeft w:val="0"/>
              <w:marRight w:val="0"/>
              <w:marTop w:val="0"/>
              <w:marBottom w:val="0"/>
              <w:divBdr>
                <w:top w:val="none" w:sz="0" w:space="0" w:color="auto"/>
                <w:left w:val="none" w:sz="0" w:space="0" w:color="auto"/>
                <w:bottom w:val="none" w:sz="0" w:space="0" w:color="auto"/>
                <w:right w:val="none" w:sz="0" w:space="0" w:color="auto"/>
              </w:divBdr>
            </w:div>
          </w:divsChild>
        </w:div>
        <w:div w:id="2073691838">
          <w:marLeft w:val="0"/>
          <w:marRight w:val="0"/>
          <w:marTop w:val="0"/>
          <w:marBottom w:val="0"/>
          <w:divBdr>
            <w:top w:val="none" w:sz="0" w:space="0" w:color="auto"/>
            <w:left w:val="none" w:sz="0" w:space="0" w:color="auto"/>
            <w:bottom w:val="none" w:sz="0" w:space="0" w:color="auto"/>
            <w:right w:val="none" w:sz="0" w:space="0" w:color="auto"/>
          </w:divBdr>
        </w:div>
      </w:divsChild>
    </w:div>
    <w:div w:id="998659658">
      <w:bodyDiv w:val="1"/>
      <w:marLeft w:val="0"/>
      <w:marRight w:val="0"/>
      <w:marTop w:val="0"/>
      <w:marBottom w:val="0"/>
      <w:divBdr>
        <w:top w:val="none" w:sz="0" w:space="0" w:color="auto"/>
        <w:left w:val="none" w:sz="0" w:space="0" w:color="auto"/>
        <w:bottom w:val="none" w:sz="0" w:space="0" w:color="auto"/>
        <w:right w:val="none" w:sz="0" w:space="0" w:color="auto"/>
      </w:divBdr>
    </w:div>
    <w:div w:id="998733711">
      <w:bodyDiv w:val="1"/>
      <w:marLeft w:val="0"/>
      <w:marRight w:val="0"/>
      <w:marTop w:val="0"/>
      <w:marBottom w:val="0"/>
      <w:divBdr>
        <w:top w:val="none" w:sz="0" w:space="0" w:color="auto"/>
        <w:left w:val="none" w:sz="0" w:space="0" w:color="auto"/>
        <w:bottom w:val="none" w:sz="0" w:space="0" w:color="auto"/>
        <w:right w:val="none" w:sz="0" w:space="0" w:color="auto"/>
      </w:divBdr>
      <w:divsChild>
        <w:div w:id="1162887397">
          <w:marLeft w:val="0"/>
          <w:marRight w:val="0"/>
          <w:marTop w:val="0"/>
          <w:marBottom w:val="0"/>
          <w:divBdr>
            <w:top w:val="none" w:sz="0" w:space="0" w:color="auto"/>
            <w:left w:val="none" w:sz="0" w:space="0" w:color="auto"/>
            <w:bottom w:val="none" w:sz="0" w:space="0" w:color="auto"/>
            <w:right w:val="none" w:sz="0" w:space="0" w:color="auto"/>
          </w:divBdr>
        </w:div>
        <w:div w:id="1785609696">
          <w:marLeft w:val="0"/>
          <w:marRight w:val="0"/>
          <w:marTop w:val="0"/>
          <w:marBottom w:val="0"/>
          <w:divBdr>
            <w:top w:val="none" w:sz="0" w:space="0" w:color="auto"/>
            <w:left w:val="none" w:sz="0" w:space="0" w:color="auto"/>
            <w:bottom w:val="none" w:sz="0" w:space="0" w:color="auto"/>
            <w:right w:val="none" w:sz="0" w:space="0" w:color="auto"/>
          </w:divBdr>
          <w:divsChild>
            <w:div w:id="9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4579">
      <w:bodyDiv w:val="1"/>
      <w:marLeft w:val="0"/>
      <w:marRight w:val="0"/>
      <w:marTop w:val="0"/>
      <w:marBottom w:val="0"/>
      <w:divBdr>
        <w:top w:val="none" w:sz="0" w:space="0" w:color="auto"/>
        <w:left w:val="none" w:sz="0" w:space="0" w:color="auto"/>
        <w:bottom w:val="none" w:sz="0" w:space="0" w:color="auto"/>
        <w:right w:val="none" w:sz="0" w:space="0" w:color="auto"/>
      </w:divBdr>
      <w:divsChild>
        <w:div w:id="185141436">
          <w:marLeft w:val="0"/>
          <w:marRight w:val="0"/>
          <w:marTop w:val="0"/>
          <w:marBottom w:val="0"/>
          <w:divBdr>
            <w:top w:val="none" w:sz="0" w:space="0" w:color="auto"/>
            <w:left w:val="none" w:sz="0" w:space="0" w:color="auto"/>
            <w:bottom w:val="none" w:sz="0" w:space="0" w:color="auto"/>
            <w:right w:val="none" w:sz="0" w:space="0" w:color="auto"/>
          </w:divBdr>
          <w:divsChild>
            <w:div w:id="2022124410">
              <w:marLeft w:val="0"/>
              <w:marRight w:val="0"/>
              <w:marTop w:val="750"/>
              <w:marBottom w:val="750"/>
              <w:divBdr>
                <w:top w:val="none" w:sz="0" w:space="0" w:color="auto"/>
                <w:left w:val="none" w:sz="0" w:space="0" w:color="auto"/>
                <w:bottom w:val="none" w:sz="0" w:space="0" w:color="auto"/>
                <w:right w:val="none" w:sz="0" w:space="0" w:color="auto"/>
              </w:divBdr>
            </w:div>
          </w:divsChild>
        </w:div>
        <w:div w:id="724721479">
          <w:marLeft w:val="0"/>
          <w:marRight w:val="0"/>
          <w:marTop w:val="0"/>
          <w:marBottom w:val="0"/>
          <w:divBdr>
            <w:top w:val="none" w:sz="0" w:space="0" w:color="auto"/>
            <w:left w:val="none" w:sz="0" w:space="0" w:color="auto"/>
            <w:bottom w:val="none" w:sz="0" w:space="0" w:color="auto"/>
            <w:right w:val="none" w:sz="0" w:space="0" w:color="auto"/>
          </w:divBdr>
        </w:div>
      </w:divsChild>
    </w:div>
    <w:div w:id="1002316675">
      <w:bodyDiv w:val="1"/>
      <w:marLeft w:val="0"/>
      <w:marRight w:val="0"/>
      <w:marTop w:val="0"/>
      <w:marBottom w:val="0"/>
      <w:divBdr>
        <w:top w:val="none" w:sz="0" w:space="0" w:color="auto"/>
        <w:left w:val="none" w:sz="0" w:space="0" w:color="auto"/>
        <w:bottom w:val="none" w:sz="0" w:space="0" w:color="auto"/>
        <w:right w:val="none" w:sz="0" w:space="0" w:color="auto"/>
      </w:divBdr>
      <w:divsChild>
        <w:div w:id="1681347933">
          <w:marLeft w:val="0"/>
          <w:marRight w:val="0"/>
          <w:marTop w:val="0"/>
          <w:marBottom w:val="0"/>
          <w:divBdr>
            <w:top w:val="none" w:sz="0" w:space="0" w:color="auto"/>
            <w:left w:val="none" w:sz="0" w:space="0" w:color="auto"/>
            <w:bottom w:val="none" w:sz="0" w:space="0" w:color="auto"/>
            <w:right w:val="none" w:sz="0" w:space="0" w:color="auto"/>
          </w:divBdr>
          <w:divsChild>
            <w:div w:id="1338658130">
              <w:marLeft w:val="0"/>
              <w:marRight w:val="0"/>
              <w:marTop w:val="0"/>
              <w:marBottom w:val="0"/>
              <w:divBdr>
                <w:top w:val="none" w:sz="0" w:space="0" w:color="auto"/>
                <w:left w:val="none" w:sz="0" w:space="0" w:color="auto"/>
                <w:bottom w:val="none" w:sz="0" w:space="0" w:color="auto"/>
                <w:right w:val="none" w:sz="0" w:space="0" w:color="auto"/>
              </w:divBdr>
            </w:div>
          </w:divsChild>
        </w:div>
        <w:div w:id="1711951352">
          <w:marLeft w:val="0"/>
          <w:marRight w:val="0"/>
          <w:marTop w:val="0"/>
          <w:marBottom w:val="0"/>
          <w:divBdr>
            <w:top w:val="none" w:sz="0" w:space="0" w:color="auto"/>
            <w:left w:val="none" w:sz="0" w:space="0" w:color="auto"/>
            <w:bottom w:val="none" w:sz="0" w:space="0" w:color="auto"/>
            <w:right w:val="none" w:sz="0" w:space="0" w:color="auto"/>
          </w:divBdr>
        </w:div>
      </w:divsChild>
    </w:div>
    <w:div w:id="1003705911">
      <w:bodyDiv w:val="1"/>
      <w:marLeft w:val="0"/>
      <w:marRight w:val="0"/>
      <w:marTop w:val="0"/>
      <w:marBottom w:val="0"/>
      <w:divBdr>
        <w:top w:val="none" w:sz="0" w:space="0" w:color="auto"/>
        <w:left w:val="none" w:sz="0" w:space="0" w:color="auto"/>
        <w:bottom w:val="none" w:sz="0" w:space="0" w:color="auto"/>
        <w:right w:val="none" w:sz="0" w:space="0" w:color="auto"/>
      </w:divBdr>
    </w:div>
    <w:div w:id="1005550309">
      <w:bodyDiv w:val="1"/>
      <w:marLeft w:val="0"/>
      <w:marRight w:val="0"/>
      <w:marTop w:val="0"/>
      <w:marBottom w:val="0"/>
      <w:divBdr>
        <w:top w:val="none" w:sz="0" w:space="0" w:color="auto"/>
        <w:left w:val="none" w:sz="0" w:space="0" w:color="auto"/>
        <w:bottom w:val="none" w:sz="0" w:space="0" w:color="auto"/>
        <w:right w:val="none" w:sz="0" w:space="0" w:color="auto"/>
      </w:divBdr>
      <w:divsChild>
        <w:div w:id="736829085">
          <w:marLeft w:val="0"/>
          <w:marRight w:val="0"/>
          <w:marTop w:val="0"/>
          <w:marBottom w:val="0"/>
          <w:divBdr>
            <w:top w:val="none" w:sz="0" w:space="0" w:color="auto"/>
            <w:left w:val="none" w:sz="0" w:space="0" w:color="auto"/>
            <w:bottom w:val="none" w:sz="0" w:space="0" w:color="auto"/>
            <w:right w:val="none" w:sz="0" w:space="0" w:color="auto"/>
          </w:divBdr>
          <w:divsChild>
            <w:div w:id="137188179">
              <w:marLeft w:val="0"/>
              <w:marRight w:val="0"/>
              <w:marTop w:val="0"/>
              <w:marBottom w:val="0"/>
              <w:divBdr>
                <w:top w:val="none" w:sz="0" w:space="0" w:color="auto"/>
                <w:left w:val="none" w:sz="0" w:space="0" w:color="auto"/>
                <w:bottom w:val="none" w:sz="0" w:space="0" w:color="auto"/>
                <w:right w:val="none" w:sz="0" w:space="0" w:color="auto"/>
              </w:divBdr>
            </w:div>
          </w:divsChild>
        </w:div>
        <w:div w:id="2093968810">
          <w:marLeft w:val="0"/>
          <w:marRight w:val="0"/>
          <w:marTop w:val="0"/>
          <w:marBottom w:val="0"/>
          <w:divBdr>
            <w:top w:val="none" w:sz="0" w:space="0" w:color="auto"/>
            <w:left w:val="none" w:sz="0" w:space="0" w:color="auto"/>
            <w:bottom w:val="none" w:sz="0" w:space="0" w:color="auto"/>
            <w:right w:val="none" w:sz="0" w:space="0" w:color="auto"/>
          </w:divBdr>
        </w:div>
      </w:divsChild>
    </w:div>
    <w:div w:id="1005673417">
      <w:bodyDiv w:val="1"/>
      <w:marLeft w:val="0"/>
      <w:marRight w:val="0"/>
      <w:marTop w:val="0"/>
      <w:marBottom w:val="0"/>
      <w:divBdr>
        <w:top w:val="none" w:sz="0" w:space="0" w:color="auto"/>
        <w:left w:val="none" w:sz="0" w:space="0" w:color="auto"/>
        <w:bottom w:val="none" w:sz="0" w:space="0" w:color="auto"/>
        <w:right w:val="none" w:sz="0" w:space="0" w:color="auto"/>
      </w:divBdr>
    </w:div>
    <w:div w:id="1006248668">
      <w:bodyDiv w:val="1"/>
      <w:marLeft w:val="0"/>
      <w:marRight w:val="0"/>
      <w:marTop w:val="0"/>
      <w:marBottom w:val="0"/>
      <w:divBdr>
        <w:top w:val="none" w:sz="0" w:space="0" w:color="auto"/>
        <w:left w:val="none" w:sz="0" w:space="0" w:color="auto"/>
        <w:bottom w:val="none" w:sz="0" w:space="0" w:color="auto"/>
        <w:right w:val="none" w:sz="0" w:space="0" w:color="auto"/>
      </w:divBdr>
      <w:divsChild>
        <w:div w:id="960694851">
          <w:marLeft w:val="0"/>
          <w:marRight w:val="0"/>
          <w:marTop w:val="0"/>
          <w:marBottom w:val="0"/>
          <w:divBdr>
            <w:top w:val="none" w:sz="0" w:space="0" w:color="auto"/>
            <w:left w:val="none" w:sz="0" w:space="0" w:color="auto"/>
            <w:bottom w:val="none" w:sz="0" w:space="0" w:color="auto"/>
            <w:right w:val="none" w:sz="0" w:space="0" w:color="auto"/>
          </w:divBdr>
          <w:divsChild>
            <w:div w:id="485976176">
              <w:marLeft w:val="0"/>
              <w:marRight w:val="0"/>
              <w:marTop w:val="0"/>
              <w:marBottom w:val="0"/>
              <w:divBdr>
                <w:top w:val="none" w:sz="0" w:space="0" w:color="auto"/>
                <w:left w:val="none" w:sz="0" w:space="0" w:color="auto"/>
                <w:bottom w:val="none" w:sz="0" w:space="0" w:color="auto"/>
                <w:right w:val="none" w:sz="0" w:space="0" w:color="auto"/>
              </w:divBdr>
            </w:div>
          </w:divsChild>
        </w:div>
        <w:div w:id="997149733">
          <w:marLeft w:val="0"/>
          <w:marRight w:val="0"/>
          <w:marTop w:val="0"/>
          <w:marBottom w:val="0"/>
          <w:divBdr>
            <w:top w:val="none" w:sz="0" w:space="0" w:color="auto"/>
            <w:left w:val="none" w:sz="0" w:space="0" w:color="auto"/>
            <w:bottom w:val="none" w:sz="0" w:space="0" w:color="auto"/>
            <w:right w:val="none" w:sz="0" w:space="0" w:color="auto"/>
          </w:divBdr>
        </w:div>
      </w:divsChild>
    </w:div>
    <w:div w:id="1006401355">
      <w:bodyDiv w:val="1"/>
      <w:marLeft w:val="0"/>
      <w:marRight w:val="0"/>
      <w:marTop w:val="0"/>
      <w:marBottom w:val="0"/>
      <w:divBdr>
        <w:top w:val="none" w:sz="0" w:space="0" w:color="auto"/>
        <w:left w:val="none" w:sz="0" w:space="0" w:color="auto"/>
        <w:bottom w:val="none" w:sz="0" w:space="0" w:color="auto"/>
        <w:right w:val="none" w:sz="0" w:space="0" w:color="auto"/>
      </w:divBdr>
      <w:divsChild>
        <w:div w:id="265696091">
          <w:marLeft w:val="0"/>
          <w:marRight w:val="0"/>
          <w:marTop w:val="0"/>
          <w:marBottom w:val="0"/>
          <w:divBdr>
            <w:top w:val="none" w:sz="0" w:space="0" w:color="auto"/>
            <w:left w:val="none" w:sz="0" w:space="0" w:color="auto"/>
            <w:bottom w:val="none" w:sz="0" w:space="0" w:color="auto"/>
            <w:right w:val="none" w:sz="0" w:space="0" w:color="auto"/>
          </w:divBdr>
          <w:divsChild>
            <w:div w:id="419444844">
              <w:marLeft w:val="0"/>
              <w:marRight w:val="0"/>
              <w:marTop w:val="0"/>
              <w:marBottom w:val="0"/>
              <w:divBdr>
                <w:top w:val="none" w:sz="0" w:space="0" w:color="auto"/>
                <w:left w:val="none" w:sz="0" w:space="0" w:color="auto"/>
                <w:bottom w:val="none" w:sz="0" w:space="0" w:color="auto"/>
                <w:right w:val="none" w:sz="0" w:space="0" w:color="auto"/>
              </w:divBdr>
            </w:div>
          </w:divsChild>
        </w:div>
        <w:div w:id="907574546">
          <w:marLeft w:val="0"/>
          <w:marRight w:val="0"/>
          <w:marTop w:val="0"/>
          <w:marBottom w:val="0"/>
          <w:divBdr>
            <w:top w:val="none" w:sz="0" w:space="0" w:color="auto"/>
            <w:left w:val="none" w:sz="0" w:space="0" w:color="auto"/>
            <w:bottom w:val="none" w:sz="0" w:space="0" w:color="auto"/>
            <w:right w:val="none" w:sz="0" w:space="0" w:color="auto"/>
          </w:divBdr>
        </w:div>
      </w:divsChild>
    </w:div>
    <w:div w:id="1007516499">
      <w:bodyDiv w:val="1"/>
      <w:marLeft w:val="0"/>
      <w:marRight w:val="0"/>
      <w:marTop w:val="0"/>
      <w:marBottom w:val="0"/>
      <w:divBdr>
        <w:top w:val="none" w:sz="0" w:space="0" w:color="auto"/>
        <w:left w:val="none" w:sz="0" w:space="0" w:color="auto"/>
        <w:bottom w:val="none" w:sz="0" w:space="0" w:color="auto"/>
        <w:right w:val="none" w:sz="0" w:space="0" w:color="auto"/>
      </w:divBdr>
    </w:div>
    <w:div w:id="1009017085">
      <w:bodyDiv w:val="1"/>
      <w:marLeft w:val="0"/>
      <w:marRight w:val="0"/>
      <w:marTop w:val="0"/>
      <w:marBottom w:val="0"/>
      <w:divBdr>
        <w:top w:val="none" w:sz="0" w:space="0" w:color="auto"/>
        <w:left w:val="none" w:sz="0" w:space="0" w:color="auto"/>
        <w:bottom w:val="none" w:sz="0" w:space="0" w:color="auto"/>
        <w:right w:val="none" w:sz="0" w:space="0" w:color="auto"/>
      </w:divBdr>
      <w:divsChild>
        <w:div w:id="1618951781">
          <w:marLeft w:val="0"/>
          <w:marRight w:val="0"/>
          <w:marTop w:val="0"/>
          <w:marBottom w:val="0"/>
          <w:divBdr>
            <w:top w:val="none" w:sz="0" w:space="0" w:color="auto"/>
            <w:left w:val="none" w:sz="0" w:space="0" w:color="auto"/>
            <w:bottom w:val="none" w:sz="0" w:space="0" w:color="auto"/>
            <w:right w:val="none" w:sz="0" w:space="0" w:color="auto"/>
          </w:divBdr>
        </w:div>
        <w:div w:id="1788767259">
          <w:marLeft w:val="0"/>
          <w:marRight w:val="0"/>
          <w:marTop w:val="0"/>
          <w:marBottom w:val="0"/>
          <w:divBdr>
            <w:top w:val="none" w:sz="0" w:space="0" w:color="auto"/>
            <w:left w:val="none" w:sz="0" w:space="0" w:color="auto"/>
            <w:bottom w:val="none" w:sz="0" w:space="0" w:color="auto"/>
            <w:right w:val="none" w:sz="0" w:space="0" w:color="auto"/>
          </w:divBdr>
          <w:divsChild>
            <w:div w:id="1319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146">
      <w:bodyDiv w:val="1"/>
      <w:marLeft w:val="0"/>
      <w:marRight w:val="0"/>
      <w:marTop w:val="0"/>
      <w:marBottom w:val="0"/>
      <w:divBdr>
        <w:top w:val="none" w:sz="0" w:space="0" w:color="auto"/>
        <w:left w:val="none" w:sz="0" w:space="0" w:color="auto"/>
        <w:bottom w:val="none" w:sz="0" w:space="0" w:color="auto"/>
        <w:right w:val="none" w:sz="0" w:space="0" w:color="auto"/>
      </w:divBdr>
      <w:divsChild>
        <w:div w:id="1823886948">
          <w:marLeft w:val="0"/>
          <w:marRight w:val="0"/>
          <w:marTop w:val="0"/>
          <w:marBottom w:val="0"/>
          <w:divBdr>
            <w:top w:val="none" w:sz="0" w:space="0" w:color="auto"/>
            <w:left w:val="none" w:sz="0" w:space="0" w:color="auto"/>
            <w:bottom w:val="none" w:sz="0" w:space="0" w:color="auto"/>
            <w:right w:val="none" w:sz="0" w:space="0" w:color="auto"/>
          </w:divBdr>
          <w:divsChild>
            <w:div w:id="1912040398">
              <w:marLeft w:val="0"/>
              <w:marRight w:val="0"/>
              <w:marTop w:val="0"/>
              <w:marBottom w:val="0"/>
              <w:divBdr>
                <w:top w:val="none" w:sz="0" w:space="0" w:color="auto"/>
                <w:left w:val="none" w:sz="0" w:space="0" w:color="auto"/>
                <w:bottom w:val="none" w:sz="0" w:space="0" w:color="auto"/>
                <w:right w:val="none" w:sz="0" w:space="0" w:color="auto"/>
              </w:divBdr>
            </w:div>
          </w:divsChild>
        </w:div>
        <w:div w:id="2138987151">
          <w:marLeft w:val="0"/>
          <w:marRight w:val="0"/>
          <w:marTop w:val="0"/>
          <w:marBottom w:val="0"/>
          <w:divBdr>
            <w:top w:val="none" w:sz="0" w:space="0" w:color="auto"/>
            <w:left w:val="none" w:sz="0" w:space="0" w:color="auto"/>
            <w:bottom w:val="none" w:sz="0" w:space="0" w:color="auto"/>
            <w:right w:val="none" w:sz="0" w:space="0" w:color="auto"/>
          </w:divBdr>
        </w:div>
      </w:divsChild>
    </w:div>
    <w:div w:id="1009872817">
      <w:bodyDiv w:val="1"/>
      <w:marLeft w:val="0"/>
      <w:marRight w:val="0"/>
      <w:marTop w:val="0"/>
      <w:marBottom w:val="0"/>
      <w:divBdr>
        <w:top w:val="none" w:sz="0" w:space="0" w:color="auto"/>
        <w:left w:val="none" w:sz="0" w:space="0" w:color="auto"/>
        <w:bottom w:val="none" w:sz="0" w:space="0" w:color="auto"/>
        <w:right w:val="none" w:sz="0" w:space="0" w:color="auto"/>
      </w:divBdr>
      <w:divsChild>
        <w:div w:id="1171140873">
          <w:marLeft w:val="0"/>
          <w:marRight w:val="0"/>
          <w:marTop w:val="0"/>
          <w:marBottom w:val="0"/>
          <w:divBdr>
            <w:top w:val="none" w:sz="0" w:space="0" w:color="auto"/>
            <w:left w:val="none" w:sz="0" w:space="0" w:color="auto"/>
            <w:bottom w:val="none" w:sz="0" w:space="0" w:color="auto"/>
            <w:right w:val="none" w:sz="0" w:space="0" w:color="auto"/>
          </w:divBdr>
        </w:div>
        <w:div w:id="1720393485">
          <w:marLeft w:val="0"/>
          <w:marRight w:val="0"/>
          <w:marTop w:val="0"/>
          <w:marBottom w:val="0"/>
          <w:divBdr>
            <w:top w:val="none" w:sz="0" w:space="0" w:color="auto"/>
            <w:left w:val="none" w:sz="0" w:space="0" w:color="auto"/>
            <w:bottom w:val="none" w:sz="0" w:space="0" w:color="auto"/>
            <w:right w:val="none" w:sz="0" w:space="0" w:color="auto"/>
          </w:divBdr>
          <w:divsChild>
            <w:div w:id="16490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376">
      <w:bodyDiv w:val="1"/>
      <w:marLeft w:val="0"/>
      <w:marRight w:val="0"/>
      <w:marTop w:val="0"/>
      <w:marBottom w:val="0"/>
      <w:divBdr>
        <w:top w:val="none" w:sz="0" w:space="0" w:color="auto"/>
        <w:left w:val="none" w:sz="0" w:space="0" w:color="auto"/>
        <w:bottom w:val="none" w:sz="0" w:space="0" w:color="auto"/>
        <w:right w:val="none" w:sz="0" w:space="0" w:color="auto"/>
      </w:divBdr>
    </w:div>
    <w:div w:id="1010371127">
      <w:bodyDiv w:val="1"/>
      <w:marLeft w:val="0"/>
      <w:marRight w:val="0"/>
      <w:marTop w:val="0"/>
      <w:marBottom w:val="0"/>
      <w:divBdr>
        <w:top w:val="none" w:sz="0" w:space="0" w:color="auto"/>
        <w:left w:val="none" w:sz="0" w:space="0" w:color="auto"/>
        <w:bottom w:val="none" w:sz="0" w:space="0" w:color="auto"/>
        <w:right w:val="none" w:sz="0" w:space="0" w:color="auto"/>
      </w:divBdr>
      <w:divsChild>
        <w:div w:id="83303703">
          <w:marLeft w:val="0"/>
          <w:marRight w:val="0"/>
          <w:marTop w:val="0"/>
          <w:marBottom w:val="0"/>
          <w:divBdr>
            <w:top w:val="none" w:sz="0" w:space="0" w:color="auto"/>
            <w:left w:val="none" w:sz="0" w:space="0" w:color="auto"/>
            <w:bottom w:val="none" w:sz="0" w:space="0" w:color="auto"/>
            <w:right w:val="none" w:sz="0" w:space="0" w:color="auto"/>
          </w:divBdr>
          <w:divsChild>
            <w:div w:id="1869442142">
              <w:marLeft w:val="0"/>
              <w:marRight w:val="0"/>
              <w:marTop w:val="750"/>
              <w:marBottom w:val="750"/>
              <w:divBdr>
                <w:top w:val="none" w:sz="0" w:space="0" w:color="auto"/>
                <w:left w:val="none" w:sz="0" w:space="0" w:color="auto"/>
                <w:bottom w:val="none" w:sz="0" w:space="0" w:color="auto"/>
                <w:right w:val="none" w:sz="0" w:space="0" w:color="auto"/>
              </w:divBdr>
            </w:div>
          </w:divsChild>
        </w:div>
        <w:div w:id="500661705">
          <w:marLeft w:val="0"/>
          <w:marRight w:val="0"/>
          <w:marTop w:val="0"/>
          <w:marBottom w:val="0"/>
          <w:divBdr>
            <w:top w:val="none" w:sz="0" w:space="0" w:color="auto"/>
            <w:left w:val="none" w:sz="0" w:space="0" w:color="auto"/>
            <w:bottom w:val="none" w:sz="0" w:space="0" w:color="auto"/>
            <w:right w:val="none" w:sz="0" w:space="0" w:color="auto"/>
          </w:divBdr>
        </w:div>
      </w:divsChild>
    </w:div>
    <w:div w:id="1011026839">
      <w:bodyDiv w:val="1"/>
      <w:marLeft w:val="0"/>
      <w:marRight w:val="0"/>
      <w:marTop w:val="0"/>
      <w:marBottom w:val="0"/>
      <w:divBdr>
        <w:top w:val="none" w:sz="0" w:space="0" w:color="auto"/>
        <w:left w:val="none" w:sz="0" w:space="0" w:color="auto"/>
        <w:bottom w:val="none" w:sz="0" w:space="0" w:color="auto"/>
        <w:right w:val="none" w:sz="0" w:space="0" w:color="auto"/>
      </w:divBdr>
    </w:div>
    <w:div w:id="1011567820">
      <w:bodyDiv w:val="1"/>
      <w:marLeft w:val="0"/>
      <w:marRight w:val="0"/>
      <w:marTop w:val="0"/>
      <w:marBottom w:val="0"/>
      <w:divBdr>
        <w:top w:val="none" w:sz="0" w:space="0" w:color="auto"/>
        <w:left w:val="none" w:sz="0" w:space="0" w:color="auto"/>
        <w:bottom w:val="none" w:sz="0" w:space="0" w:color="auto"/>
        <w:right w:val="none" w:sz="0" w:space="0" w:color="auto"/>
      </w:divBdr>
      <w:divsChild>
        <w:div w:id="1438059155">
          <w:marLeft w:val="0"/>
          <w:marRight w:val="0"/>
          <w:marTop w:val="0"/>
          <w:marBottom w:val="0"/>
          <w:divBdr>
            <w:top w:val="none" w:sz="0" w:space="0" w:color="auto"/>
            <w:left w:val="none" w:sz="0" w:space="0" w:color="auto"/>
            <w:bottom w:val="none" w:sz="0" w:space="0" w:color="auto"/>
            <w:right w:val="none" w:sz="0" w:space="0" w:color="auto"/>
          </w:divBdr>
        </w:div>
        <w:div w:id="1742094589">
          <w:marLeft w:val="0"/>
          <w:marRight w:val="0"/>
          <w:marTop w:val="0"/>
          <w:marBottom w:val="0"/>
          <w:divBdr>
            <w:top w:val="none" w:sz="0" w:space="0" w:color="auto"/>
            <w:left w:val="none" w:sz="0" w:space="0" w:color="auto"/>
            <w:bottom w:val="none" w:sz="0" w:space="0" w:color="auto"/>
            <w:right w:val="none" w:sz="0" w:space="0" w:color="auto"/>
          </w:divBdr>
          <w:divsChild>
            <w:div w:id="4696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2711">
      <w:bodyDiv w:val="1"/>
      <w:marLeft w:val="0"/>
      <w:marRight w:val="0"/>
      <w:marTop w:val="0"/>
      <w:marBottom w:val="0"/>
      <w:divBdr>
        <w:top w:val="none" w:sz="0" w:space="0" w:color="auto"/>
        <w:left w:val="none" w:sz="0" w:space="0" w:color="auto"/>
        <w:bottom w:val="none" w:sz="0" w:space="0" w:color="auto"/>
        <w:right w:val="none" w:sz="0" w:space="0" w:color="auto"/>
      </w:divBdr>
      <w:divsChild>
        <w:div w:id="238834992">
          <w:marLeft w:val="0"/>
          <w:marRight w:val="0"/>
          <w:marTop w:val="0"/>
          <w:marBottom w:val="0"/>
          <w:divBdr>
            <w:top w:val="none" w:sz="0" w:space="0" w:color="auto"/>
            <w:left w:val="none" w:sz="0" w:space="0" w:color="auto"/>
            <w:bottom w:val="none" w:sz="0" w:space="0" w:color="auto"/>
            <w:right w:val="none" w:sz="0" w:space="0" w:color="auto"/>
          </w:divBdr>
          <w:divsChild>
            <w:div w:id="1381631127">
              <w:marLeft w:val="0"/>
              <w:marRight w:val="0"/>
              <w:marTop w:val="0"/>
              <w:marBottom w:val="0"/>
              <w:divBdr>
                <w:top w:val="none" w:sz="0" w:space="0" w:color="auto"/>
                <w:left w:val="none" w:sz="0" w:space="0" w:color="auto"/>
                <w:bottom w:val="none" w:sz="0" w:space="0" w:color="auto"/>
                <w:right w:val="none" w:sz="0" w:space="0" w:color="auto"/>
              </w:divBdr>
            </w:div>
          </w:divsChild>
        </w:div>
        <w:div w:id="983582937">
          <w:marLeft w:val="0"/>
          <w:marRight w:val="0"/>
          <w:marTop w:val="0"/>
          <w:marBottom w:val="0"/>
          <w:divBdr>
            <w:top w:val="none" w:sz="0" w:space="0" w:color="auto"/>
            <w:left w:val="none" w:sz="0" w:space="0" w:color="auto"/>
            <w:bottom w:val="none" w:sz="0" w:space="0" w:color="auto"/>
            <w:right w:val="none" w:sz="0" w:space="0" w:color="auto"/>
          </w:divBdr>
        </w:div>
      </w:divsChild>
    </w:div>
    <w:div w:id="1013724455">
      <w:bodyDiv w:val="1"/>
      <w:marLeft w:val="0"/>
      <w:marRight w:val="0"/>
      <w:marTop w:val="0"/>
      <w:marBottom w:val="0"/>
      <w:divBdr>
        <w:top w:val="none" w:sz="0" w:space="0" w:color="auto"/>
        <w:left w:val="none" w:sz="0" w:space="0" w:color="auto"/>
        <w:bottom w:val="none" w:sz="0" w:space="0" w:color="auto"/>
        <w:right w:val="none" w:sz="0" w:space="0" w:color="auto"/>
      </w:divBdr>
      <w:divsChild>
        <w:div w:id="497430640">
          <w:marLeft w:val="0"/>
          <w:marRight w:val="0"/>
          <w:marTop w:val="0"/>
          <w:marBottom w:val="0"/>
          <w:divBdr>
            <w:top w:val="none" w:sz="0" w:space="0" w:color="auto"/>
            <w:left w:val="none" w:sz="0" w:space="0" w:color="auto"/>
            <w:bottom w:val="none" w:sz="0" w:space="0" w:color="auto"/>
            <w:right w:val="none" w:sz="0" w:space="0" w:color="auto"/>
          </w:divBdr>
        </w:div>
        <w:div w:id="1676419182">
          <w:marLeft w:val="0"/>
          <w:marRight w:val="0"/>
          <w:marTop w:val="0"/>
          <w:marBottom w:val="0"/>
          <w:divBdr>
            <w:top w:val="none" w:sz="0" w:space="0" w:color="auto"/>
            <w:left w:val="none" w:sz="0" w:space="0" w:color="auto"/>
            <w:bottom w:val="none" w:sz="0" w:space="0" w:color="auto"/>
            <w:right w:val="none" w:sz="0" w:space="0" w:color="auto"/>
          </w:divBdr>
          <w:divsChild>
            <w:div w:id="4186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7186">
      <w:bodyDiv w:val="1"/>
      <w:marLeft w:val="0"/>
      <w:marRight w:val="0"/>
      <w:marTop w:val="0"/>
      <w:marBottom w:val="0"/>
      <w:divBdr>
        <w:top w:val="none" w:sz="0" w:space="0" w:color="auto"/>
        <w:left w:val="none" w:sz="0" w:space="0" w:color="auto"/>
        <w:bottom w:val="none" w:sz="0" w:space="0" w:color="auto"/>
        <w:right w:val="none" w:sz="0" w:space="0" w:color="auto"/>
      </w:divBdr>
      <w:divsChild>
        <w:div w:id="116801579">
          <w:marLeft w:val="0"/>
          <w:marRight w:val="0"/>
          <w:marTop w:val="0"/>
          <w:marBottom w:val="0"/>
          <w:divBdr>
            <w:top w:val="none" w:sz="0" w:space="0" w:color="auto"/>
            <w:left w:val="none" w:sz="0" w:space="0" w:color="auto"/>
            <w:bottom w:val="none" w:sz="0" w:space="0" w:color="auto"/>
            <w:right w:val="none" w:sz="0" w:space="0" w:color="auto"/>
          </w:divBdr>
        </w:div>
        <w:div w:id="124008415">
          <w:marLeft w:val="0"/>
          <w:marRight w:val="0"/>
          <w:marTop w:val="0"/>
          <w:marBottom w:val="0"/>
          <w:divBdr>
            <w:top w:val="none" w:sz="0" w:space="0" w:color="auto"/>
            <w:left w:val="none" w:sz="0" w:space="0" w:color="auto"/>
            <w:bottom w:val="none" w:sz="0" w:space="0" w:color="auto"/>
            <w:right w:val="none" w:sz="0" w:space="0" w:color="auto"/>
          </w:divBdr>
          <w:divsChild>
            <w:div w:id="4476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9197">
      <w:bodyDiv w:val="1"/>
      <w:marLeft w:val="0"/>
      <w:marRight w:val="0"/>
      <w:marTop w:val="0"/>
      <w:marBottom w:val="0"/>
      <w:divBdr>
        <w:top w:val="none" w:sz="0" w:space="0" w:color="auto"/>
        <w:left w:val="none" w:sz="0" w:space="0" w:color="auto"/>
        <w:bottom w:val="none" w:sz="0" w:space="0" w:color="auto"/>
        <w:right w:val="none" w:sz="0" w:space="0" w:color="auto"/>
      </w:divBdr>
      <w:divsChild>
        <w:div w:id="1424912560">
          <w:marLeft w:val="0"/>
          <w:marRight w:val="0"/>
          <w:marTop w:val="0"/>
          <w:marBottom w:val="0"/>
          <w:divBdr>
            <w:top w:val="none" w:sz="0" w:space="0" w:color="auto"/>
            <w:left w:val="none" w:sz="0" w:space="0" w:color="auto"/>
            <w:bottom w:val="none" w:sz="0" w:space="0" w:color="auto"/>
            <w:right w:val="none" w:sz="0" w:space="0" w:color="auto"/>
          </w:divBdr>
        </w:div>
        <w:div w:id="1853564552">
          <w:marLeft w:val="0"/>
          <w:marRight w:val="0"/>
          <w:marTop w:val="0"/>
          <w:marBottom w:val="0"/>
          <w:divBdr>
            <w:top w:val="none" w:sz="0" w:space="0" w:color="auto"/>
            <w:left w:val="none" w:sz="0" w:space="0" w:color="auto"/>
            <w:bottom w:val="none" w:sz="0" w:space="0" w:color="auto"/>
            <w:right w:val="none" w:sz="0" w:space="0" w:color="auto"/>
          </w:divBdr>
          <w:divsChild>
            <w:div w:id="15191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7991">
      <w:bodyDiv w:val="1"/>
      <w:marLeft w:val="0"/>
      <w:marRight w:val="0"/>
      <w:marTop w:val="0"/>
      <w:marBottom w:val="0"/>
      <w:divBdr>
        <w:top w:val="none" w:sz="0" w:space="0" w:color="auto"/>
        <w:left w:val="none" w:sz="0" w:space="0" w:color="auto"/>
        <w:bottom w:val="none" w:sz="0" w:space="0" w:color="auto"/>
        <w:right w:val="none" w:sz="0" w:space="0" w:color="auto"/>
      </w:divBdr>
    </w:div>
    <w:div w:id="1016228003">
      <w:bodyDiv w:val="1"/>
      <w:marLeft w:val="0"/>
      <w:marRight w:val="0"/>
      <w:marTop w:val="0"/>
      <w:marBottom w:val="0"/>
      <w:divBdr>
        <w:top w:val="none" w:sz="0" w:space="0" w:color="auto"/>
        <w:left w:val="none" w:sz="0" w:space="0" w:color="auto"/>
        <w:bottom w:val="none" w:sz="0" w:space="0" w:color="auto"/>
        <w:right w:val="none" w:sz="0" w:space="0" w:color="auto"/>
      </w:divBdr>
      <w:divsChild>
        <w:div w:id="403990667">
          <w:marLeft w:val="0"/>
          <w:marRight w:val="0"/>
          <w:marTop w:val="0"/>
          <w:marBottom w:val="0"/>
          <w:divBdr>
            <w:top w:val="none" w:sz="0" w:space="0" w:color="auto"/>
            <w:left w:val="none" w:sz="0" w:space="0" w:color="auto"/>
            <w:bottom w:val="none" w:sz="0" w:space="0" w:color="auto"/>
            <w:right w:val="none" w:sz="0" w:space="0" w:color="auto"/>
          </w:divBdr>
        </w:div>
        <w:div w:id="529875453">
          <w:marLeft w:val="0"/>
          <w:marRight w:val="0"/>
          <w:marTop w:val="0"/>
          <w:marBottom w:val="0"/>
          <w:divBdr>
            <w:top w:val="none" w:sz="0" w:space="0" w:color="auto"/>
            <w:left w:val="none" w:sz="0" w:space="0" w:color="auto"/>
            <w:bottom w:val="none" w:sz="0" w:space="0" w:color="auto"/>
            <w:right w:val="none" w:sz="0" w:space="0" w:color="auto"/>
          </w:divBdr>
          <w:divsChild>
            <w:div w:id="19505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991">
      <w:bodyDiv w:val="1"/>
      <w:marLeft w:val="0"/>
      <w:marRight w:val="0"/>
      <w:marTop w:val="0"/>
      <w:marBottom w:val="0"/>
      <w:divBdr>
        <w:top w:val="none" w:sz="0" w:space="0" w:color="auto"/>
        <w:left w:val="none" w:sz="0" w:space="0" w:color="auto"/>
        <w:bottom w:val="none" w:sz="0" w:space="0" w:color="auto"/>
        <w:right w:val="none" w:sz="0" w:space="0" w:color="auto"/>
      </w:divBdr>
    </w:div>
    <w:div w:id="1018699457">
      <w:bodyDiv w:val="1"/>
      <w:marLeft w:val="0"/>
      <w:marRight w:val="0"/>
      <w:marTop w:val="0"/>
      <w:marBottom w:val="0"/>
      <w:divBdr>
        <w:top w:val="none" w:sz="0" w:space="0" w:color="auto"/>
        <w:left w:val="none" w:sz="0" w:space="0" w:color="auto"/>
        <w:bottom w:val="none" w:sz="0" w:space="0" w:color="auto"/>
        <w:right w:val="none" w:sz="0" w:space="0" w:color="auto"/>
      </w:divBdr>
      <w:divsChild>
        <w:div w:id="1861814194">
          <w:marLeft w:val="0"/>
          <w:marRight w:val="0"/>
          <w:marTop w:val="0"/>
          <w:marBottom w:val="0"/>
          <w:divBdr>
            <w:top w:val="none" w:sz="0" w:space="0" w:color="auto"/>
            <w:left w:val="none" w:sz="0" w:space="0" w:color="auto"/>
            <w:bottom w:val="none" w:sz="0" w:space="0" w:color="auto"/>
            <w:right w:val="none" w:sz="0" w:space="0" w:color="auto"/>
          </w:divBdr>
          <w:divsChild>
            <w:div w:id="1742022581">
              <w:marLeft w:val="0"/>
              <w:marRight w:val="0"/>
              <w:marTop w:val="750"/>
              <w:marBottom w:val="750"/>
              <w:divBdr>
                <w:top w:val="none" w:sz="0" w:space="0" w:color="auto"/>
                <w:left w:val="none" w:sz="0" w:space="0" w:color="auto"/>
                <w:bottom w:val="none" w:sz="0" w:space="0" w:color="auto"/>
                <w:right w:val="none" w:sz="0" w:space="0" w:color="auto"/>
              </w:divBdr>
            </w:div>
          </w:divsChild>
        </w:div>
        <w:div w:id="814182189">
          <w:marLeft w:val="0"/>
          <w:marRight w:val="0"/>
          <w:marTop w:val="0"/>
          <w:marBottom w:val="0"/>
          <w:divBdr>
            <w:top w:val="none" w:sz="0" w:space="0" w:color="auto"/>
            <w:left w:val="none" w:sz="0" w:space="0" w:color="auto"/>
            <w:bottom w:val="none" w:sz="0" w:space="0" w:color="auto"/>
            <w:right w:val="none" w:sz="0" w:space="0" w:color="auto"/>
          </w:divBdr>
        </w:div>
      </w:divsChild>
    </w:div>
    <w:div w:id="1020159749">
      <w:bodyDiv w:val="1"/>
      <w:marLeft w:val="0"/>
      <w:marRight w:val="0"/>
      <w:marTop w:val="0"/>
      <w:marBottom w:val="0"/>
      <w:divBdr>
        <w:top w:val="none" w:sz="0" w:space="0" w:color="auto"/>
        <w:left w:val="none" w:sz="0" w:space="0" w:color="auto"/>
        <w:bottom w:val="none" w:sz="0" w:space="0" w:color="auto"/>
        <w:right w:val="none" w:sz="0" w:space="0" w:color="auto"/>
      </w:divBdr>
      <w:divsChild>
        <w:div w:id="25520978">
          <w:marLeft w:val="0"/>
          <w:marRight w:val="0"/>
          <w:marTop w:val="0"/>
          <w:marBottom w:val="0"/>
          <w:divBdr>
            <w:top w:val="none" w:sz="0" w:space="0" w:color="auto"/>
            <w:left w:val="none" w:sz="0" w:space="0" w:color="auto"/>
            <w:bottom w:val="none" w:sz="0" w:space="0" w:color="auto"/>
            <w:right w:val="none" w:sz="0" w:space="0" w:color="auto"/>
          </w:divBdr>
          <w:divsChild>
            <w:div w:id="286740876">
              <w:marLeft w:val="0"/>
              <w:marRight w:val="0"/>
              <w:marTop w:val="750"/>
              <w:marBottom w:val="750"/>
              <w:divBdr>
                <w:top w:val="none" w:sz="0" w:space="0" w:color="auto"/>
                <w:left w:val="none" w:sz="0" w:space="0" w:color="auto"/>
                <w:bottom w:val="none" w:sz="0" w:space="0" w:color="auto"/>
                <w:right w:val="none" w:sz="0" w:space="0" w:color="auto"/>
              </w:divBdr>
            </w:div>
          </w:divsChild>
        </w:div>
        <w:div w:id="1601059088">
          <w:marLeft w:val="0"/>
          <w:marRight w:val="0"/>
          <w:marTop w:val="0"/>
          <w:marBottom w:val="0"/>
          <w:divBdr>
            <w:top w:val="none" w:sz="0" w:space="0" w:color="auto"/>
            <w:left w:val="none" w:sz="0" w:space="0" w:color="auto"/>
            <w:bottom w:val="none" w:sz="0" w:space="0" w:color="auto"/>
            <w:right w:val="none" w:sz="0" w:space="0" w:color="auto"/>
          </w:divBdr>
        </w:div>
      </w:divsChild>
    </w:div>
    <w:div w:id="1020475708">
      <w:bodyDiv w:val="1"/>
      <w:marLeft w:val="0"/>
      <w:marRight w:val="0"/>
      <w:marTop w:val="0"/>
      <w:marBottom w:val="0"/>
      <w:divBdr>
        <w:top w:val="none" w:sz="0" w:space="0" w:color="auto"/>
        <w:left w:val="none" w:sz="0" w:space="0" w:color="auto"/>
        <w:bottom w:val="none" w:sz="0" w:space="0" w:color="auto"/>
        <w:right w:val="none" w:sz="0" w:space="0" w:color="auto"/>
      </w:divBdr>
      <w:divsChild>
        <w:div w:id="1094517703">
          <w:marLeft w:val="0"/>
          <w:marRight w:val="0"/>
          <w:marTop w:val="0"/>
          <w:marBottom w:val="0"/>
          <w:divBdr>
            <w:top w:val="none" w:sz="0" w:space="0" w:color="auto"/>
            <w:left w:val="none" w:sz="0" w:space="0" w:color="auto"/>
            <w:bottom w:val="none" w:sz="0" w:space="0" w:color="auto"/>
            <w:right w:val="none" w:sz="0" w:space="0" w:color="auto"/>
          </w:divBdr>
          <w:divsChild>
            <w:div w:id="1798600027">
              <w:marLeft w:val="0"/>
              <w:marRight w:val="0"/>
              <w:marTop w:val="0"/>
              <w:marBottom w:val="0"/>
              <w:divBdr>
                <w:top w:val="none" w:sz="0" w:space="0" w:color="auto"/>
                <w:left w:val="none" w:sz="0" w:space="0" w:color="auto"/>
                <w:bottom w:val="none" w:sz="0" w:space="0" w:color="auto"/>
                <w:right w:val="none" w:sz="0" w:space="0" w:color="auto"/>
              </w:divBdr>
            </w:div>
          </w:divsChild>
        </w:div>
        <w:div w:id="1683388055">
          <w:marLeft w:val="0"/>
          <w:marRight w:val="0"/>
          <w:marTop w:val="0"/>
          <w:marBottom w:val="0"/>
          <w:divBdr>
            <w:top w:val="none" w:sz="0" w:space="0" w:color="auto"/>
            <w:left w:val="none" w:sz="0" w:space="0" w:color="auto"/>
            <w:bottom w:val="none" w:sz="0" w:space="0" w:color="auto"/>
            <w:right w:val="none" w:sz="0" w:space="0" w:color="auto"/>
          </w:divBdr>
        </w:div>
      </w:divsChild>
    </w:div>
    <w:div w:id="1020592279">
      <w:bodyDiv w:val="1"/>
      <w:marLeft w:val="0"/>
      <w:marRight w:val="0"/>
      <w:marTop w:val="0"/>
      <w:marBottom w:val="0"/>
      <w:divBdr>
        <w:top w:val="none" w:sz="0" w:space="0" w:color="auto"/>
        <w:left w:val="none" w:sz="0" w:space="0" w:color="auto"/>
        <w:bottom w:val="none" w:sz="0" w:space="0" w:color="auto"/>
        <w:right w:val="none" w:sz="0" w:space="0" w:color="auto"/>
      </w:divBdr>
      <w:divsChild>
        <w:div w:id="946160589">
          <w:marLeft w:val="0"/>
          <w:marRight w:val="0"/>
          <w:marTop w:val="0"/>
          <w:marBottom w:val="0"/>
          <w:divBdr>
            <w:top w:val="none" w:sz="0" w:space="0" w:color="auto"/>
            <w:left w:val="none" w:sz="0" w:space="0" w:color="auto"/>
            <w:bottom w:val="none" w:sz="0" w:space="0" w:color="auto"/>
            <w:right w:val="none" w:sz="0" w:space="0" w:color="auto"/>
          </w:divBdr>
        </w:div>
        <w:div w:id="1895042651">
          <w:marLeft w:val="0"/>
          <w:marRight w:val="0"/>
          <w:marTop w:val="0"/>
          <w:marBottom w:val="0"/>
          <w:divBdr>
            <w:top w:val="none" w:sz="0" w:space="0" w:color="auto"/>
            <w:left w:val="none" w:sz="0" w:space="0" w:color="auto"/>
            <w:bottom w:val="none" w:sz="0" w:space="0" w:color="auto"/>
            <w:right w:val="none" w:sz="0" w:space="0" w:color="auto"/>
          </w:divBdr>
          <w:divsChild>
            <w:div w:id="48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0913">
      <w:bodyDiv w:val="1"/>
      <w:marLeft w:val="0"/>
      <w:marRight w:val="0"/>
      <w:marTop w:val="0"/>
      <w:marBottom w:val="0"/>
      <w:divBdr>
        <w:top w:val="none" w:sz="0" w:space="0" w:color="auto"/>
        <w:left w:val="none" w:sz="0" w:space="0" w:color="auto"/>
        <w:bottom w:val="none" w:sz="0" w:space="0" w:color="auto"/>
        <w:right w:val="none" w:sz="0" w:space="0" w:color="auto"/>
      </w:divBdr>
      <w:divsChild>
        <w:div w:id="889851581">
          <w:marLeft w:val="0"/>
          <w:marRight w:val="0"/>
          <w:marTop w:val="0"/>
          <w:marBottom w:val="0"/>
          <w:divBdr>
            <w:top w:val="none" w:sz="0" w:space="0" w:color="auto"/>
            <w:left w:val="none" w:sz="0" w:space="0" w:color="auto"/>
            <w:bottom w:val="none" w:sz="0" w:space="0" w:color="auto"/>
            <w:right w:val="none" w:sz="0" w:space="0" w:color="auto"/>
          </w:divBdr>
          <w:divsChild>
            <w:div w:id="958101881">
              <w:marLeft w:val="0"/>
              <w:marRight w:val="0"/>
              <w:marTop w:val="0"/>
              <w:marBottom w:val="0"/>
              <w:divBdr>
                <w:top w:val="none" w:sz="0" w:space="0" w:color="auto"/>
                <w:left w:val="none" w:sz="0" w:space="0" w:color="auto"/>
                <w:bottom w:val="none" w:sz="0" w:space="0" w:color="auto"/>
                <w:right w:val="none" w:sz="0" w:space="0" w:color="auto"/>
              </w:divBdr>
            </w:div>
          </w:divsChild>
        </w:div>
        <w:div w:id="2012639755">
          <w:marLeft w:val="0"/>
          <w:marRight w:val="0"/>
          <w:marTop w:val="0"/>
          <w:marBottom w:val="0"/>
          <w:divBdr>
            <w:top w:val="none" w:sz="0" w:space="0" w:color="auto"/>
            <w:left w:val="none" w:sz="0" w:space="0" w:color="auto"/>
            <w:bottom w:val="none" w:sz="0" w:space="0" w:color="auto"/>
            <w:right w:val="none" w:sz="0" w:space="0" w:color="auto"/>
          </w:divBdr>
        </w:div>
      </w:divsChild>
    </w:div>
    <w:div w:id="1023629846">
      <w:bodyDiv w:val="1"/>
      <w:marLeft w:val="0"/>
      <w:marRight w:val="0"/>
      <w:marTop w:val="0"/>
      <w:marBottom w:val="0"/>
      <w:divBdr>
        <w:top w:val="none" w:sz="0" w:space="0" w:color="auto"/>
        <w:left w:val="none" w:sz="0" w:space="0" w:color="auto"/>
        <w:bottom w:val="none" w:sz="0" w:space="0" w:color="auto"/>
        <w:right w:val="none" w:sz="0" w:space="0" w:color="auto"/>
      </w:divBdr>
    </w:div>
    <w:div w:id="1023821106">
      <w:bodyDiv w:val="1"/>
      <w:marLeft w:val="0"/>
      <w:marRight w:val="0"/>
      <w:marTop w:val="0"/>
      <w:marBottom w:val="0"/>
      <w:divBdr>
        <w:top w:val="none" w:sz="0" w:space="0" w:color="auto"/>
        <w:left w:val="none" w:sz="0" w:space="0" w:color="auto"/>
        <w:bottom w:val="none" w:sz="0" w:space="0" w:color="auto"/>
        <w:right w:val="none" w:sz="0" w:space="0" w:color="auto"/>
      </w:divBdr>
      <w:divsChild>
        <w:div w:id="491222242">
          <w:marLeft w:val="0"/>
          <w:marRight w:val="0"/>
          <w:marTop w:val="0"/>
          <w:marBottom w:val="0"/>
          <w:divBdr>
            <w:top w:val="none" w:sz="0" w:space="0" w:color="auto"/>
            <w:left w:val="none" w:sz="0" w:space="0" w:color="auto"/>
            <w:bottom w:val="none" w:sz="0" w:space="0" w:color="auto"/>
            <w:right w:val="none" w:sz="0" w:space="0" w:color="auto"/>
          </w:divBdr>
        </w:div>
        <w:div w:id="570315933">
          <w:marLeft w:val="0"/>
          <w:marRight w:val="0"/>
          <w:marTop w:val="0"/>
          <w:marBottom w:val="0"/>
          <w:divBdr>
            <w:top w:val="none" w:sz="0" w:space="0" w:color="auto"/>
            <w:left w:val="none" w:sz="0" w:space="0" w:color="auto"/>
            <w:bottom w:val="none" w:sz="0" w:space="0" w:color="auto"/>
            <w:right w:val="none" w:sz="0" w:space="0" w:color="auto"/>
          </w:divBdr>
          <w:divsChild>
            <w:div w:id="6231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5957">
      <w:bodyDiv w:val="1"/>
      <w:marLeft w:val="0"/>
      <w:marRight w:val="0"/>
      <w:marTop w:val="0"/>
      <w:marBottom w:val="0"/>
      <w:divBdr>
        <w:top w:val="none" w:sz="0" w:space="0" w:color="auto"/>
        <w:left w:val="none" w:sz="0" w:space="0" w:color="auto"/>
        <w:bottom w:val="none" w:sz="0" w:space="0" w:color="auto"/>
        <w:right w:val="none" w:sz="0" w:space="0" w:color="auto"/>
      </w:divBdr>
    </w:div>
    <w:div w:id="1025254877">
      <w:bodyDiv w:val="1"/>
      <w:marLeft w:val="0"/>
      <w:marRight w:val="0"/>
      <w:marTop w:val="0"/>
      <w:marBottom w:val="0"/>
      <w:divBdr>
        <w:top w:val="none" w:sz="0" w:space="0" w:color="auto"/>
        <w:left w:val="none" w:sz="0" w:space="0" w:color="auto"/>
        <w:bottom w:val="none" w:sz="0" w:space="0" w:color="auto"/>
        <w:right w:val="none" w:sz="0" w:space="0" w:color="auto"/>
      </w:divBdr>
      <w:divsChild>
        <w:div w:id="351959757">
          <w:marLeft w:val="0"/>
          <w:marRight w:val="0"/>
          <w:marTop w:val="0"/>
          <w:marBottom w:val="0"/>
          <w:divBdr>
            <w:top w:val="none" w:sz="0" w:space="0" w:color="auto"/>
            <w:left w:val="none" w:sz="0" w:space="0" w:color="auto"/>
            <w:bottom w:val="none" w:sz="0" w:space="0" w:color="auto"/>
            <w:right w:val="none" w:sz="0" w:space="0" w:color="auto"/>
          </w:divBdr>
        </w:div>
        <w:div w:id="1524438775">
          <w:marLeft w:val="0"/>
          <w:marRight w:val="0"/>
          <w:marTop w:val="0"/>
          <w:marBottom w:val="0"/>
          <w:divBdr>
            <w:top w:val="none" w:sz="0" w:space="0" w:color="auto"/>
            <w:left w:val="none" w:sz="0" w:space="0" w:color="auto"/>
            <w:bottom w:val="none" w:sz="0" w:space="0" w:color="auto"/>
            <w:right w:val="none" w:sz="0" w:space="0" w:color="auto"/>
          </w:divBdr>
          <w:divsChild>
            <w:div w:id="349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48307">
      <w:bodyDiv w:val="1"/>
      <w:marLeft w:val="0"/>
      <w:marRight w:val="0"/>
      <w:marTop w:val="0"/>
      <w:marBottom w:val="0"/>
      <w:divBdr>
        <w:top w:val="none" w:sz="0" w:space="0" w:color="auto"/>
        <w:left w:val="none" w:sz="0" w:space="0" w:color="auto"/>
        <w:bottom w:val="none" w:sz="0" w:space="0" w:color="auto"/>
        <w:right w:val="none" w:sz="0" w:space="0" w:color="auto"/>
      </w:divBdr>
      <w:divsChild>
        <w:div w:id="377096741">
          <w:marLeft w:val="0"/>
          <w:marRight w:val="0"/>
          <w:marTop w:val="0"/>
          <w:marBottom w:val="0"/>
          <w:divBdr>
            <w:top w:val="none" w:sz="0" w:space="0" w:color="auto"/>
            <w:left w:val="none" w:sz="0" w:space="0" w:color="auto"/>
            <w:bottom w:val="none" w:sz="0" w:space="0" w:color="auto"/>
            <w:right w:val="none" w:sz="0" w:space="0" w:color="auto"/>
          </w:divBdr>
          <w:divsChild>
            <w:div w:id="1898322312">
              <w:marLeft w:val="0"/>
              <w:marRight w:val="0"/>
              <w:marTop w:val="0"/>
              <w:marBottom w:val="0"/>
              <w:divBdr>
                <w:top w:val="none" w:sz="0" w:space="0" w:color="auto"/>
                <w:left w:val="none" w:sz="0" w:space="0" w:color="auto"/>
                <w:bottom w:val="none" w:sz="0" w:space="0" w:color="auto"/>
                <w:right w:val="none" w:sz="0" w:space="0" w:color="auto"/>
              </w:divBdr>
            </w:div>
          </w:divsChild>
        </w:div>
        <w:div w:id="1135375019">
          <w:marLeft w:val="0"/>
          <w:marRight w:val="0"/>
          <w:marTop w:val="0"/>
          <w:marBottom w:val="0"/>
          <w:divBdr>
            <w:top w:val="none" w:sz="0" w:space="0" w:color="auto"/>
            <w:left w:val="none" w:sz="0" w:space="0" w:color="auto"/>
            <w:bottom w:val="none" w:sz="0" w:space="0" w:color="auto"/>
            <w:right w:val="none" w:sz="0" w:space="0" w:color="auto"/>
          </w:divBdr>
        </w:div>
      </w:divsChild>
    </w:div>
    <w:div w:id="1026294796">
      <w:bodyDiv w:val="1"/>
      <w:marLeft w:val="0"/>
      <w:marRight w:val="0"/>
      <w:marTop w:val="0"/>
      <w:marBottom w:val="0"/>
      <w:divBdr>
        <w:top w:val="none" w:sz="0" w:space="0" w:color="auto"/>
        <w:left w:val="none" w:sz="0" w:space="0" w:color="auto"/>
        <w:bottom w:val="none" w:sz="0" w:space="0" w:color="auto"/>
        <w:right w:val="none" w:sz="0" w:space="0" w:color="auto"/>
      </w:divBdr>
    </w:div>
    <w:div w:id="1027096942">
      <w:bodyDiv w:val="1"/>
      <w:marLeft w:val="0"/>
      <w:marRight w:val="0"/>
      <w:marTop w:val="0"/>
      <w:marBottom w:val="0"/>
      <w:divBdr>
        <w:top w:val="none" w:sz="0" w:space="0" w:color="auto"/>
        <w:left w:val="none" w:sz="0" w:space="0" w:color="auto"/>
        <w:bottom w:val="none" w:sz="0" w:space="0" w:color="auto"/>
        <w:right w:val="none" w:sz="0" w:space="0" w:color="auto"/>
      </w:divBdr>
      <w:divsChild>
        <w:div w:id="1679427689">
          <w:marLeft w:val="0"/>
          <w:marRight w:val="0"/>
          <w:marTop w:val="0"/>
          <w:marBottom w:val="0"/>
          <w:divBdr>
            <w:top w:val="none" w:sz="0" w:space="0" w:color="auto"/>
            <w:left w:val="none" w:sz="0" w:space="0" w:color="auto"/>
            <w:bottom w:val="none" w:sz="0" w:space="0" w:color="auto"/>
            <w:right w:val="none" w:sz="0" w:space="0" w:color="auto"/>
          </w:divBdr>
          <w:divsChild>
            <w:div w:id="2067757357">
              <w:marLeft w:val="0"/>
              <w:marRight w:val="0"/>
              <w:marTop w:val="750"/>
              <w:marBottom w:val="750"/>
              <w:divBdr>
                <w:top w:val="none" w:sz="0" w:space="0" w:color="auto"/>
                <w:left w:val="none" w:sz="0" w:space="0" w:color="auto"/>
                <w:bottom w:val="none" w:sz="0" w:space="0" w:color="auto"/>
                <w:right w:val="none" w:sz="0" w:space="0" w:color="auto"/>
              </w:divBdr>
            </w:div>
          </w:divsChild>
        </w:div>
        <w:div w:id="511647858">
          <w:marLeft w:val="0"/>
          <w:marRight w:val="0"/>
          <w:marTop w:val="0"/>
          <w:marBottom w:val="0"/>
          <w:divBdr>
            <w:top w:val="none" w:sz="0" w:space="0" w:color="auto"/>
            <w:left w:val="none" w:sz="0" w:space="0" w:color="auto"/>
            <w:bottom w:val="none" w:sz="0" w:space="0" w:color="auto"/>
            <w:right w:val="none" w:sz="0" w:space="0" w:color="auto"/>
          </w:divBdr>
        </w:div>
      </w:divsChild>
    </w:div>
    <w:div w:id="1028869511">
      <w:bodyDiv w:val="1"/>
      <w:marLeft w:val="0"/>
      <w:marRight w:val="0"/>
      <w:marTop w:val="0"/>
      <w:marBottom w:val="0"/>
      <w:divBdr>
        <w:top w:val="none" w:sz="0" w:space="0" w:color="auto"/>
        <w:left w:val="none" w:sz="0" w:space="0" w:color="auto"/>
        <w:bottom w:val="none" w:sz="0" w:space="0" w:color="auto"/>
        <w:right w:val="none" w:sz="0" w:space="0" w:color="auto"/>
      </w:divBdr>
    </w:div>
    <w:div w:id="1029649951">
      <w:bodyDiv w:val="1"/>
      <w:marLeft w:val="0"/>
      <w:marRight w:val="0"/>
      <w:marTop w:val="0"/>
      <w:marBottom w:val="0"/>
      <w:divBdr>
        <w:top w:val="none" w:sz="0" w:space="0" w:color="auto"/>
        <w:left w:val="none" w:sz="0" w:space="0" w:color="auto"/>
        <w:bottom w:val="none" w:sz="0" w:space="0" w:color="auto"/>
        <w:right w:val="none" w:sz="0" w:space="0" w:color="auto"/>
      </w:divBdr>
    </w:div>
    <w:div w:id="1030255966">
      <w:bodyDiv w:val="1"/>
      <w:marLeft w:val="0"/>
      <w:marRight w:val="0"/>
      <w:marTop w:val="0"/>
      <w:marBottom w:val="0"/>
      <w:divBdr>
        <w:top w:val="none" w:sz="0" w:space="0" w:color="auto"/>
        <w:left w:val="none" w:sz="0" w:space="0" w:color="auto"/>
        <w:bottom w:val="none" w:sz="0" w:space="0" w:color="auto"/>
        <w:right w:val="none" w:sz="0" w:space="0" w:color="auto"/>
      </w:divBdr>
      <w:divsChild>
        <w:div w:id="567811512">
          <w:marLeft w:val="0"/>
          <w:marRight w:val="0"/>
          <w:marTop w:val="0"/>
          <w:marBottom w:val="0"/>
          <w:divBdr>
            <w:top w:val="none" w:sz="0" w:space="0" w:color="auto"/>
            <w:left w:val="none" w:sz="0" w:space="0" w:color="auto"/>
            <w:bottom w:val="none" w:sz="0" w:space="0" w:color="auto"/>
            <w:right w:val="none" w:sz="0" w:space="0" w:color="auto"/>
          </w:divBdr>
          <w:divsChild>
            <w:div w:id="1958438987">
              <w:marLeft w:val="0"/>
              <w:marRight w:val="0"/>
              <w:marTop w:val="0"/>
              <w:marBottom w:val="0"/>
              <w:divBdr>
                <w:top w:val="none" w:sz="0" w:space="0" w:color="auto"/>
                <w:left w:val="none" w:sz="0" w:space="0" w:color="auto"/>
                <w:bottom w:val="none" w:sz="0" w:space="0" w:color="auto"/>
                <w:right w:val="none" w:sz="0" w:space="0" w:color="auto"/>
              </w:divBdr>
            </w:div>
          </w:divsChild>
        </w:div>
        <w:div w:id="666829919">
          <w:marLeft w:val="0"/>
          <w:marRight w:val="0"/>
          <w:marTop w:val="0"/>
          <w:marBottom w:val="0"/>
          <w:divBdr>
            <w:top w:val="none" w:sz="0" w:space="0" w:color="auto"/>
            <w:left w:val="none" w:sz="0" w:space="0" w:color="auto"/>
            <w:bottom w:val="none" w:sz="0" w:space="0" w:color="auto"/>
            <w:right w:val="none" w:sz="0" w:space="0" w:color="auto"/>
          </w:divBdr>
        </w:div>
      </w:divsChild>
    </w:div>
    <w:div w:id="1030837776">
      <w:bodyDiv w:val="1"/>
      <w:marLeft w:val="0"/>
      <w:marRight w:val="0"/>
      <w:marTop w:val="0"/>
      <w:marBottom w:val="0"/>
      <w:divBdr>
        <w:top w:val="none" w:sz="0" w:space="0" w:color="auto"/>
        <w:left w:val="none" w:sz="0" w:space="0" w:color="auto"/>
        <w:bottom w:val="none" w:sz="0" w:space="0" w:color="auto"/>
        <w:right w:val="none" w:sz="0" w:space="0" w:color="auto"/>
      </w:divBdr>
      <w:divsChild>
        <w:div w:id="517697370">
          <w:marLeft w:val="-225"/>
          <w:marRight w:val="-225"/>
          <w:marTop w:val="0"/>
          <w:marBottom w:val="0"/>
          <w:divBdr>
            <w:top w:val="none" w:sz="0" w:space="0" w:color="auto"/>
            <w:left w:val="none" w:sz="0" w:space="0" w:color="auto"/>
            <w:bottom w:val="none" w:sz="0" w:space="0" w:color="auto"/>
            <w:right w:val="none" w:sz="0" w:space="0" w:color="auto"/>
          </w:divBdr>
          <w:divsChild>
            <w:div w:id="491918248">
              <w:marLeft w:val="0"/>
              <w:marRight w:val="0"/>
              <w:marTop w:val="0"/>
              <w:marBottom w:val="0"/>
              <w:divBdr>
                <w:top w:val="none" w:sz="0" w:space="0" w:color="auto"/>
                <w:left w:val="none" w:sz="0" w:space="0" w:color="auto"/>
                <w:bottom w:val="none" w:sz="0" w:space="0" w:color="auto"/>
                <w:right w:val="none" w:sz="0" w:space="0" w:color="auto"/>
              </w:divBdr>
              <w:divsChild>
                <w:div w:id="852190709">
                  <w:marLeft w:val="0"/>
                  <w:marRight w:val="0"/>
                  <w:marTop w:val="0"/>
                  <w:marBottom w:val="0"/>
                  <w:divBdr>
                    <w:top w:val="none" w:sz="0" w:space="0" w:color="auto"/>
                    <w:left w:val="none" w:sz="0" w:space="0" w:color="auto"/>
                    <w:bottom w:val="none" w:sz="0" w:space="0" w:color="auto"/>
                    <w:right w:val="none" w:sz="0" w:space="0" w:color="auto"/>
                  </w:divBdr>
                </w:div>
              </w:divsChild>
            </w:div>
            <w:div w:id="834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8114">
      <w:bodyDiv w:val="1"/>
      <w:marLeft w:val="0"/>
      <w:marRight w:val="0"/>
      <w:marTop w:val="0"/>
      <w:marBottom w:val="0"/>
      <w:divBdr>
        <w:top w:val="none" w:sz="0" w:space="0" w:color="auto"/>
        <w:left w:val="none" w:sz="0" w:space="0" w:color="auto"/>
        <w:bottom w:val="none" w:sz="0" w:space="0" w:color="auto"/>
        <w:right w:val="none" w:sz="0" w:space="0" w:color="auto"/>
      </w:divBdr>
      <w:divsChild>
        <w:div w:id="51274129">
          <w:marLeft w:val="0"/>
          <w:marRight w:val="0"/>
          <w:marTop w:val="0"/>
          <w:marBottom w:val="0"/>
          <w:divBdr>
            <w:top w:val="none" w:sz="0" w:space="0" w:color="auto"/>
            <w:left w:val="none" w:sz="0" w:space="0" w:color="auto"/>
            <w:bottom w:val="none" w:sz="0" w:space="0" w:color="auto"/>
            <w:right w:val="none" w:sz="0" w:space="0" w:color="auto"/>
          </w:divBdr>
          <w:divsChild>
            <w:div w:id="288435136">
              <w:marLeft w:val="0"/>
              <w:marRight w:val="0"/>
              <w:marTop w:val="0"/>
              <w:marBottom w:val="0"/>
              <w:divBdr>
                <w:top w:val="none" w:sz="0" w:space="0" w:color="auto"/>
                <w:left w:val="none" w:sz="0" w:space="0" w:color="auto"/>
                <w:bottom w:val="none" w:sz="0" w:space="0" w:color="auto"/>
                <w:right w:val="none" w:sz="0" w:space="0" w:color="auto"/>
              </w:divBdr>
            </w:div>
          </w:divsChild>
        </w:div>
        <w:div w:id="297876846">
          <w:marLeft w:val="0"/>
          <w:marRight w:val="0"/>
          <w:marTop w:val="0"/>
          <w:marBottom w:val="0"/>
          <w:divBdr>
            <w:top w:val="none" w:sz="0" w:space="0" w:color="auto"/>
            <w:left w:val="none" w:sz="0" w:space="0" w:color="auto"/>
            <w:bottom w:val="none" w:sz="0" w:space="0" w:color="auto"/>
            <w:right w:val="none" w:sz="0" w:space="0" w:color="auto"/>
          </w:divBdr>
        </w:div>
      </w:divsChild>
    </w:div>
    <w:div w:id="1031883771">
      <w:bodyDiv w:val="1"/>
      <w:marLeft w:val="0"/>
      <w:marRight w:val="0"/>
      <w:marTop w:val="0"/>
      <w:marBottom w:val="0"/>
      <w:divBdr>
        <w:top w:val="none" w:sz="0" w:space="0" w:color="auto"/>
        <w:left w:val="none" w:sz="0" w:space="0" w:color="auto"/>
        <w:bottom w:val="none" w:sz="0" w:space="0" w:color="auto"/>
        <w:right w:val="none" w:sz="0" w:space="0" w:color="auto"/>
      </w:divBdr>
    </w:div>
    <w:div w:id="1038965796">
      <w:bodyDiv w:val="1"/>
      <w:marLeft w:val="0"/>
      <w:marRight w:val="0"/>
      <w:marTop w:val="0"/>
      <w:marBottom w:val="0"/>
      <w:divBdr>
        <w:top w:val="none" w:sz="0" w:space="0" w:color="auto"/>
        <w:left w:val="none" w:sz="0" w:space="0" w:color="auto"/>
        <w:bottom w:val="none" w:sz="0" w:space="0" w:color="auto"/>
        <w:right w:val="none" w:sz="0" w:space="0" w:color="auto"/>
      </w:divBdr>
      <w:divsChild>
        <w:div w:id="1143037001">
          <w:marLeft w:val="0"/>
          <w:marRight w:val="0"/>
          <w:marTop w:val="0"/>
          <w:marBottom w:val="0"/>
          <w:divBdr>
            <w:top w:val="none" w:sz="0" w:space="0" w:color="auto"/>
            <w:left w:val="none" w:sz="0" w:space="0" w:color="auto"/>
            <w:bottom w:val="none" w:sz="0" w:space="0" w:color="auto"/>
            <w:right w:val="none" w:sz="0" w:space="0" w:color="auto"/>
          </w:divBdr>
          <w:divsChild>
            <w:div w:id="1574390718">
              <w:marLeft w:val="0"/>
              <w:marRight w:val="0"/>
              <w:marTop w:val="0"/>
              <w:marBottom w:val="0"/>
              <w:divBdr>
                <w:top w:val="none" w:sz="0" w:space="0" w:color="auto"/>
                <w:left w:val="none" w:sz="0" w:space="0" w:color="auto"/>
                <w:bottom w:val="none" w:sz="0" w:space="0" w:color="auto"/>
                <w:right w:val="none" w:sz="0" w:space="0" w:color="auto"/>
              </w:divBdr>
            </w:div>
          </w:divsChild>
        </w:div>
        <w:div w:id="2115442334">
          <w:marLeft w:val="0"/>
          <w:marRight w:val="0"/>
          <w:marTop w:val="0"/>
          <w:marBottom w:val="0"/>
          <w:divBdr>
            <w:top w:val="none" w:sz="0" w:space="0" w:color="auto"/>
            <w:left w:val="none" w:sz="0" w:space="0" w:color="auto"/>
            <w:bottom w:val="none" w:sz="0" w:space="0" w:color="auto"/>
            <w:right w:val="none" w:sz="0" w:space="0" w:color="auto"/>
          </w:divBdr>
        </w:div>
      </w:divsChild>
    </w:div>
    <w:div w:id="1039432114">
      <w:bodyDiv w:val="1"/>
      <w:marLeft w:val="0"/>
      <w:marRight w:val="0"/>
      <w:marTop w:val="0"/>
      <w:marBottom w:val="0"/>
      <w:divBdr>
        <w:top w:val="none" w:sz="0" w:space="0" w:color="auto"/>
        <w:left w:val="none" w:sz="0" w:space="0" w:color="auto"/>
        <w:bottom w:val="none" w:sz="0" w:space="0" w:color="auto"/>
        <w:right w:val="none" w:sz="0" w:space="0" w:color="auto"/>
      </w:divBdr>
      <w:divsChild>
        <w:div w:id="1321228857">
          <w:marLeft w:val="0"/>
          <w:marRight w:val="0"/>
          <w:marTop w:val="0"/>
          <w:marBottom w:val="0"/>
          <w:divBdr>
            <w:top w:val="none" w:sz="0" w:space="0" w:color="auto"/>
            <w:left w:val="none" w:sz="0" w:space="0" w:color="auto"/>
            <w:bottom w:val="none" w:sz="0" w:space="0" w:color="auto"/>
            <w:right w:val="none" w:sz="0" w:space="0" w:color="auto"/>
          </w:divBdr>
          <w:divsChild>
            <w:div w:id="1085423002">
              <w:marLeft w:val="0"/>
              <w:marRight w:val="0"/>
              <w:marTop w:val="0"/>
              <w:marBottom w:val="0"/>
              <w:divBdr>
                <w:top w:val="none" w:sz="0" w:space="0" w:color="auto"/>
                <w:left w:val="none" w:sz="0" w:space="0" w:color="auto"/>
                <w:bottom w:val="none" w:sz="0" w:space="0" w:color="auto"/>
                <w:right w:val="none" w:sz="0" w:space="0" w:color="auto"/>
              </w:divBdr>
            </w:div>
          </w:divsChild>
        </w:div>
        <w:div w:id="1520655638">
          <w:marLeft w:val="0"/>
          <w:marRight w:val="0"/>
          <w:marTop w:val="0"/>
          <w:marBottom w:val="0"/>
          <w:divBdr>
            <w:top w:val="none" w:sz="0" w:space="0" w:color="auto"/>
            <w:left w:val="none" w:sz="0" w:space="0" w:color="auto"/>
            <w:bottom w:val="none" w:sz="0" w:space="0" w:color="auto"/>
            <w:right w:val="none" w:sz="0" w:space="0" w:color="auto"/>
          </w:divBdr>
        </w:div>
      </w:divsChild>
    </w:div>
    <w:div w:id="1040472634">
      <w:bodyDiv w:val="1"/>
      <w:marLeft w:val="0"/>
      <w:marRight w:val="0"/>
      <w:marTop w:val="0"/>
      <w:marBottom w:val="0"/>
      <w:divBdr>
        <w:top w:val="none" w:sz="0" w:space="0" w:color="auto"/>
        <w:left w:val="none" w:sz="0" w:space="0" w:color="auto"/>
        <w:bottom w:val="none" w:sz="0" w:space="0" w:color="auto"/>
        <w:right w:val="none" w:sz="0" w:space="0" w:color="auto"/>
      </w:divBdr>
      <w:divsChild>
        <w:div w:id="51468050">
          <w:marLeft w:val="0"/>
          <w:marRight w:val="0"/>
          <w:marTop w:val="0"/>
          <w:marBottom w:val="0"/>
          <w:divBdr>
            <w:top w:val="none" w:sz="0" w:space="0" w:color="auto"/>
            <w:left w:val="none" w:sz="0" w:space="0" w:color="auto"/>
            <w:bottom w:val="none" w:sz="0" w:space="0" w:color="auto"/>
            <w:right w:val="none" w:sz="0" w:space="0" w:color="auto"/>
          </w:divBdr>
          <w:divsChild>
            <w:div w:id="2134248943">
              <w:marLeft w:val="0"/>
              <w:marRight w:val="0"/>
              <w:marTop w:val="0"/>
              <w:marBottom w:val="0"/>
              <w:divBdr>
                <w:top w:val="none" w:sz="0" w:space="0" w:color="auto"/>
                <w:left w:val="none" w:sz="0" w:space="0" w:color="auto"/>
                <w:bottom w:val="none" w:sz="0" w:space="0" w:color="auto"/>
                <w:right w:val="none" w:sz="0" w:space="0" w:color="auto"/>
              </w:divBdr>
            </w:div>
          </w:divsChild>
        </w:div>
        <w:div w:id="1905606508">
          <w:marLeft w:val="0"/>
          <w:marRight w:val="0"/>
          <w:marTop w:val="0"/>
          <w:marBottom w:val="0"/>
          <w:divBdr>
            <w:top w:val="none" w:sz="0" w:space="0" w:color="auto"/>
            <w:left w:val="none" w:sz="0" w:space="0" w:color="auto"/>
            <w:bottom w:val="none" w:sz="0" w:space="0" w:color="auto"/>
            <w:right w:val="none" w:sz="0" w:space="0" w:color="auto"/>
          </w:divBdr>
        </w:div>
      </w:divsChild>
    </w:div>
    <w:div w:id="1041397895">
      <w:bodyDiv w:val="1"/>
      <w:marLeft w:val="0"/>
      <w:marRight w:val="0"/>
      <w:marTop w:val="0"/>
      <w:marBottom w:val="0"/>
      <w:divBdr>
        <w:top w:val="none" w:sz="0" w:space="0" w:color="auto"/>
        <w:left w:val="none" w:sz="0" w:space="0" w:color="auto"/>
        <w:bottom w:val="none" w:sz="0" w:space="0" w:color="auto"/>
        <w:right w:val="none" w:sz="0" w:space="0" w:color="auto"/>
      </w:divBdr>
      <w:divsChild>
        <w:div w:id="483861101">
          <w:marLeft w:val="0"/>
          <w:marRight w:val="0"/>
          <w:marTop w:val="0"/>
          <w:marBottom w:val="0"/>
          <w:divBdr>
            <w:top w:val="none" w:sz="0" w:space="0" w:color="auto"/>
            <w:left w:val="none" w:sz="0" w:space="0" w:color="auto"/>
            <w:bottom w:val="none" w:sz="0" w:space="0" w:color="auto"/>
            <w:right w:val="none" w:sz="0" w:space="0" w:color="auto"/>
          </w:divBdr>
          <w:divsChild>
            <w:div w:id="344939007">
              <w:marLeft w:val="0"/>
              <w:marRight w:val="0"/>
              <w:marTop w:val="750"/>
              <w:marBottom w:val="750"/>
              <w:divBdr>
                <w:top w:val="none" w:sz="0" w:space="0" w:color="auto"/>
                <w:left w:val="none" w:sz="0" w:space="0" w:color="auto"/>
                <w:bottom w:val="none" w:sz="0" w:space="0" w:color="auto"/>
                <w:right w:val="none" w:sz="0" w:space="0" w:color="auto"/>
              </w:divBdr>
            </w:div>
          </w:divsChild>
        </w:div>
        <w:div w:id="1339387366">
          <w:marLeft w:val="0"/>
          <w:marRight w:val="0"/>
          <w:marTop w:val="0"/>
          <w:marBottom w:val="0"/>
          <w:divBdr>
            <w:top w:val="none" w:sz="0" w:space="0" w:color="auto"/>
            <w:left w:val="none" w:sz="0" w:space="0" w:color="auto"/>
            <w:bottom w:val="none" w:sz="0" w:space="0" w:color="auto"/>
            <w:right w:val="none" w:sz="0" w:space="0" w:color="auto"/>
          </w:divBdr>
        </w:div>
      </w:divsChild>
    </w:div>
    <w:div w:id="1042289994">
      <w:bodyDiv w:val="1"/>
      <w:marLeft w:val="0"/>
      <w:marRight w:val="0"/>
      <w:marTop w:val="0"/>
      <w:marBottom w:val="0"/>
      <w:divBdr>
        <w:top w:val="none" w:sz="0" w:space="0" w:color="auto"/>
        <w:left w:val="none" w:sz="0" w:space="0" w:color="auto"/>
        <w:bottom w:val="none" w:sz="0" w:space="0" w:color="auto"/>
        <w:right w:val="none" w:sz="0" w:space="0" w:color="auto"/>
      </w:divBdr>
      <w:divsChild>
        <w:div w:id="395320400">
          <w:marLeft w:val="0"/>
          <w:marRight w:val="0"/>
          <w:marTop w:val="0"/>
          <w:marBottom w:val="0"/>
          <w:divBdr>
            <w:top w:val="none" w:sz="0" w:space="0" w:color="auto"/>
            <w:left w:val="none" w:sz="0" w:space="0" w:color="auto"/>
            <w:bottom w:val="none" w:sz="0" w:space="0" w:color="auto"/>
            <w:right w:val="none" w:sz="0" w:space="0" w:color="auto"/>
          </w:divBdr>
        </w:div>
        <w:div w:id="1492141612">
          <w:marLeft w:val="0"/>
          <w:marRight w:val="0"/>
          <w:marTop w:val="0"/>
          <w:marBottom w:val="0"/>
          <w:divBdr>
            <w:top w:val="none" w:sz="0" w:space="0" w:color="auto"/>
            <w:left w:val="none" w:sz="0" w:space="0" w:color="auto"/>
            <w:bottom w:val="none" w:sz="0" w:space="0" w:color="auto"/>
            <w:right w:val="none" w:sz="0" w:space="0" w:color="auto"/>
          </w:divBdr>
          <w:divsChild>
            <w:div w:id="21399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910">
      <w:bodyDiv w:val="1"/>
      <w:marLeft w:val="0"/>
      <w:marRight w:val="0"/>
      <w:marTop w:val="0"/>
      <w:marBottom w:val="0"/>
      <w:divBdr>
        <w:top w:val="none" w:sz="0" w:space="0" w:color="auto"/>
        <w:left w:val="none" w:sz="0" w:space="0" w:color="auto"/>
        <w:bottom w:val="none" w:sz="0" w:space="0" w:color="auto"/>
        <w:right w:val="none" w:sz="0" w:space="0" w:color="auto"/>
      </w:divBdr>
      <w:divsChild>
        <w:div w:id="595527151">
          <w:marLeft w:val="0"/>
          <w:marRight w:val="0"/>
          <w:marTop w:val="0"/>
          <w:marBottom w:val="0"/>
          <w:divBdr>
            <w:top w:val="none" w:sz="0" w:space="0" w:color="auto"/>
            <w:left w:val="none" w:sz="0" w:space="0" w:color="auto"/>
            <w:bottom w:val="none" w:sz="0" w:space="0" w:color="auto"/>
            <w:right w:val="none" w:sz="0" w:space="0" w:color="auto"/>
          </w:divBdr>
          <w:divsChild>
            <w:div w:id="545337268">
              <w:marLeft w:val="0"/>
              <w:marRight w:val="0"/>
              <w:marTop w:val="0"/>
              <w:marBottom w:val="0"/>
              <w:divBdr>
                <w:top w:val="none" w:sz="0" w:space="0" w:color="auto"/>
                <w:left w:val="none" w:sz="0" w:space="0" w:color="auto"/>
                <w:bottom w:val="none" w:sz="0" w:space="0" w:color="auto"/>
                <w:right w:val="none" w:sz="0" w:space="0" w:color="auto"/>
              </w:divBdr>
            </w:div>
          </w:divsChild>
        </w:div>
        <w:div w:id="1037319861">
          <w:marLeft w:val="0"/>
          <w:marRight w:val="0"/>
          <w:marTop w:val="0"/>
          <w:marBottom w:val="0"/>
          <w:divBdr>
            <w:top w:val="none" w:sz="0" w:space="0" w:color="auto"/>
            <w:left w:val="none" w:sz="0" w:space="0" w:color="auto"/>
            <w:bottom w:val="none" w:sz="0" w:space="0" w:color="auto"/>
            <w:right w:val="none" w:sz="0" w:space="0" w:color="auto"/>
          </w:divBdr>
        </w:div>
      </w:divsChild>
    </w:div>
    <w:div w:id="1043403773">
      <w:bodyDiv w:val="1"/>
      <w:marLeft w:val="0"/>
      <w:marRight w:val="0"/>
      <w:marTop w:val="0"/>
      <w:marBottom w:val="0"/>
      <w:divBdr>
        <w:top w:val="none" w:sz="0" w:space="0" w:color="auto"/>
        <w:left w:val="none" w:sz="0" w:space="0" w:color="auto"/>
        <w:bottom w:val="none" w:sz="0" w:space="0" w:color="auto"/>
        <w:right w:val="none" w:sz="0" w:space="0" w:color="auto"/>
      </w:divBdr>
    </w:div>
    <w:div w:id="1044791700">
      <w:bodyDiv w:val="1"/>
      <w:marLeft w:val="0"/>
      <w:marRight w:val="0"/>
      <w:marTop w:val="0"/>
      <w:marBottom w:val="0"/>
      <w:divBdr>
        <w:top w:val="none" w:sz="0" w:space="0" w:color="auto"/>
        <w:left w:val="none" w:sz="0" w:space="0" w:color="auto"/>
        <w:bottom w:val="none" w:sz="0" w:space="0" w:color="auto"/>
        <w:right w:val="none" w:sz="0" w:space="0" w:color="auto"/>
      </w:divBdr>
      <w:divsChild>
        <w:div w:id="590285757">
          <w:marLeft w:val="0"/>
          <w:marRight w:val="0"/>
          <w:marTop w:val="0"/>
          <w:marBottom w:val="0"/>
          <w:divBdr>
            <w:top w:val="none" w:sz="0" w:space="0" w:color="auto"/>
            <w:left w:val="none" w:sz="0" w:space="0" w:color="auto"/>
            <w:bottom w:val="none" w:sz="0" w:space="0" w:color="auto"/>
            <w:right w:val="none" w:sz="0" w:space="0" w:color="auto"/>
          </w:divBdr>
          <w:divsChild>
            <w:div w:id="567617583">
              <w:marLeft w:val="0"/>
              <w:marRight w:val="0"/>
              <w:marTop w:val="0"/>
              <w:marBottom w:val="0"/>
              <w:divBdr>
                <w:top w:val="none" w:sz="0" w:space="0" w:color="auto"/>
                <w:left w:val="none" w:sz="0" w:space="0" w:color="auto"/>
                <w:bottom w:val="none" w:sz="0" w:space="0" w:color="auto"/>
                <w:right w:val="none" w:sz="0" w:space="0" w:color="auto"/>
              </w:divBdr>
            </w:div>
          </w:divsChild>
        </w:div>
        <w:div w:id="1600874124">
          <w:marLeft w:val="0"/>
          <w:marRight w:val="0"/>
          <w:marTop w:val="0"/>
          <w:marBottom w:val="0"/>
          <w:divBdr>
            <w:top w:val="none" w:sz="0" w:space="0" w:color="auto"/>
            <w:left w:val="none" w:sz="0" w:space="0" w:color="auto"/>
            <w:bottom w:val="none" w:sz="0" w:space="0" w:color="auto"/>
            <w:right w:val="none" w:sz="0" w:space="0" w:color="auto"/>
          </w:divBdr>
        </w:div>
      </w:divsChild>
    </w:div>
    <w:div w:id="1047492745">
      <w:bodyDiv w:val="1"/>
      <w:marLeft w:val="0"/>
      <w:marRight w:val="0"/>
      <w:marTop w:val="0"/>
      <w:marBottom w:val="0"/>
      <w:divBdr>
        <w:top w:val="none" w:sz="0" w:space="0" w:color="auto"/>
        <w:left w:val="none" w:sz="0" w:space="0" w:color="auto"/>
        <w:bottom w:val="none" w:sz="0" w:space="0" w:color="auto"/>
        <w:right w:val="none" w:sz="0" w:space="0" w:color="auto"/>
      </w:divBdr>
      <w:divsChild>
        <w:div w:id="185681507">
          <w:marLeft w:val="0"/>
          <w:marRight w:val="0"/>
          <w:marTop w:val="0"/>
          <w:marBottom w:val="0"/>
          <w:divBdr>
            <w:top w:val="none" w:sz="0" w:space="0" w:color="auto"/>
            <w:left w:val="none" w:sz="0" w:space="0" w:color="auto"/>
            <w:bottom w:val="none" w:sz="0" w:space="0" w:color="auto"/>
            <w:right w:val="none" w:sz="0" w:space="0" w:color="auto"/>
          </w:divBdr>
          <w:divsChild>
            <w:div w:id="739712749">
              <w:marLeft w:val="0"/>
              <w:marRight w:val="0"/>
              <w:marTop w:val="0"/>
              <w:marBottom w:val="0"/>
              <w:divBdr>
                <w:top w:val="none" w:sz="0" w:space="0" w:color="auto"/>
                <w:left w:val="none" w:sz="0" w:space="0" w:color="auto"/>
                <w:bottom w:val="none" w:sz="0" w:space="0" w:color="auto"/>
                <w:right w:val="none" w:sz="0" w:space="0" w:color="auto"/>
              </w:divBdr>
            </w:div>
          </w:divsChild>
        </w:div>
        <w:div w:id="1534883042">
          <w:marLeft w:val="0"/>
          <w:marRight w:val="0"/>
          <w:marTop w:val="0"/>
          <w:marBottom w:val="0"/>
          <w:divBdr>
            <w:top w:val="none" w:sz="0" w:space="0" w:color="auto"/>
            <w:left w:val="none" w:sz="0" w:space="0" w:color="auto"/>
            <w:bottom w:val="none" w:sz="0" w:space="0" w:color="auto"/>
            <w:right w:val="none" w:sz="0" w:space="0" w:color="auto"/>
          </w:divBdr>
        </w:div>
      </w:divsChild>
    </w:div>
    <w:div w:id="1048921329">
      <w:bodyDiv w:val="1"/>
      <w:marLeft w:val="0"/>
      <w:marRight w:val="0"/>
      <w:marTop w:val="0"/>
      <w:marBottom w:val="0"/>
      <w:divBdr>
        <w:top w:val="none" w:sz="0" w:space="0" w:color="auto"/>
        <w:left w:val="none" w:sz="0" w:space="0" w:color="auto"/>
        <w:bottom w:val="none" w:sz="0" w:space="0" w:color="auto"/>
        <w:right w:val="none" w:sz="0" w:space="0" w:color="auto"/>
      </w:divBdr>
      <w:divsChild>
        <w:div w:id="1697610967">
          <w:marLeft w:val="0"/>
          <w:marRight w:val="0"/>
          <w:marTop w:val="0"/>
          <w:marBottom w:val="0"/>
          <w:divBdr>
            <w:top w:val="none" w:sz="0" w:space="0" w:color="auto"/>
            <w:left w:val="none" w:sz="0" w:space="0" w:color="auto"/>
            <w:bottom w:val="none" w:sz="0" w:space="0" w:color="auto"/>
            <w:right w:val="none" w:sz="0" w:space="0" w:color="auto"/>
          </w:divBdr>
          <w:divsChild>
            <w:div w:id="1170413055">
              <w:marLeft w:val="0"/>
              <w:marRight w:val="0"/>
              <w:marTop w:val="0"/>
              <w:marBottom w:val="0"/>
              <w:divBdr>
                <w:top w:val="none" w:sz="0" w:space="0" w:color="auto"/>
                <w:left w:val="none" w:sz="0" w:space="0" w:color="auto"/>
                <w:bottom w:val="none" w:sz="0" w:space="0" w:color="auto"/>
                <w:right w:val="none" w:sz="0" w:space="0" w:color="auto"/>
              </w:divBdr>
            </w:div>
          </w:divsChild>
        </w:div>
        <w:div w:id="1954745707">
          <w:marLeft w:val="0"/>
          <w:marRight w:val="0"/>
          <w:marTop w:val="0"/>
          <w:marBottom w:val="0"/>
          <w:divBdr>
            <w:top w:val="none" w:sz="0" w:space="0" w:color="auto"/>
            <w:left w:val="none" w:sz="0" w:space="0" w:color="auto"/>
            <w:bottom w:val="none" w:sz="0" w:space="0" w:color="auto"/>
            <w:right w:val="none" w:sz="0" w:space="0" w:color="auto"/>
          </w:divBdr>
        </w:div>
      </w:divsChild>
    </w:div>
    <w:div w:id="1052340309">
      <w:bodyDiv w:val="1"/>
      <w:marLeft w:val="0"/>
      <w:marRight w:val="0"/>
      <w:marTop w:val="0"/>
      <w:marBottom w:val="0"/>
      <w:divBdr>
        <w:top w:val="none" w:sz="0" w:space="0" w:color="auto"/>
        <w:left w:val="none" w:sz="0" w:space="0" w:color="auto"/>
        <w:bottom w:val="none" w:sz="0" w:space="0" w:color="auto"/>
        <w:right w:val="none" w:sz="0" w:space="0" w:color="auto"/>
      </w:divBdr>
      <w:divsChild>
        <w:div w:id="148980736">
          <w:marLeft w:val="0"/>
          <w:marRight w:val="0"/>
          <w:marTop w:val="0"/>
          <w:marBottom w:val="0"/>
          <w:divBdr>
            <w:top w:val="none" w:sz="0" w:space="0" w:color="auto"/>
            <w:left w:val="none" w:sz="0" w:space="0" w:color="auto"/>
            <w:bottom w:val="none" w:sz="0" w:space="0" w:color="auto"/>
            <w:right w:val="none" w:sz="0" w:space="0" w:color="auto"/>
          </w:divBdr>
        </w:div>
        <w:div w:id="708795612">
          <w:marLeft w:val="0"/>
          <w:marRight w:val="0"/>
          <w:marTop w:val="0"/>
          <w:marBottom w:val="0"/>
          <w:divBdr>
            <w:top w:val="none" w:sz="0" w:space="0" w:color="auto"/>
            <w:left w:val="none" w:sz="0" w:space="0" w:color="auto"/>
            <w:bottom w:val="none" w:sz="0" w:space="0" w:color="auto"/>
            <w:right w:val="none" w:sz="0" w:space="0" w:color="auto"/>
          </w:divBdr>
          <w:divsChild>
            <w:div w:id="9623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082">
      <w:bodyDiv w:val="1"/>
      <w:marLeft w:val="0"/>
      <w:marRight w:val="0"/>
      <w:marTop w:val="0"/>
      <w:marBottom w:val="0"/>
      <w:divBdr>
        <w:top w:val="none" w:sz="0" w:space="0" w:color="auto"/>
        <w:left w:val="none" w:sz="0" w:space="0" w:color="auto"/>
        <w:bottom w:val="none" w:sz="0" w:space="0" w:color="auto"/>
        <w:right w:val="none" w:sz="0" w:space="0" w:color="auto"/>
      </w:divBdr>
      <w:divsChild>
        <w:div w:id="257719318">
          <w:marLeft w:val="0"/>
          <w:marRight w:val="0"/>
          <w:marTop w:val="0"/>
          <w:marBottom w:val="0"/>
          <w:divBdr>
            <w:top w:val="none" w:sz="0" w:space="0" w:color="auto"/>
            <w:left w:val="none" w:sz="0" w:space="0" w:color="auto"/>
            <w:bottom w:val="none" w:sz="0" w:space="0" w:color="auto"/>
            <w:right w:val="none" w:sz="0" w:space="0" w:color="auto"/>
          </w:divBdr>
          <w:divsChild>
            <w:div w:id="1867330497">
              <w:marLeft w:val="0"/>
              <w:marRight w:val="0"/>
              <w:marTop w:val="750"/>
              <w:marBottom w:val="750"/>
              <w:divBdr>
                <w:top w:val="none" w:sz="0" w:space="0" w:color="auto"/>
                <w:left w:val="none" w:sz="0" w:space="0" w:color="auto"/>
                <w:bottom w:val="none" w:sz="0" w:space="0" w:color="auto"/>
                <w:right w:val="none" w:sz="0" w:space="0" w:color="auto"/>
              </w:divBdr>
            </w:div>
          </w:divsChild>
        </w:div>
        <w:div w:id="143663501">
          <w:marLeft w:val="0"/>
          <w:marRight w:val="0"/>
          <w:marTop w:val="0"/>
          <w:marBottom w:val="0"/>
          <w:divBdr>
            <w:top w:val="none" w:sz="0" w:space="0" w:color="auto"/>
            <w:left w:val="none" w:sz="0" w:space="0" w:color="auto"/>
            <w:bottom w:val="none" w:sz="0" w:space="0" w:color="auto"/>
            <w:right w:val="none" w:sz="0" w:space="0" w:color="auto"/>
          </w:divBdr>
        </w:div>
      </w:divsChild>
    </w:div>
    <w:div w:id="10560107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38">
          <w:marLeft w:val="0"/>
          <w:marRight w:val="0"/>
          <w:marTop w:val="0"/>
          <w:marBottom w:val="0"/>
          <w:divBdr>
            <w:top w:val="none" w:sz="0" w:space="0" w:color="auto"/>
            <w:left w:val="none" w:sz="0" w:space="0" w:color="auto"/>
            <w:bottom w:val="none" w:sz="0" w:space="0" w:color="auto"/>
            <w:right w:val="none" w:sz="0" w:space="0" w:color="auto"/>
          </w:divBdr>
        </w:div>
        <w:div w:id="1224566155">
          <w:marLeft w:val="0"/>
          <w:marRight w:val="0"/>
          <w:marTop w:val="0"/>
          <w:marBottom w:val="0"/>
          <w:divBdr>
            <w:top w:val="none" w:sz="0" w:space="0" w:color="auto"/>
            <w:left w:val="none" w:sz="0" w:space="0" w:color="auto"/>
            <w:bottom w:val="none" w:sz="0" w:space="0" w:color="auto"/>
            <w:right w:val="none" w:sz="0" w:space="0" w:color="auto"/>
          </w:divBdr>
          <w:divsChild>
            <w:div w:id="18445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3576">
      <w:bodyDiv w:val="1"/>
      <w:marLeft w:val="0"/>
      <w:marRight w:val="0"/>
      <w:marTop w:val="0"/>
      <w:marBottom w:val="0"/>
      <w:divBdr>
        <w:top w:val="none" w:sz="0" w:space="0" w:color="auto"/>
        <w:left w:val="none" w:sz="0" w:space="0" w:color="auto"/>
        <w:bottom w:val="none" w:sz="0" w:space="0" w:color="auto"/>
        <w:right w:val="none" w:sz="0" w:space="0" w:color="auto"/>
      </w:divBdr>
      <w:divsChild>
        <w:div w:id="1543438524">
          <w:marLeft w:val="0"/>
          <w:marRight w:val="0"/>
          <w:marTop w:val="0"/>
          <w:marBottom w:val="0"/>
          <w:divBdr>
            <w:top w:val="none" w:sz="0" w:space="0" w:color="auto"/>
            <w:left w:val="none" w:sz="0" w:space="0" w:color="auto"/>
            <w:bottom w:val="none" w:sz="0" w:space="0" w:color="auto"/>
            <w:right w:val="none" w:sz="0" w:space="0" w:color="auto"/>
          </w:divBdr>
          <w:divsChild>
            <w:div w:id="577447104">
              <w:marLeft w:val="0"/>
              <w:marRight w:val="0"/>
              <w:marTop w:val="750"/>
              <w:marBottom w:val="750"/>
              <w:divBdr>
                <w:top w:val="none" w:sz="0" w:space="0" w:color="auto"/>
                <w:left w:val="none" w:sz="0" w:space="0" w:color="auto"/>
                <w:bottom w:val="none" w:sz="0" w:space="0" w:color="auto"/>
                <w:right w:val="none" w:sz="0" w:space="0" w:color="auto"/>
              </w:divBdr>
            </w:div>
          </w:divsChild>
        </w:div>
        <w:div w:id="789204956">
          <w:marLeft w:val="0"/>
          <w:marRight w:val="0"/>
          <w:marTop w:val="0"/>
          <w:marBottom w:val="0"/>
          <w:divBdr>
            <w:top w:val="none" w:sz="0" w:space="0" w:color="auto"/>
            <w:left w:val="none" w:sz="0" w:space="0" w:color="auto"/>
            <w:bottom w:val="none" w:sz="0" w:space="0" w:color="auto"/>
            <w:right w:val="none" w:sz="0" w:space="0" w:color="auto"/>
          </w:divBdr>
        </w:div>
      </w:divsChild>
    </w:div>
    <w:div w:id="1059287670">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7">
          <w:marLeft w:val="0"/>
          <w:marRight w:val="0"/>
          <w:marTop w:val="0"/>
          <w:marBottom w:val="0"/>
          <w:divBdr>
            <w:top w:val="none" w:sz="0" w:space="0" w:color="auto"/>
            <w:left w:val="none" w:sz="0" w:space="0" w:color="auto"/>
            <w:bottom w:val="none" w:sz="0" w:space="0" w:color="auto"/>
            <w:right w:val="none" w:sz="0" w:space="0" w:color="auto"/>
          </w:divBdr>
          <w:divsChild>
            <w:div w:id="1333990634">
              <w:marLeft w:val="0"/>
              <w:marRight w:val="0"/>
              <w:marTop w:val="750"/>
              <w:marBottom w:val="750"/>
              <w:divBdr>
                <w:top w:val="none" w:sz="0" w:space="0" w:color="auto"/>
                <w:left w:val="none" w:sz="0" w:space="0" w:color="auto"/>
                <w:bottom w:val="none" w:sz="0" w:space="0" w:color="auto"/>
                <w:right w:val="none" w:sz="0" w:space="0" w:color="auto"/>
              </w:divBdr>
            </w:div>
          </w:divsChild>
        </w:div>
        <w:div w:id="1068114351">
          <w:marLeft w:val="0"/>
          <w:marRight w:val="0"/>
          <w:marTop w:val="0"/>
          <w:marBottom w:val="0"/>
          <w:divBdr>
            <w:top w:val="none" w:sz="0" w:space="0" w:color="auto"/>
            <w:left w:val="none" w:sz="0" w:space="0" w:color="auto"/>
            <w:bottom w:val="none" w:sz="0" w:space="0" w:color="auto"/>
            <w:right w:val="none" w:sz="0" w:space="0" w:color="auto"/>
          </w:divBdr>
        </w:div>
      </w:divsChild>
    </w:div>
    <w:div w:id="1060251716">
      <w:bodyDiv w:val="1"/>
      <w:marLeft w:val="0"/>
      <w:marRight w:val="0"/>
      <w:marTop w:val="0"/>
      <w:marBottom w:val="0"/>
      <w:divBdr>
        <w:top w:val="none" w:sz="0" w:space="0" w:color="auto"/>
        <w:left w:val="none" w:sz="0" w:space="0" w:color="auto"/>
        <w:bottom w:val="none" w:sz="0" w:space="0" w:color="auto"/>
        <w:right w:val="none" w:sz="0" w:space="0" w:color="auto"/>
      </w:divBdr>
    </w:div>
    <w:div w:id="1063018860">
      <w:bodyDiv w:val="1"/>
      <w:marLeft w:val="0"/>
      <w:marRight w:val="0"/>
      <w:marTop w:val="0"/>
      <w:marBottom w:val="0"/>
      <w:divBdr>
        <w:top w:val="none" w:sz="0" w:space="0" w:color="auto"/>
        <w:left w:val="none" w:sz="0" w:space="0" w:color="auto"/>
        <w:bottom w:val="none" w:sz="0" w:space="0" w:color="auto"/>
        <w:right w:val="none" w:sz="0" w:space="0" w:color="auto"/>
      </w:divBdr>
    </w:div>
    <w:div w:id="1066144316">
      <w:bodyDiv w:val="1"/>
      <w:marLeft w:val="0"/>
      <w:marRight w:val="0"/>
      <w:marTop w:val="0"/>
      <w:marBottom w:val="0"/>
      <w:divBdr>
        <w:top w:val="none" w:sz="0" w:space="0" w:color="auto"/>
        <w:left w:val="none" w:sz="0" w:space="0" w:color="auto"/>
        <w:bottom w:val="none" w:sz="0" w:space="0" w:color="auto"/>
        <w:right w:val="none" w:sz="0" w:space="0" w:color="auto"/>
      </w:divBdr>
    </w:div>
    <w:div w:id="1067149207">
      <w:bodyDiv w:val="1"/>
      <w:marLeft w:val="0"/>
      <w:marRight w:val="0"/>
      <w:marTop w:val="0"/>
      <w:marBottom w:val="0"/>
      <w:divBdr>
        <w:top w:val="none" w:sz="0" w:space="0" w:color="auto"/>
        <w:left w:val="none" w:sz="0" w:space="0" w:color="auto"/>
        <w:bottom w:val="none" w:sz="0" w:space="0" w:color="auto"/>
        <w:right w:val="none" w:sz="0" w:space="0" w:color="auto"/>
      </w:divBdr>
    </w:div>
    <w:div w:id="1068648228">
      <w:bodyDiv w:val="1"/>
      <w:marLeft w:val="0"/>
      <w:marRight w:val="0"/>
      <w:marTop w:val="0"/>
      <w:marBottom w:val="0"/>
      <w:divBdr>
        <w:top w:val="none" w:sz="0" w:space="0" w:color="auto"/>
        <w:left w:val="none" w:sz="0" w:space="0" w:color="auto"/>
        <w:bottom w:val="none" w:sz="0" w:space="0" w:color="auto"/>
        <w:right w:val="none" w:sz="0" w:space="0" w:color="auto"/>
      </w:divBdr>
    </w:div>
    <w:div w:id="1069230014">
      <w:bodyDiv w:val="1"/>
      <w:marLeft w:val="0"/>
      <w:marRight w:val="0"/>
      <w:marTop w:val="0"/>
      <w:marBottom w:val="0"/>
      <w:divBdr>
        <w:top w:val="none" w:sz="0" w:space="0" w:color="auto"/>
        <w:left w:val="none" w:sz="0" w:space="0" w:color="auto"/>
        <w:bottom w:val="none" w:sz="0" w:space="0" w:color="auto"/>
        <w:right w:val="none" w:sz="0" w:space="0" w:color="auto"/>
      </w:divBdr>
    </w:div>
    <w:div w:id="1069380231">
      <w:bodyDiv w:val="1"/>
      <w:marLeft w:val="0"/>
      <w:marRight w:val="0"/>
      <w:marTop w:val="0"/>
      <w:marBottom w:val="0"/>
      <w:divBdr>
        <w:top w:val="none" w:sz="0" w:space="0" w:color="auto"/>
        <w:left w:val="none" w:sz="0" w:space="0" w:color="auto"/>
        <w:bottom w:val="none" w:sz="0" w:space="0" w:color="auto"/>
        <w:right w:val="none" w:sz="0" w:space="0" w:color="auto"/>
      </w:divBdr>
    </w:div>
    <w:div w:id="1069619397">
      <w:bodyDiv w:val="1"/>
      <w:marLeft w:val="0"/>
      <w:marRight w:val="0"/>
      <w:marTop w:val="0"/>
      <w:marBottom w:val="0"/>
      <w:divBdr>
        <w:top w:val="none" w:sz="0" w:space="0" w:color="auto"/>
        <w:left w:val="none" w:sz="0" w:space="0" w:color="auto"/>
        <w:bottom w:val="none" w:sz="0" w:space="0" w:color="auto"/>
        <w:right w:val="none" w:sz="0" w:space="0" w:color="auto"/>
      </w:divBdr>
      <w:divsChild>
        <w:div w:id="1667629704">
          <w:marLeft w:val="0"/>
          <w:marRight w:val="0"/>
          <w:marTop w:val="0"/>
          <w:marBottom w:val="0"/>
          <w:divBdr>
            <w:top w:val="none" w:sz="0" w:space="0" w:color="auto"/>
            <w:left w:val="none" w:sz="0" w:space="0" w:color="auto"/>
            <w:bottom w:val="none" w:sz="0" w:space="0" w:color="auto"/>
            <w:right w:val="none" w:sz="0" w:space="0" w:color="auto"/>
          </w:divBdr>
          <w:divsChild>
            <w:div w:id="311057357">
              <w:marLeft w:val="0"/>
              <w:marRight w:val="0"/>
              <w:marTop w:val="0"/>
              <w:marBottom w:val="0"/>
              <w:divBdr>
                <w:top w:val="none" w:sz="0" w:space="0" w:color="auto"/>
                <w:left w:val="none" w:sz="0" w:space="0" w:color="auto"/>
                <w:bottom w:val="none" w:sz="0" w:space="0" w:color="auto"/>
                <w:right w:val="none" w:sz="0" w:space="0" w:color="auto"/>
              </w:divBdr>
            </w:div>
          </w:divsChild>
        </w:div>
        <w:div w:id="811335992">
          <w:marLeft w:val="0"/>
          <w:marRight w:val="0"/>
          <w:marTop w:val="0"/>
          <w:marBottom w:val="0"/>
          <w:divBdr>
            <w:top w:val="none" w:sz="0" w:space="0" w:color="auto"/>
            <w:left w:val="none" w:sz="0" w:space="0" w:color="auto"/>
            <w:bottom w:val="none" w:sz="0" w:space="0" w:color="auto"/>
            <w:right w:val="none" w:sz="0" w:space="0" w:color="auto"/>
          </w:divBdr>
        </w:div>
      </w:divsChild>
    </w:div>
    <w:div w:id="1071080445">
      <w:bodyDiv w:val="1"/>
      <w:marLeft w:val="0"/>
      <w:marRight w:val="0"/>
      <w:marTop w:val="0"/>
      <w:marBottom w:val="0"/>
      <w:divBdr>
        <w:top w:val="none" w:sz="0" w:space="0" w:color="auto"/>
        <w:left w:val="none" w:sz="0" w:space="0" w:color="auto"/>
        <w:bottom w:val="none" w:sz="0" w:space="0" w:color="auto"/>
        <w:right w:val="none" w:sz="0" w:space="0" w:color="auto"/>
      </w:divBdr>
      <w:divsChild>
        <w:div w:id="212010690">
          <w:marLeft w:val="0"/>
          <w:marRight w:val="0"/>
          <w:marTop w:val="0"/>
          <w:marBottom w:val="0"/>
          <w:divBdr>
            <w:top w:val="none" w:sz="0" w:space="0" w:color="auto"/>
            <w:left w:val="none" w:sz="0" w:space="0" w:color="auto"/>
            <w:bottom w:val="none" w:sz="0" w:space="0" w:color="auto"/>
            <w:right w:val="none" w:sz="0" w:space="0" w:color="auto"/>
          </w:divBdr>
        </w:div>
        <w:div w:id="1384327488">
          <w:marLeft w:val="0"/>
          <w:marRight w:val="0"/>
          <w:marTop w:val="0"/>
          <w:marBottom w:val="0"/>
          <w:divBdr>
            <w:top w:val="none" w:sz="0" w:space="0" w:color="auto"/>
            <w:left w:val="none" w:sz="0" w:space="0" w:color="auto"/>
            <w:bottom w:val="none" w:sz="0" w:space="0" w:color="auto"/>
            <w:right w:val="none" w:sz="0" w:space="0" w:color="auto"/>
          </w:divBdr>
          <w:divsChild>
            <w:div w:id="7058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656">
      <w:bodyDiv w:val="1"/>
      <w:marLeft w:val="0"/>
      <w:marRight w:val="0"/>
      <w:marTop w:val="0"/>
      <w:marBottom w:val="0"/>
      <w:divBdr>
        <w:top w:val="none" w:sz="0" w:space="0" w:color="auto"/>
        <w:left w:val="none" w:sz="0" w:space="0" w:color="auto"/>
        <w:bottom w:val="none" w:sz="0" w:space="0" w:color="auto"/>
        <w:right w:val="none" w:sz="0" w:space="0" w:color="auto"/>
      </w:divBdr>
    </w:div>
    <w:div w:id="1074008168">
      <w:bodyDiv w:val="1"/>
      <w:marLeft w:val="0"/>
      <w:marRight w:val="0"/>
      <w:marTop w:val="0"/>
      <w:marBottom w:val="0"/>
      <w:divBdr>
        <w:top w:val="none" w:sz="0" w:space="0" w:color="auto"/>
        <w:left w:val="none" w:sz="0" w:space="0" w:color="auto"/>
        <w:bottom w:val="none" w:sz="0" w:space="0" w:color="auto"/>
        <w:right w:val="none" w:sz="0" w:space="0" w:color="auto"/>
      </w:divBdr>
    </w:div>
    <w:div w:id="1074426627">
      <w:bodyDiv w:val="1"/>
      <w:marLeft w:val="0"/>
      <w:marRight w:val="0"/>
      <w:marTop w:val="0"/>
      <w:marBottom w:val="0"/>
      <w:divBdr>
        <w:top w:val="none" w:sz="0" w:space="0" w:color="auto"/>
        <w:left w:val="none" w:sz="0" w:space="0" w:color="auto"/>
        <w:bottom w:val="none" w:sz="0" w:space="0" w:color="auto"/>
        <w:right w:val="none" w:sz="0" w:space="0" w:color="auto"/>
      </w:divBdr>
      <w:divsChild>
        <w:div w:id="1109543786">
          <w:marLeft w:val="0"/>
          <w:marRight w:val="0"/>
          <w:marTop w:val="0"/>
          <w:marBottom w:val="0"/>
          <w:divBdr>
            <w:top w:val="none" w:sz="0" w:space="0" w:color="auto"/>
            <w:left w:val="none" w:sz="0" w:space="0" w:color="auto"/>
            <w:bottom w:val="none" w:sz="0" w:space="0" w:color="auto"/>
            <w:right w:val="none" w:sz="0" w:space="0" w:color="auto"/>
          </w:divBdr>
        </w:div>
        <w:div w:id="1657688235">
          <w:marLeft w:val="0"/>
          <w:marRight w:val="0"/>
          <w:marTop w:val="0"/>
          <w:marBottom w:val="0"/>
          <w:divBdr>
            <w:top w:val="none" w:sz="0" w:space="0" w:color="auto"/>
            <w:left w:val="none" w:sz="0" w:space="0" w:color="auto"/>
            <w:bottom w:val="none" w:sz="0" w:space="0" w:color="auto"/>
            <w:right w:val="none" w:sz="0" w:space="0" w:color="auto"/>
          </w:divBdr>
          <w:divsChild>
            <w:div w:id="1446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464">
      <w:bodyDiv w:val="1"/>
      <w:marLeft w:val="0"/>
      <w:marRight w:val="0"/>
      <w:marTop w:val="0"/>
      <w:marBottom w:val="0"/>
      <w:divBdr>
        <w:top w:val="none" w:sz="0" w:space="0" w:color="auto"/>
        <w:left w:val="none" w:sz="0" w:space="0" w:color="auto"/>
        <w:bottom w:val="none" w:sz="0" w:space="0" w:color="auto"/>
        <w:right w:val="none" w:sz="0" w:space="0" w:color="auto"/>
      </w:divBdr>
      <w:divsChild>
        <w:div w:id="1114136241">
          <w:marLeft w:val="0"/>
          <w:marRight w:val="0"/>
          <w:marTop w:val="0"/>
          <w:marBottom w:val="0"/>
          <w:divBdr>
            <w:top w:val="none" w:sz="0" w:space="0" w:color="auto"/>
            <w:left w:val="none" w:sz="0" w:space="0" w:color="auto"/>
            <w:bottom w:val="none" w:sz="0" w:space="0" w:color="auto"/>
            <w:right w:val="none" w:sz="0" w:space="0" w:color="auto"/>
          </w:divBdr>
          <w:divsChild>
            <w:div w:id="678848814">
              <w:marLeft w:val="0"/>
              <w:marRight w:val="0"/>
              <w:marTop w:val="750"/>
              <w:marBottom w:val="750"/>
              <w:divBdr>
                <w:top w:val="none" w:sz="0" w:space="0" w:color="auto"/>
                <w:left w:val="none" w:sz="0" w:space="0" w:color="auto"/>
                <w:bottom w:val="none" w:sz="0" w:space="0" w:color="auto"/>
                <w:right w:val="none" w:sz="0" w:space="0" w:color="auto"/>
              </w:divBdr>
            </w:div>
          </w:divsChild>
        </w:div>
        <w:div w:id="1326515082">
          <w:marLeft w:val="0"/>
          <w:marRight w:val="0"/>
          <w:marTop w:val="0"/>
          <w:marBottom w:val="0"/>
          <w:divBdr>
            <w:top w:val="none" w:sz="0" w:space="0" w:color="auto"/>
            <w:left w:val="none" w:sz="0" w:space="0" w:color="auto"/>
            <w:bottom w:val="none" w:sz="0" w:space="0" w:color="auto"/>
            <w:right w:val="none" w:sz="0" w:space="0" w:color="auto"/>
          </w:divBdr>
        </w:div>
      </w:divsChild>
    </w:div>
    <w:div w:id="1076173829">
      <w:bodyDiv w:val="1"/>
      <w:marLeft w:val="0"/>
      <w:marRight w:val="0"/>
      <w:marTop w:val="0"/>
      <w:marBottom w:val="0"/>
      <w:divBdr>
        <w:top w:val="none" w:sz="0" w:space="0" w:color="auto"/>
        <w:left w:val="none" w:sz="0" w:space="0" w:color="auto"/>
        <w:bottom w:val="none" w:sz="0" w:space="0" w:color="auto"/>
        <w:right w:val="none" w:sz="0" w:space="0" w:color="auto"/>
      </w:divBdr>
      <w:divsChild>
        <w:div w:id="1551114008">
          <w:marLeft w:val="0"/>
          <w:marRight w:val="0"/>
          <w:marTop w:val="0"/>
          <w:marBottom w:val="0"/>
          <w:divBdr>
            <w:top w:val="none" w:sz="0" w:space="0" w:color="auto"/>
            <w:left w:val="none" w:sz="0" w:space="0" w:color="auto"/>
            <w:bottom w:val="none" w:sz="0" w:space="0" w:color="auto"/>
            <w:right w:val="none" w:sz="0" w:space="0" w:color="auto"/>
          </w:divBdr>
          <w:divsChild>
            <w:div w:id="480538200">
              <w:marLeft w:val="0"/>
              <w:marRight w:val="0"/>
              <w:marTop w:val="0"/>
              <w:marBottom w:val="0"/>
              <w:divBdr>
                <w:top w:val="none" w:sz="0" w:space="0" w:color="auto"/>
                <w:left w:val="none" w:sz="0" w:space="0" w:color="auto"/>
                <w:bottom w:val="none" w:sz="0" w:space="0" w:color="auto"/>
                <w:right w:val="none" w:sz="0" w:space="0" w:color="auto"/>
              </w:divBdr>
            </w:div>
          </w:divsChild>
        </w:div>
        <w:div w:id="1846439191">
          <w:marLeft w:val="0"/>
          <w:marRight w:val="0"/>
          <w:marTop w:val="0"/>
          <w:marBottom w:val="0"/>
          <w:divBdr>
            <w:top w:val="none" w:sz="0" w:space="0" w:color="auto"/>
            <w:left w:val="none" w:sz="0" w:space="0" w:color="auto"/>
            <w:bottom w:val="none" w:sz="0" w:space="0" w:color="auto"/>
            <w:right w:val="none" w:sz="0" w:space="0" w:color="auto"/>
          </w:divBdr>
        </w:div>
      </w:divsChild>
    </w:div>
    <w:div w:id="1077090980">
      <w:bodyDiv w:val="1"/>
      <w:marLeft w:val="0"/>
      <w:marRight w:val="0"/>
      <w:marTop w:val="0"/>
      <w:marBottom w:val="0"/>
      <w:divBdr>
        <w:top w:val="none" w:sz="0" w:space="0" w:color="auto"/>
        <w:left w:val="none" w:sz="0" w:space="0" w:color="auto"/>
        <w:bottom w:val="none" w:sz="0" w:space="0" w:color="auto"/>
        <w:right w:val="none" w:sz="0" w:space="0" w:color="auto"/>
      </w:divBdr>
    </w:div>
    <w:div w:id="1077171283">
      <w:bodyDiv w:val="1"/>
      <w:marLeft w:val="0"/>
      <w:marRight w:val="0"/>
      <w:marTop w:val="0"/>
      <w:marBottom w:val="0"/>
      <w:divBdr>
        <w:top w:val="none" w:sz="0" w:space="0" w:color="auto"/>
        <w:left w:val="none" w:sz="0" w:space="0" w:color="auto"/>
        <w:bottom w:val="none" w:sz="0" w:space="0" w:color="auto"/>
        <w:right w:val="none" w:sz="0" w:space="0" w:color="auto"/>
      </w:divBdr>
      <w:divsChild>
        <w:div w:id="1271738947">
          <w:marLeft w:val="0"/>
          <w:marRight w:val="0"/>
          <w:marTop w:val="0"/>
          <w:marBottom w:val="0"/>
          <w:divBdr>
            <w:top w:val="none" w:sz="0" w:space="0" w:color="auto"/>
            <w:left w:val="none" w:sz="0" w:space="0" w:color="auto"/>
            <w:bottom w:val="none" w:sz="0" w:space="0" w:color="auto"/>
            <w:right w:val="none" w:sz="0" w:space="0" w:color="auto"/>
          </w:divBdr>
        </w:div>
        <w:div w:id="1898078900">
          <w:marLeft w:val="0"/>
          <w:marRight w:val="0"/>
          <w:marTop w:val="0"/>
          <w:marBottom w:val="0"/>
          <w:divBdr>
            <w:top w:val="none" w:sz="0" w:space="0" w:color="auto"/>
            <w:left w:val="none" w:sz="0" w:space="0" w:color="auto"/>
            <w:bottom w:val="none" w:sz="0" w:space="0" w:color="auto"/>
            <w:right w:val="none" w:sz="0" w:space="0" w:color="auto"/>
          </w:divBdr>
          <w:divsChild>
            <w:div w:id="384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1232">
      <w:bodyDiv w:val="1"/>
      <w:marLeft w:val="0"/>
      <w:marRight w:val="0"/>
      <w:marTop w:val="0"/>
      <w:marBottom w:val="0"/>
      <w:divBdr>
        <w:top w:val="none" w:sz="0" w:space="0" w:color="auto"/>
        <w:left w:val="none" w:sz="0" w:space="0" w:color="auto"/>
        <w:bottom w:val="none" w:sz="0" w:space="0" w:color="auto"/>
        <w:right w:val="none" w:sz="0" w:space="0" w:color="auto"/>
      </w:divBdr>
    </w:div>
    <w:div w:id="1079407917">
      <w:bodyDiv w:val="1"/>
      <w:marLeft w:val="0"/>
      <w:marRight w:val="0"/>
      <w:marTop w:val="0"/>
      <w:marBottom w:val="0"/>
      <w:divBdr>
        <w:top w:val="none" w:sz="0" w:space="0" w:color="auto"/>
        <w:left w:val="none" w:sz="0" w:space="0" w:color="auto"/>
        <w:bottom w:val="none" w:sz="0" w:space="0" w:color="auto"/>
        <w:right w:val="none" w:sz="0" w:space="0" w:color="auto"/>
      </w:divBdr>
    </w:div>
    <w:div w:id="1081029826">
      <w:bodyDiv w:val="1"/>
      <w:marLeft w:val="0"/>
      <w:marRight w:val="0"/>
      <w:marTop w:val="0"/>
      <w:marBottom w:val="0"/>
      <w:divBdr>
        <w:top w:val="none" w:sz="0" w:space="0" w:color="auto"/>
        <w:left w:val="none" w:sz="0" w:space="0" w:color="auto"/>
        <w:bottom w:val="none" w:sz="0" w:space="0" w:color="auto"/>
        <w:right w:val="none" w:sz="0" w:space="0" w:color="auto"/>
      </w:divBdr>
      <w:divsChild>
        <w:div w:id="507673817">
          <w:marLeft w:val="0"/>
          <w:marRight w:val="0"/>
          <w:marTop w:val="0"/>
          <w:marBottom w:val="0"/>
          <w:divBdr>
            <w:top w:val="none" w:sz="0" w:space="0" w:color="auto"/>
            <w:left w:val="none" w:sz="0" w:space="0" w:color="auto"/>
            <w:bottom w:val="none" w:sz="0" w:space="0" w:color="auto"/>
            <w:right w:val="none" w:sz="0" w:space="0" w:color="auto"/>
          </w:divBdr>
        </w:div>
        <w:div w:id="831795921">
          <w:marLeft w:val="0"/>
          <w:marRight w:val="0"/>
          <w:marTop w:val="0"/>
          <w:marBottom w:val="0"/>
          <w:divBdr>
            <w:top w:val="none" w:sz="0" w:space="0" w:color="auto"/>
            <w:left w:val="none" w:sz="0" w:space="0" w:color="auto"/>
            <w:bottom w:val="none" w:sz="0" w:space="0" w:color="auto"/>
            <w:right w:val="none" w:sz="0" w:space="0" w:color="auto"/>
          </w:divBdr>
          <w:divsChild>
            <w:div w:id="15772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0551">
      <w:bodyDiv w:val="1"/>
      <w:marLeft w:val="0"/>
      <w:marRight w:val="0"/>
      <w:marTop w:val="0"/>
      <w:marBottom w:val="0"/>
      <w:divBdr>
        <w:top w:val="none" w:sz="0" w:space="0" w:color="auto"/>
        <w:left w:val="none" w:sz="0" w:space="0" w:color="auto"/>
        <w:bottom w:val="none" w:sz="0" w:space="0" w:color="auto"/>
        <w:right w:val="none" w:sz="0" w:space="0" w:color="auto"/>
      </w:divBdr>
    </w:div>
    <w:div w:id="1082991935">
      <w:bodyDiv w:val="1"/>
      <w:marLeft w:val="0"/>
      <w:marRight w:val="0"/>
      <w:marTop w:val="0"/>
      <w:marBottom w:val="0"/>
      <w:divBdr>
        <w:top w:val="none" w:sz="0" w:space="0" w:color="auto"/>
        <w:left w:val="none" w:sz="0" w:space="0" w:color="auto"/>
        <w:bottom w:val="none" w:sz="0" w:space="0" w:color="auto"/>
        <w:right w:val="none" w:sz="0" w:space="0" w:color="auto"/>
      </w:divBdr>
      <w:divsChild>
        <w:div w:id="993727287">
          <w:marLeft w:val="0"/>
          <w:marRight w:val="0"/>
          <w:marTop w:val="0"/>
          <w:marBottom w:val="0"/>
          <w:divBdr>
            <w:top w:val="none" w:sz="0" w:space="0" w:color="auto"/>
            <w:left w:val="none" w:sz="0" w:space="0" w:color="auto"/>
            <w:bottom w:val="none" w:sz="0" w:space="0" w:color="auto"/>
            <w:right w:val="none" w:sz="0" w:space="0" w:color="auto"/>
          </w:divBdr>
        </w:div>
        <w:div w:id="2093891863">
          <w:marLeft w:val="0"/>
          <w:marRight w:val="0"/>
          <w:marTop w:val="0"/>
          <w:marBottom w:val="0"/>
          <w:divBdr>
            <w:top w:val="none" w:sz="0" w:space="0" w:color="auto"/>
            <w:left w:val="none" w:sz="0" w:space="0" w:color="auto"/>
            <w:bottom w:val="none" w:sz="0" w:space="0" w:color="auto"/>
            <w:right w:val="none" w:sz="0" w:space="0" w:color="auto"/>
          </w:divBdr>
          <w:divsChild>
            <w:div w:id="3714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19458">
      <w:bodyDiv w:val="1"/>
      <w:marLeft w:val="0"/>
      <w:marRight w:val="0"/>
      <w:marTop w:val="0"/>
      <w:marBottom w:val="0"/>
      <w:divBdr>
        <w:top w:val="none" w:sz="0" w:space="0" w:color="auto"/>
        <w:left w:val="none" w:sz="0" w:space="0" w:color="auto"/>
        <w:bottom w:val="none" w:sz="0" w:space="0" w:color="auto"/>
        <w:right w:val="none" w:sz="0" w:space="0" w:color="auto"/>
      </w:divBdr>
      <w:divsChild>
        <w:div w:id="1705212524">
          <w:marLeft w:val="0"/>
          <w:marRight w:val="0"/>
          <w:marTop w:val="0"/>
          <w:marBottom w:val="0"/>
          <w:divBdr>
            <w:top w:val="none" w:sz="0" w:space="0" w:color="auto"/>
            <w:left w:val="none" w:sz="0" w:space="0" w:color="auto"/>
            <w:bottom w:val="none" w:sz="0" w:space="0" w:color="auto"/>
            <w:right w:val="none" w:sz="0" w:space="0" w:color="auto"/>
          </w:divBdr>
        </w:div>
        <w:div w:id="2065369508">
          <w:marLeft w:val="0"/>
          <w:marRight w:val="0"/>
          <w:marTop w:val="0"/>
          <w:marBottom w:val="0"/>
          <w:divBdr>
            <w:top w:val="none" w:sz="0" w:space="0" w:color="auto"/>
            <w:left w:val="none" w:sz="0" w:space="0" w:color="auto"/>
            <w:bottom w:val="none" w:sz="0" w:space="0" w:color="auto"/>
            <w:right w:val="none" w:sz="0" w:space="0" w:color="auto"/>
          </w:divBdr>
          <w:divsChild>
            <w:div w:id="16878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6965">
      <w:bodyDiv w:val="1"/>
      <w:marLeft w:val="0"/>
      <w:marRight w:val="0"/>
      <w:marTop w:val="0"/>
      <w:marBottom w:val="0"/>
      <w:divBdr>
        <w:top w:val="none" w:sz="0" w:space="0" w:color="auto"/>
        <w:left w:val="none" w:sz="0" w:space="0" w:color="auto"/>
        <w:bottom w:val="none" w:sz="0" w:space="0" w:color="auto"/>
        <w:right w:val="none" w:sz="0" w:space="0" w:color="auto"/>
      </w:divBdr>
    </w:div>
    <w:div w:id="1086419418">
      <w:bodyDiv w:val="1"/>
      <w:marLeft w:val="0"/>
      <w:marRight w:val="0"/>
      <w:marTop w:val="0"/>
      <w:marBottom w:val="0"/>
      <w:divBdr>
        <w:top w:val="none" w:sz="0" w:space="0" w:color="auto"/>
        <w:left w:val="none" w:sz="0" w:space="0" w:color="auto"/>
        <w:bottom w:val="none" w:sz="0" w:space="0" w:color="auto"/>
        <w:right w:val="none" w:sz="0" w:space="0" w:color="auto"/>
      </w:divBdr>
    </w:div>
    <w:div w:id="1088382729">
      <w:bodyDiv w:val="1"/>
      <w:marLeft w:val="0"/>
      <w:marRight w:val="0"/>
      <w:marTop w:val="0"/>
      <w:marBottom w:val="0"/>
      <w:divBdr>
        <w:top w:val="none" w:sz="0" w:space="0" w:color="auto"/>
        <w:left w:val="none" w:sz="0" w:space="0" w:color="auto"/>
        <w:bottom w:val="none" w:sz="0" w:space="0" w:color="auto"/>
        <w:right w:val="none" w:sz="0" w:space="0" w:color="auto"/>
      </w:divBdr>
      <w:divsChild>
        <w:div w:id="343358600">
          <w:marLeft w:val="0"/>
          <w:marRight w:val="0"/>
          <w:marTop w:val="0"/>
          <w:marBottom w:val="0"/>
          <w:divBdr>
            <w:top w:val="none" w:sz="0" w:space="0" w:color="auto"/>
            <w:left w:val="none" w:sz="0" w:space="0" w:color="auto"/>
            <w:bottom w:val="none" w:sz="0" w:space="0" w:color="auto"/>
            <w:right w:val="none" w:sz="0" w:space="0" w:color="auto"/>
          </w:divBdr>
          <w:divsChild>
            <w:div w:id="1480733460">
              <w:marLeft w:val="0"/>
              <w:marRight w:val="0"/>
              <w:marTop w:val="750"/>
              <w:marBottom w:val="750"/>
              <w:divBdr>
                <w:top w:val="none" w:sz="0" w:space="0" w:color="auto"/>
                <w:left w:val="none" w:sz="0" w:space="0" w:color="auto"/>
                <w:bottom w:val="none" w:sz="0" w:space="0" w:color="auto"/>
                <w:right w:val="none" w:sz="0" w:space="0" w:color="auto"/>
              </w:divBdr>
            </w:div>
          </w:divsChild>
        </w:div>
        <w:div w:id="1306475309">
          <w:marLeft w:val="0"/>
          <w:marRight w:val="0"/>
          <w:marTop w:val="0"/>
          <w:marBottom w:val="0"/>
          <w:divBdr>
            <w:top w:val="none" w:sz="0" w:space="0" w:color="auto"/>
            <w:left w:val="none" w:sz="0" w:space="0" w:color="auto"/>
            <w:bottom w:val="none" w:sz="0" w:space="0" w:color="auto"/>
            <w:right w:val="none" w:sz="0" w:space="0" w:color="auto"/>
          </w:divBdr>
        </w:div>
      </w:divsChild>
    </w:div>
    <w:div w:id="1092774200">
      <w:bodyDiv w:val="1"/>
      <w:marLeft w:val="0"/>
      <w:marRight w:val="0"/>
      <w:marTop w:val="0"/>
      <w:marBottom w:val="0"/>
      <w:divBdr>
        <w:top w:val="none" w:sz="0" w:space="0" w:color="auto"/>
        <w:left w:val="none" w:sz="0" w:space="0" w:color="auto"/>
        <w:bottom w:val="none" w:sz="0" w:space="0" w:color="auto"/>
        <w:right w:val="none" w:sz="0" w:space="0" w:color="auto"/>
      </w:divBdr>
      <w:divsChild>
        <w:div w:id="1173029194">
          <w:marLeft w:val="0"/>
          <w:marRight w:val="0"/>
          <w:marTop w:val="0"/>
          <w:marBottom w:val="0"/>
          <w:divBdr>
            <w:top w:val="none" w:sz="0" w:space="0" w:color="auto"/>
            <w:left w:val="none" w:sz="0" w:space="0" w:color="auto"/>
            <w:bottom w:val="none" w:sz="0" w:space="0" w:color="auto"/>
            <w:right w:val="none" w:sz="0" w:space="0" w:color="auto"/>
          </w:divBdr>
          <w:divsChild>
            <w:div w:id="299768232">
              <w:marLeft w:val="0"/>
              <w:marRight w:val="0"/>
              <w:marTop w:val="0"/>
              <w:marBottom w:val="0"/>
              <w:divBdr>
                <w:top w:val="none" w:sz="0" w:space="0" w:color="auto"/>
                <w:left w:val="none" w:sz="0" w:space="0" w:color="auto"/>
                <w:bottom w:val="none" w:sz="0" w:space="0" w:color="auto"/>
                <w:right w:val="none" w:sz="0" w:space="0" w:color="auto"/>
              </w:divBdr>
            </w:div>
          </w:divsChild>
        </w:div>
        <w:div w:id="1945116893">
          <w:marLeft w:val="0"/>
          <w:marRight w:val="0"/>
          <w:marTop w:val="0"/>
          <w:marBottom w:val="0"/>
          <w:divBdr>
            <w:top w:val="none" w:sz="0" w:space="0" w:color="auto"/>
            <w:left w:val="none" w:sz="0" w:space="0" w:color="auto"/>
            <w:bottom w:val="none" w:sz="0" w:space="0" w:color="auto"/>
            <w:right w:val="none" w:sz="0" w:space="0" w:color="auto"/>
          </w:divBdr>
        </w:div>
      </w:divsChild>
    </w:div>
    <w:div w:id="1094398986">
      <w:bodyDiv w:val="1"/>
      <w:marLeft w:val="0"/>
      <w:marRight w:val="0"/>
      <w:marTop w:val="0"/>
      <w:marBottom w:val="0"/>
      <w:divBdr>
        <w:top w:val="none" w:sz="0" w:space="0" w:color="auto"/>
        <w:left w:val="none" w:sz="0" w:space="0" w:color="auto"/>
        <w:bottom w:val="none" w:sz="0" w:space="0" w:color="auto"/>
        <w:right w:val="none" w:sz="0" w:space="0" w:color="auto"/>
      </w:divBdr>
    </w:div>
    <w:div w:id="1095587324">
      <w:bodyDiv w:val="1"/>
      <w:marLeft w:val="0"/>
      <w:marRight w:val="0"/>
      <w:marTop w:val="0"/>
      <w:marBottom w:val="0"/>
      <w:divBdr>
        <w:top w:val="none" w:sz="0" w:space="0" w:color="auto"/>
        <w:left w:val="none" w:sz="0" w:space="0" w:color="auto"/>
        <w:bottom w:val="none" w:sz="0" w:space="0" w:color="auto"/>
        <w:right w:val="none" w:sz="0" w:space="0" w:color="auto"/>
      </w:divBdr>
    </w:div>
    <w:div w:id="1096511622">
      <w:bodyDiv w:val="1"/>
      <w:marLeft w:val="0"/>
      <w:marRight w:val="0"/>
      <w:marTop w:val="0"/>
      <w:marBottom w:val="0"/>
      <w:divBdr>
        <w:top w:val="none" w:sz="0" w:space="0" w:color="auto"/>
        <w:left w:val="none" w:sz="0" w:space="0" w:color="auto"/>
        <w:bottom w:val="none" w:sz="0" w:space="0" w:color="auto"/>
        <w:right w:val="none" w:sz="0" w:space="0" w:color="auto"/>
      </w:divBdr>
      <w:divsChild>
        <w:div w:id="204028257">
          <w:marLeft w:val="0"/>
          <w:marRight w:val="0"/>
          <w:marTop w:val="0"/>
          <w:marBottom w:val="0"/>
          <w:divBdr>
            <w:top w:val="none" w:sz="0" w:space="0" w:color="auto"/>
            <w:left w:val="none" w:sz="0" w:space="0" w:color="auto"/>
            <w:bottom w:val="none" w:sz="0" w:space="0" w:color="auto"/>
            <w:right w:val="none" w:sz="0" w:space="0" w:color="auto"/>
          </w:divBdr>
          <w:divsChild>
            <w:div w:id="387846746">
              <w:marLeft w:val="0"/>
              <w:marRight w:val="0"/>
              <w:marTop w:val="0"/>
              <w:marBottom w:val="0"/>
              <w:divBdr>
                <w:top w:val="none" w:sz="0" w:space="0" w:color="auto"/>
                <w:left w:val="none" w:sz="0" w:space="0" w:color="auto"/>
                <w:bottom w:val="none" w:sz="0" w:space="0" w:color="auto"/>
                <w:right w:val="none" w:sz="0" w:space="0" w:color="auto"/>
              </w:divBdr>
            </w:div>
          </w:divsChild>
        </w:div>
        <w:div w:id="1185090666">
          <w:marLeft w:val="0"/>
          <w:marRight w:val="0"/>
          <w:marTop w:val="0"/>
          <w:marBottom w:val="0"/>
          <w:divBdr>
            <w:top w:val="none" w:sz="0" w:space="0" w:color="auto"/>
            <w:left w:val="none" w:sz="0" w:space="0" w:color="auto"/>
            <w:bottom w:val="none" w:sz="0" w:space="0" w:color="auto"/>
            <w:right w:val="none" w:sz="0" w:space="0" w:color="auto"/>
          </w:divBdr>
        </w:div>
      </w:divsChild>
    </w:div>
    <w:div w:id="1096754560">
      <w:bodyDiv w:val="1"/>
      <w:marLeft w:val="0"/>
      <w:marRight w:val="0"/>
      <w:marTop w:val="0"/>
      <w:marBottom w:val="0"/>
      <w:divBdr>
        <w:top w:val="none" w:sz="0" w:space="0" w:color="auto"/>
        <w:left w:val="none" w:sz="0" w:space="0" w:color="auto"/>
        <w:bottom w:val="none" w:sz="0" w:space="0" w:color="auto"/>
        <w:right w:val="none" w:sz="0" w:space="0" w:color="auto"/>
      </w:divBdr>
      <w:divsChild>
        <w:div w:id="698509680">
          <w:marLeft w:val="0"/>
          <w:marRight w:val="0"/>
          <w:marTop w:val="0"/>
          <w:marBottom w:val="0"/>
          <w:divBdr>
            <w:top w:val="none" w:sz="0" w:space="0" w:color="auto"/>
            <w:left w:val="none" w:sz="0" w:space="0" w:color="auto"/>
            <w:bottom w:val="none" w:sz="0" w:space="0" w:color="auto"/>
            <w:right w:val="none" w:sz="0" w:space="0" w:color="auto"/>
          </w:divBdr>
          <w:divsChild>
            <w:div w:id="20358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6958">
      <w:bodyDiv w:val="1"/>
      <w:marLeft w:val="0"/>
      <w:marRight w:val="0"/>
      <w:marTop w:val="0"/>
      <w:marBottom w:val="0"/>
      <w:divBdr>
        <w:top w:val="none" w:sz="0" w:space="0" w:color="auto"/>
        <w:left w:val="none" w:sz="0" w:space="0" w:color="auto"/>
        <w:bottom w:val="none" w:sz="0" w:space="0" w:color="auto"/>
        <w:right w:val="none" w:sz="0" w:space="0" w:color="auto"/>
      </w:divBdr>
      <w:divsChild>
        <w:div w:id="539323031">
          <w:marLeft w:val="0"/>
          <w:marRight w:val="0"/>
          <w:marTop w:val="0"/>
          <w:marBottom w:val="0"/>
          <w:divBdr>
            <w:top w:val="none" w:sz="0" w:space="0" w:color="auto"/>
            <w:left w:val="none" w:sz="0" w:space="0" w:color="auto"/>
            <w:bottom w:val="none" w:sz="0" w:space="0" w:color="auto"/>
            <w:right w:val="none" w:sz="0" w:space="0" w:color="auto"/>
          </w:divBdr>
          <w:divsChild>
            <w:div w:id="1706639332">
              <w:marLeft w:val="0"/>
              <w:marRight w:val="0"/>
              <w:marTop w:val="0"/>
              <w:marBottom w:val="0"/>
              <w:divBdr>
                <w:top w:val="none" w:sz="0" w:space="0" w:color="auto"/>
                <w:left w:val="none" w:sz="0" w:space="0" w:color="auto"/>
                <w:bottom w:val="none" w:sz="0" w:space="0" w:color="auto"/>
                <w:right w:val="none" w:sz="0" w:space="0" w:color="auto"/>
              </w:divBdr>
            </w:div>
          </w:divsChild>
        </w:div>
        <w:div w:id="1401715188">
          <w:marLeft w:val="0"/>
          <w:marRight w:val="0"/>
          <w:marTop w:val="0"/>
          <w:marBottom w:val="0"/>
          <w:divBdr>
            <w:top w:val="none" w:sz="0" w:space="0" w:color="auto"/>
            <w:left w:val="none" w:sz="0" w:space="0" w:color="auto"/>
            <w:bottom w:val="none" w:sz="0" w:space="0" w:color="auto"/>
            <w:right w:val="none" w:sz="0" w:space="0" w:color="auto"/>
          </w:divBdr>
        </w:div>
      </w:divsChild>
    </w:div>
    <w:div w:id="1097754974">
      <w:bodyDiv w:val="1"/>
      <w:marLeft w:val="0"/>
      <w:marRight w:val="0"/>
      <w:marTop w:val="0"/>
      <w:marBottom w:val="0"/>
      <w:divBdr>
        <w:top w:val="none" w:sz="0" w:space="0" w:color="auto"/>
        <w:left w:val="none" w:sz="0" w:space="0" w:color="auto"/>
        <w:bottom w:val="none" w:sz="0" w:space="0" w:color="auto"/>
        <w:right w:val="none" w:sz="0" w:space="0" w:color="auto"/>
      </w:divBdr>
      <w:divsChild>
        <w:div w:id="1579100292">
          <w:marLeft w:val="0"/>
          <w:marRight w:val="0"/>
          <w:marTop w:val="0"/>
          <w:marBottom w:val="0"/>
          <w:divBdr>
            <w:top w:val="none" w:sz="0" w:space="0" w:color="auto"/>
            <w:left w:val="none" w:sz="0" w:space="0" w:color="auto"/>
            <w:bottom w:val="none" w:sz="0" w:space="0" w:color="auto"/>
            <w:right w:val="none" w:sz="0" w:space="0" w:color="auto"/>
          </w:divBdr>
          <w:divsChild>
            <w:div w:id="433985894">
              <w:marLeft w:val="0"/>
              <w:marRight w:val="0"/>
              <w:marTop w:val="750"/>
              <w:marBottom w:val="750"/>
              <w:divBdr>
                <w:top w:val="none" w:sz="0" w:space="0" w:color="auto"/>
                <w:left w:val="none" w:sz="0" w:space="0" w:color="auto"/>
                <w:bottom w:val="none" w:sz="0" w:space="0" w:color="auto"/>
                <w:right w:val="none" w:sz="0" w:space="0" w:color="auto"/>
              </w:divBdr>
            </w:div>
          </w:divsChild>
        </w:div>
        <w:div w:id="1511993055">
          <w:marLeft w:val="0"/>
          <w:marRight w:val="0"/>
          <w:marTop w:val="0"/>
          <w:marBottom w:val="0"/>
          <w:divBdr>
            <w:top w:val="none" w:sz="0" w:space="0" w:color="auto"/>
            <w:left w:val="none" w:sz="0" w:space="0" w:color="auto"/>
            <w:bottom w:val="none" w:sz="0" w:space="0" w:color="auto"/>
            <w:right w:val="none" w:sz="0" w:space="0" w:color="auto"/>
          </w:divBdr>
        </w:div>
      </w:divsChild>
    </w:div>
    <w:div w:id="1098330969">
      <w:bodyDiv w:val="1"/>
      <w:marLeft w:val="0"/>
      <w:marRight w:val="0"/>
      <w:marTop w:val="0"/>
      <w:marBottom w:val="0"/>
      <w:divBdr>
        <w:top w:val="none" w:sz="0" w:space="0" w:color="auto"/>
        <w:left w:val="none" w:sz="0" w:space="0" w:color="auto"/>
        <w:bottom w:val="none" w:sz="0" w:space="0" w:color="auto"/>
        <w:right w:val="none" w:sz="0" w:space="0" w:color="auto"/>
      </w:divBdr>
      <w:divsChild>
        <w:div w:id="480197582">
          <w:marLeft w:val="0"/>
          <w:marRight w:val="0"/>
          <w:marTop w:val="0"/>
          <w:marBottom w:val="0"/>
          <w:divBdr>
            <w:top w:val="none" w:sz="0" w:space="0" w:color="auto"/>
            <w:left w:val="none" w:sz="0" w:space="0" w:color="auto"/>
            <w:bottom w:val="none" w:sz="0" w:space="0" w:color="auto"/>
            <w:right w:val="none" w:sz="0" w:space="0" w:color="auto"/>
          </w:divBdr>
          <w:divsChild>
            <w:div w:id="895630554">
              <w:marLeft w:val="0"/>
              <w:marRight w:val="0"/>
              <w:marTop w:val="0"/>
              <w:marBottom w:val="0"/>
              <w:divBdr>
                <w:top w:val="none" w:sz="0" w:space="0" w:color="auto"/>
                <w:left w:val="none" w:sz="0" w:space="0" w:color="auto"/>
                <w:bottom w:val="none" w:sz="0" w:space="0" w:color="auto"/>
                <w:right w:val="none" w:sz="0" w:space="0" w:color="auto"/>
              </w:divBdr>
            </w:div>
          </w:divsChild>
        </w:div>
        <w:div w:id="1524780082">
          <w:marLeft w:val="0"/>
          <w:marRight w:val="0"/>
          <w:marTop w:val="0"/>
          <w:marBottom w:val="0"/>
          <w:divBdr>
            <w:top w:val="none" w:sz="0" w:space="0" w:color="auto"/>
            <w:left w:val="none" w:sz="0" w:space="0" w:color="auto"/>
            <w:bottom w:val="none" w:sz="0" w:space="0" w:color="auto"/>
            <w:right w:val="none" w:sz="0" w:space="0" w:color="auto"/>
          </w:divBdr>
        </w:div>
      </w:divsChild>
    </w:div>
    <w:div w:id="1098722559">
      <w:bodyDiv w:val="1"/>
      <w:marLeft w:val="0"/>
      <w:marRight w:val="0"/>
      <w:marTop w:val="0"/>
      <w:marBottom w:val="0"/>
      <w:divBdr>
        <w:top w:val="none" w:sz="0" w:space="0" w:color="auto"/>
        <w:left w:val="none" w:sz="0" w:space="0" w:color="auto"/>
        <w:bottom w:val="none" w:sz="0" w:space="0" w:color="auto"/>
        <w:right w:val="none" w:sz="0" w:space="0" w:color="auto"/>
      </w:divBdr>
      <w:divsChild>
        <w:div w:id="1831091376">
          <w:marLeft w:val="0"/>
          <w:marRight w:val="0"/>
          <w:marTop w:val="0"/>
          <w:marBottom w:val="0"/>
          <w:divBdr>
            <w:top w:val="none" w:sz="0" w:space="0" w:color="auto"/>
            <w:left w:val="none" w:sz="0" w:space="0" w:color="auto"/>
            <w:bottom w:val="none" w:sz="0" w:space="0" w:color="auto"/>
            <w:right w:val="none" w:sz="0" w:space="0" w:color="auto"/>
          </w:divBdr>
        </w:div>
        <w:div w:id="1997024602">
          <w:marLeft w:val="0"/>
          <w:marRight w:val="0"/>
          <w:marTop w:val="0"/>
          <w:marBottom w:val="0"/>
          <w:divBdr>
            <w:top w:val="none" w:sz="0" w:space="0" w:color="auto"/>
            <w:left w:val="none" w:sz="0" w:space="0" w:color="auto"/>
            <w:bottom w:val="none" w:sz="0" w:space="0" w:color="auto"/>
            <w:right w:val="none" w:sz="0" w:space="0" w:color="auto"/>
          </w:divBdr>
          <w:divsChild>
            <w:div w:id="9577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703">
      <w:bodyDiv w:val="1"/>
      <w:marLeft w:val="0"/>
      <w:marRight w:val="0"/>
      <w:marTop w:val="0"/>
      <w:marBottom w:val="0"/>
      <w:divBdr>
        <w:top w:val="none" w:sz="0" w:space="0" w:color="auto"/>
        <w:left w:val="none" w:sz="0" w:space="0" w:color="auto"/>
        <w:bottom w:val="none" w:sz="0" w:space="0" w:color="auto"/>
        <w:right w:val="none" w:sz="0" w:space="0" w:color="auto"/>
      </w:divBdr>
      <w:divsChild>
        <w:div w:id="221714610">
          <w:marLeft w:val="0"/>
          <w:marRight w:val="0"/>
          <w:marTop w:val="0"/>
          <w:marBottom w:val="0"/>
          <w:divBdr>
            <w:top w:val="none" w:sz="0" w:space="0" w:color="auto"/>
            <w:left w:val="none" w:sz="0" w:space="0" w:color="auto"/>
            <w:bottom w:val="none" w:sz="0" w:space="0" w:color="auto"/>
            <w:right w:val="none" w:sz="0" w:space="0" w:color="auto"/>
          </w:divBdr>
          <w:divsChild>
            <w:div w:id="209152144">
              <w:marLeft w:val="0"/>
              <w:marRight w:val="0"/>
              <w:marTop w:val="750"/>
              <w:marBottom w:val="750"/>
              <w:divBdr>
                <w:top w:val="none" w:sz="0" w:space="0" w:color="auto"/>
                <w:left w:val="none" w:sz="0" w:space="0" w:color="auto"/>
                <w:bottom w:val="none" w:sz="0" w:space="0" w:color="auto"/>
                <w:right w:val="none" w:sz="0" w:space="0" w:color="auto"/>
              </w:divBdr>
            </w:div>
          </w:divsChild>
        </w:div>
        <w:div w:id="1801727775">
          <w:marLeft w:val="0"/>
          <w:marRight w:val="0"/>
          <w:marTop w:val="0"/>
          <w:marBottom w:val="0"/>
          <w:divBdr>
            <w:top w:val="none" w:sz="0" w:space="0" w:color="auto"/>
            <w:left w:val="none" w:sz="0" w:space="0" w:color="auto"/>
            <w:bottom w:val="none" w:sz="0" w:space="0" w:color="auto"/>
            <w:right w:val="none" w:sz="0" w:space="0" w:color="auto"/>
          </w:divBdr>
        </w:div>
      </w:divsChild>
    </w:div>
    <w:div w:id="1103453680">
      <w:bodyDiv w:val="1"/>
      <w:marLeft w:val="0"/>
      <w:marRight w:val="0"/>
      <w:marTop w:val="0"/>
      <w:marBottom w:val="0"/>
      <w:divBdr>
        <w:top w:val="none" w:sz="0" w:space="0" w:color="auto"/>
        <w:left w:val="none" w:sz="0" w:space="0" w:color="auto"/>
        <w:bottom w:val="none" w:sz="0" w:space="0" w:color="auto"/>
        <w:right w:val="none" w:sz="0" w:space="0" w:color="auto"/>
      </w:divBdr>
    </w:div>
    <w:div w:id="1104692175">
      <w:bodyDiv w:val="1"/>
      <w:marLeft w:val="0"/>
      <w:marRight w:val="0"/>
      <w:marTop w:val="0"/>
      <w:marBottom w:val="0"/>
      <w:divBdr>
        <w:top w:val="none" w:sz="0" w:space="0" w:color="auto"/>
        <w:left w:val="none" w:sz="0" w:space="0" w:color="auto"/>
        <w:bottom w:val="none" w:sz="0" w:space="0" w:color="auto"/>
        <w:right w:val="none" w:sz="0" w:space="0" w:color="auto"/>
      </w:divBdr>
      <w:divsChild>
        <w:div w:id="1787574674">
          <w:marLeft w:val="0"/>
          <w:marRight w:val="0"/>
          <w:marTop w:val="0"/>
          <w:marBottom w:val="0"/>
          <w:divBdr>
            <w:top w:val="none" w:sz="0" w:space="0" w:color="auto"/>
            <w:left w:val="none" w:sz="0" w:space="0" w:color="auto"/>
            <w:bottom w:val="none" w:sz="0" w:space="0" w:color="auto"/>
            <w:right w:val="none" w:sz="0" w:space="0" w:color="auto"/>
          </w:divBdr>
          <w:divsChild>
            <w:div w:id="673998221">
              <w:marLeft w:val="0"/>
              <w:marRight w:val="0"/>
              <w:marTop w:val="750"/>
              <w:marBottom w:val="750"/>
              <w:divBdr>
                <w:top w:val="none" w:sz="0" w:space="0" w:color="auto"/>
                <w:left w:val="none" w:sz="0" w:space="0" w:color="auto"/>
                <w:bottom w:val="none" w:sz="0" w:space="0" w:color="auto"/>
                <w:right w:val="none" w:sz="0" w:space="0" w:color="auto"/>
              </w:divBdr>
            </w:div>
          </w:divsChild>
        </w:div>
        <w:div w:id="722676284">
          <w:marLeft w:val="0"/>
          <w:marRight w:val="0"/>
          <w:marTop w:val="0"/>
          <w:marBottom w:val="0"/>
          <w:divBdr>
            <w:top w:val="none" w:sz="0" w:space="0" w:color="auto"/>
            <w:left w:val="none" w:sz="0" w:space="0" w:color="auto"/>
            <w:bottom w:val="none" w:sz="0" w:space="0" w:color="auto"/>
            <w:right w:val="none" w:sz="0" w:space="0" w:color="auto"/>
          </w:divBdr>
        </w:div>
      </w:divsChild>
    </w:div>
    <w:div w:id="1105538302">
      <w:bodyDiv w:val="1"/>
      <w:marLeft w:val="0"/>
      <w:marRight w:val="0"/>
      <w:marTop w:val="0"/>
      <w:marBottom w:val="0"/>
      <w:divBdr>
        <w:top w:val="none" w:sz="0" w:space="0" w:color="auto"/>
        <w:left w:val="none" w:sz="0" w:space="0" w:color="auto"/>
        <w:bottom w:val="none" w:sz="0" w:space="0" w:color="auto"/>
        <w:right w:val="none" w:sz="0" w:space="0" w:color="auto"/>
      </w:divBdr>
      <w:divsChild>
        <w:div w:id="1542324266">
          <w:marLeft w:val="0"/>
          <w:marRight w:val="0"/>
          <w:marTop w:val="0"/>
          <w:marBottom w:val="0"/>
          <w:divBdr>
            <w:top w:val="none" w:sz="0" w:space="0" w:color="auto"/>
            <w:left w:val="none" w:sz="0" w:space="0" w:color="auto"/>
            <w:bottom w:val="none" w:sz="0" w:space="0" w:color="auto"/>
            <w:right w:val="none" w:sz="0" w:space="0" w:color="auto"/>
          </w:divBdr>
          <w:divsChild>
            <w:div w:id="992444254">
              <w:marLeft w:val="0"/>
              <w:marRight w:val="0"/>
              <w:marTop w:val="0"/>
              <w:marBottom w:val="0"/>
              <w:divBdr>
                <w:top w:val="none" w:sz="0" w:space="0" w:color="auto"/>
                <w:left w:val="none" w:sz="0" w:space="0" w:color="auto"/>
                <w:bottom w:val="none" w:sz="0" w:space="0" w:color="auto"/>
                <w:right w:val="none" w:sz="0" w:space="0" w:color="auto"/>
              </w:divBdr>
            </w:div>
          </w:divsChild>
        </w:div>
        <w:div w:id="1574312963">
          <w:marLeft w:val="0"/>
          <w:marRight w:val="0"/>
          <w:marTop w:val="0"/>
          <w:marBottom w:val="0"/>
          <w:divBdr>
            <w:top w:val="none" w:sz="0" w:space="0" w:color="auto"/>
            <w:left w:val="none" w:sz="0" w:space="0" w:color="auto"/>
            <w:bottom w:val="none" w:sz="0" w:space="0" w:color="auto"/>
            <w:right w:val="none" w:sz="0" w:space="0" w:color="auto"/>
          </w:divBdr>
        </w:div>
      </w:divsChild>
    </w:div>
    <w:div w:id="1106121898">
      <w:bodyDiv w:val="1"/>
      <w:marLeft w:val="0"/>
      <w:marRight w:val="0"/>
      <w:marTop w:val="0"/>
      <w:marBottom w:val="0"/>
      <w:divBdr>
        <w:top w:val="none" w:sz="0" w:space="0" w:color="auto"/>
        <w:left w:val="none" w:sz="0" w:space="0" w:color="auto"/>
        <w:bottom w:val="none" w:sz="0" w:space="0" w:color="auto"/>
        <w:right w:val="none" w:sz="0" w:space="0" w:color="auto"/>
      </w:divBdr>
      <w:divsChild>
        <w:div w:id="1371227807">
          <w:marLeft w:val="0"/>
          <w:marRight w:val="0"/>
          <w:marTop w:val="0"/>
          <w:marBottom w:val="0"/>
          <w:divBdr>
            <w:top w:val="none" w:sz="0" w:space="0" w:color="auto"/>
            <w:left w:val="none" w:sz="0" w:space="0" w:color="auto"/>
            <w:bottom w:val="none" w:sz="0" w:space="0" w:color="auto"/>
            <w:right w:val="none" w:sz="0" w:space="0" w:color="auto"/>
          </w:divBdr>
          <w:divsChild>
            <w:div w:id="1565799420">
              <w:marLeft w:val="0"/>
              <w:marRight w:val="0"/>
              <w:marTop w:val="0"/>
              <w:marBottom w:val="0"/>
              <w:divBdr>
                <w:top w:val="none" w:sz="0" w:space="0" w:color="auto"/>
                <w:left w:val="none" w:sz="0" w:space="0" w:color="auto"/>
                <w:bottom w:val="none" w:sz="0" w:space="0" w:color="auto"/>
                <w:right w:val="none" w:sz="0" w:space="0" w:color="auto"/>
              </w:divBdr>
            </w:div>
          </w:divsChild>
        </w:div>
        <w:div w:id="1542210580">
          <w:marLeft w:val="0"/>
          <w:marRight w:val="0"/>
          <w:marTop w:val="0"/>
          <w:marBottom w:val="0"/>
          <w:divBdr>
            <w:top w:val="none" w:sz="0" w:space="0" w:color="auto"/>
            <w:left w:val="none" w:sz="0" w:space="0" w:color="auto"/>
            <w:bottom w:val="none" w:sz="0" w:space="0" w:color="auto"/>
            <w:right w:val="none" w:sz="0" w:space="0" w:color="auto"/>
          </w:divBdr>
        </w:div>
      </w:divsChild>
    </w:div>
    <w:div w:id="1106388260">
      <w:bodyDiv w:val="1"/>
      <w:marLeft w:val="0"/>
      <w:marRight w:val="0"/>
      <w:marTop w:val="0"/>
      <w:marBottom w:val="0"/>
      <w:divBdr>
        <w:top w:val="none" w:sz="0" w:space="0" w:color="auto"/>
        <w:left w:val="none" w:sz="0" w:space="0" w:color="auto"/>
        <w:bottom w:val="none" w:sz="0" w:space="0" w:color="auto"/>
        <w:right w:val="none" w:sz="0" w:space="0" w:color="auto"/>
      </w:divBdr>
    </w:div>
    <w:div w:id="1107457590">
      <w:bodyDiv w:val="1"/>
      <w:marLeft w:val="0"/>
      <w:marRight w:val="0"/>
      <w:marTop w:val="0"/>
      <w:marBottom w:val="0"/>
      <w:divBdr>
        <w:top w:val="none" w:sz="0" w:space="0" w:color="auto"/>
        <w:left w:val="none" w:sz="0" w:space="0" w:color="auto"/>
        <w:bottom w:val="none" w:sz="0" w:space="0" w:color="auto"/>
        <w:right w:val="none" w:sz="0" w:space="0" w:color="auto"/>
      </w:divBdr>
      <w:divsChild>
        <w:div w:id="1409695453">
          <w:marLeft w:val="0"/>
          <w:marRight w:val="0"/>
          <w:marTop w:val="0"/>
          <w:marBottom w:val="0"/>
          <w:divBdr>
            <w:top w:val="none" w:sz="0" w:space="0" w:color="auto"/>
            <w:left w:val="none" w:sz="0" w:space="0" w:color="auto"/>
            <w:bottom w:val="none" w:sz="0" w:space="0" w:color="auto"/>
            <w:right w:val="none" w:sz="0" w:space="0" w:color="auto"/>
          </w:divBdr>
        </w:div>
        <w:div w:id="1422336785">
          <w:marLeft w:val="0"/>
          <w:marRight w:val="0"/>
          <w:marTop w:val="0"/>
          <w:marBottom w:val="0"/>
          <w:divBdr>
            <w:top w:val="none" w:sz="0" w:space="0" w:color="auto"/>
            <w:left w:val="none" w:sz="0" w:space="0" w:color="auto"/>
            <w:bottom w:val="none" w:sz="0" w:space="0" w:color="auto"/>
            <w:right w:val="none" w:sz="0" w:space="0" w:color="auto"/>
          </w:divBdr>
          <w:divsChild>
            <w:div w:id="19081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6822">
      <w:bodyDiv w:val="1"/>
      <w:marLeft w:val="0"/>
      <w:marRight w:val="0"/>
      <w:marTop w:val="0"/>
      <w:marBottom w:val="0"/>
      <w:divBdr>
        <w:top w:val="none" w:sz="0" w:space="0" w:color="auto"/>
        <w:left w:val="none" w:sz="0" w:space="0" w:color="auto"/>
        <w:bottom w:val="none" w:sz="0" w:space="0" w:color="auto"/>
        <w:right w:val="none" w:sz="0" w:space="0" w:color="auto"/>
      </w:divBdr>
    </w:div>
    <w:div w:id="1111243292">
      <w:bodyDiv w:val="1"/>
      <w:marLeft w:val="0"/>
      <w:marRight w:val="0"/>
      <w:marTop w:val="0"/>
      <w:marBottom w:val="0"/>
      <w:divBdr>
        <w:top w:val="none" w:sz="0" w:space="0" w:color="auto"/>
        <w:left w:val="none" w:sz="0" w:space="0" w:color="auto"/>
        <w:bottom w:val="none" w:sz="0" w:space="0" w:color="auto"/>
        <w:right w:val="none" w:sz="0" w:space="0" w:color="auto"/>
      </w:divBdr>
      <w:divsChild>
        <w:div w:id="739062382">
          <w:marLeft w:val="0"/>
          <w:marRight w:val="0"/>
          <w:marTop w:val="0"/>
          <w:marBottom w:val="0"/>
          <w:divBdr>
            <w:top w:val="none" w:sz="0" w:space="0" w:color="auto"/>
            <w:left w:val="none" w:sz="0" w:space="0" w:color="auto"/>
            <w:bottom w:val="none" w:sz="0" w:space="0" w:color="auto"/>
            <w:right w:val="none" w:sz="0" w:space="0" w:color="auto"/>
          </w:divBdr>
        </w:div>
        <w:div w:id="1275596248">
          <w:marLeft w:val="0"/>
          <w:marRight w:val="0"/>
          <w:marTop w:val="0"/>
          <w:marBottom w:val="0"/>
          <w:divBdr>
            <w:top w:val="none" w:sz="0" w:space="0" w:color="auto"/>
            <w:left w:val="none" w:sz="0" w:space="0" w:color="auto"/>
            <w:bottom w:val="none" w:sz="0" w:space="0" w:color="auto"/>
            <w:right w:val="none" w:sz="0" w:space="0" w:color="auto"/>
          </w:divBdr>
          <w:divsChild>
            <w:div w:id="19596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1421">
      <w:bodyDiv w:val="1"/>
      <w:marLeft w:val="0"/>
      <w:marRight w:val="0"/>
      <w:marTop w:val="0"/>
      <w:marBottom w:val="0"/>
      <w:divBdr>
        <w:top w:val="none" w:sz="0" w:space="0" w:color="auto"/>
        <w:left w:val="none" w:sz="0" w:space="0" w:color="auto"/>
        <w:bottom w:val="none" w:sz="0" w:space="0" w:color="auto"/>
        <w:right w:val="none" w:sz="0" w:space="0" w:color="auto"/>
      </w:divBdr>
      <w:divsChild>
        <w:div w:id="1016348721">
          <w:marLeft w:val="0"/>
          <w:marRight w:val="0"/>
          <w:marTop w:val="0"/>
          <w:marBottom w:val="0"/>
          <w:divBdr>
            <w:top w:val="none" w:sz="0" w:space="0" w:color="auto"/>
            <w:left w:val="none" w:sz="0" w:space="0" w:color="auto"/>
            <w:bottom w:val="none" w:sz="0" w:space="0" w:color="auto"/>
            <w:right w:val="none" w:sz="0" w:space="0" w:color="auto"/>
          </w:divBdr>
        </w:div>
        <w:div w:id="1739473286">
          <w:marLeft w:val="0"/>
          <w:marRight w:val="0"/>
          <w:marTop w:val="0"/>
          <w:marBottom w:val="0"/>
          <w:divBdr>
            <w:top w:val="none" w:sz="0" w:space="0" w:color="auto"/>
            <w:left w:val="none" w:sz="0" w:space="0" w:color="auto"/>
            <w:bottom w:val="none" w:sz="0" w:space="0" w:color="auto"/>
            <w:right w:val="none" w:sz="0" w:space="0" w:color="auto"/>
          </w:divBdr>
          <w:divsChild>
            <w:div w:id="1559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526">
      <w:bodyDiv w:val="1"/>
      <w:marLeft w:val="0"/>
      <w:marRight w:val="0"/>
      <w:marTop w:val="0"/>
      <w:marBottom w:val="0"/>
      <w:divBdr>
        <w:top w:val="none" w:sz="0" w:space="0" w:color="auto"/>
        <w:left w:val="none" w:sz="0" w:space="0" w:color="auto"/>
        <w:bottom w:val="none" w:sz="0" w:space="0" w:color="auto"/>
        <w:right w:val="none" w:sz="0" w:space="0" w:color="auto"/>
      </w:divBdr>
      <w:divsChild>
        <w:div w:id="1800219896">
          <w:marLeft w:val="0"/>
          <w:marRight w:val="0"/>
          <w:marTop w:val="0"/>
          <w:marBottom w:val="0"/>
          <w:divBdr>
            <w:top w:val="none" w:sz="0" w:space="0" w:color="auto"/>
            <w:left w:val="none" w:sz="0" w:space="0" w:color="auto"/>
            <w:bottom w:val="none" w:sz="0" w:space="0" w:color="auto"/>
            <w:right w:val="none" w:sz="0" w:space="0" w:color="auto"/>
          </w:divBdr>
          <w:divsChild>
            <w:div w:id="261576226">
              <w:marLeft w:val="0"/>
              <w:marRight w:val="0"/>
              <w:marTop w:val="750"/>
              <w:marBottom w:val="750"/>
              <w:divBdr>
                <w:top w:val="none" w:sz="0" w:space="0" w:color="auto"/>
                <w:left w:val="none" w:sz="0" w:space="0" w:color="auto"/>
                <w:bottom w:val="none" w:sz="0" w:space="0" w:color="auto"/>
                <w:right w:val="none" w:sz="0" w:space="0" w:color="auto"/>
              </w:divBdr>
            </w:div>
          </w:divsChild>
        </w:div>
        <w:div w:id="787508143">
          <w:marLeft w:val="0"/>
          <w:marRight w:val="0"/>
          <w:marTop w:val="0"/>
          <w:marBottom w:val="0"/>
          <w:divBdr>
            <w:top w:val="none" w:sz="0" w:space="0" w:color="auto"/>
            <w:left w:val="none" w:sz="0" w:space="0" w:color="auto"/>
            <w:bottom w:val="none" w:sz="0" w:space="0" w:color="auto"/>
            <w:right w:val="none" w:sz="0" w:space="0" w:color="auto"/>
          </w:divBdr>
        </w:div>
      </w:divsChild>
    </w:div>
    <w:div w:id="1117680631">
      <w:bodyDiv w:val="1"/>
      <w:marLeft w:val="0"/>
      <w:marRight w:val="0"/>
      <w:marTop w:val="0"/>
      <w:marBottom w:val="0"/>
      <w:divBdr>
        <w:top w:val="none" w:sz="0" w:space="0" w:color="auto"/>
        <w:left w:val="none" w:sz="0" w:space="0" w:color="auto"/>
        <w:bottom w:val="none" w:sz="0" w:space="0" w:color="auto"/>
        <w:right w:val="none" w:sz="0" w:space="0" w:color="auto"/>
      </w:divBdr>
      <w:divsChild>
        <w:div w:id="923222536">
          <w:marLeft w:val="0"/>
          <w:marRight w:val="0"/>
          <w:marTop w:val="0"/>
          <w:marBottom w:val="0"/>
          <w:divBdr>
            <w:top w:val="none" w:sz="0" w:space="0" w:color="auto"/>
            <w:left w:val="none" w:sz="0" w:space="0" w:color="auto"/>
            <w:bottom w:val="none" w:sz="0" w:space="0" w:color="auto"/>
            <w:right w:val="none" w:sz="0" w:space="0" w:color="auto"/>
          </w:divBdr>
          <w:divsChild>
            <w:div w:id="512576001">
              <w:marLeft w:val="0"/>
              <w:marRight w:val="0"/>
              <w:marTop w:val="750"/>
              <w:marBottom w:val="750"/>
              <w:divBdr>
                <w:top w:val="none" w:sz="0" w:space="0" w:color="auto"/>
                <w:left w:val="none" w:sz="0" w:space="0" w:color="auto"/>
                <w:bottom w:val="none" w:sz="0" w:space="0" w:color="auto"/>
                <w:right w:val="none" w:sz="0" w:space="0" w:color="auto"/>
              </w:divBdr>
            </w:div>
          </w:divsChild>
        </w:div>
        <w:div w:id="1232076845">
          <w:marLeft w:val="0"/>
          <w:marRight w:val="0"/>
          <w:marTop w:val="0"/>
          <w:marBottom w:val="0"/>
          <w:divBdr>
            <w:top w:val="none" w:sz="0" w:space="0" w:color="auto"/>
            <w:left w:val="none" w:sz="0" w:space="0" w:color="auto"/>
            <w:bottom w:val="none" w:sz="0" w:space="0" w:color="auto"/>
            <w:right w:val="none" w:sz="0" w:space="0" w:color="auto"/>
          </w:divBdr>
        </w:div>
      </w:divsChild>
    </w:div>
    <w:div w:id="1121608258">
      <w:bodyDiv w:val="1"/>
      <w:marLeft w:val="0"/>
      <w:marRight w:val="0"/>
      <w:marTop w:val="0"/>
      <w:marBottom w:val="0"/>
      <w:divBdr>
        <w:top w:val="none" w:sz="0" w:space="0" w:color="auto"/>
        <w:left w:val="none" w:sz="0" w:space="0" w:color="auto"/>
        <w:bottom w:val="none" w:sz="0" w:space="0" w:color="auto"/>
        <w:right w:val="none" w:sz="0" w:space="0" w:color="auto"/>
      </w:divBdr>
      <w:divsChild>
        <w:div w:id="477385906">
          <w:marLeft w:val="0"/>
          <w:marRight w:val="0"/>
          <w:marTop w:val="0"/>
          <w:marBottom w:val="0"/>
          <w:divBdr>
            <w:top w:val="none" w:sz="0" w:space="0" w:color="auto"/>
            <w:left w:val="none" w:sz="0" w:space="0" w:color="auto"/>
            <w:bottom w:val="none" w:sz="0" w:space="0" w:color="auto"/>
            <w:right w:val="none" w:sz="0" w:space="0" w:color="auto"/>
          </w:divBdr>
          <w:divsChild>
            <w:div w:id="2027172992">
              <w:marLeft w:val="0"/>
              <w:marRight w:val="0"/>
              <w:marTop w:val="0"/>
              <w:marBottom w:val="0"/>
              <w:divBdr>
                <w:top w:val="none" w:sz="0" w:space="0" w:color="auto"/>
                <w:left w:val="none" w:sz="0" w:space="0" w:color="auto"/>
                <w:bottom w:val="none" w:sz="0" w:space="0" w:color="auto"/>
                <w:right w:val="none" w:sz="0" w:space="0" w:color="auto"/>
              </w:divBdr>
            </w:div>
          </w:divsChild>
        </w:div>
        <w:div w:id="1165432999">
          <w:marLeft w:val="0"/>
          <w:marRight w:val="0"/>
          <w:marTop w:val="0"/>
          <w:marBottom w:val="0"/>
          <w:divBdr>
            <w:top w:val="none" w:sz="0" w:space="0" w:color="auto"/>
            <w:left w:val="none" w:sz="0" w:space="0" w:color="auto"/>
            <w:bottom w:val="none" w:sz="0" w:space="0" w:color="auto"/>
            <w:right w:val="none" w:sz="0" w:space="0" w:color="auto"/>
          </w:divBdr>
        </w:div>
      </w:divsChild>
    </w:div>
    <w:div w:id="1121845784">
      <w:bodyDiv w:val="1"/>
      <w:marLeft w:val="0"/>
      <w:marRight w:val="0"/>
      <w:marTop w:val="0"/>
      <w:marBottom w:val="0"/>
      <w:divBdr>
        <w:top w:val="none" w:sz="0" w:space="0" w:color="auto"/>
        <w:left w:val="none" w:sz="0" w:space="0" w:color="auto"/>
        <w:bottom w:val="none" w:sz="0" w:space="0" w:color="auto"/>
        <w:right w:val="none" w:sz="0" w:space="0" w:color="auto"/>
      </w:divBdr>
      <w:divsChild>
        <w:div w:id="259797300">
          <w:marLeft w:val="0"/>
          <w:marRight w:val="0"/>
          <w:marTop w:val="0"/>
          <w:marBottom w:val="0"/>
          <w:divBdr>
            <w:top w:val="none" w:sz="0" w:space="0" w:color="auto"/>
            <w:left w:val="none" w:sz="0" w:space="0" w:color="auto"/>
            <w:bottom w:val="none" w:sz="0" w:space="0" w:color="auto"/>
            <w:right w:val="none" w:sz="0" w:space="0" w:color="auto"/>
          </w:divBdr>
          <w:divsChild>
            <w:div w:id="884293540">
              <w:marLeft w:val="0"/>
              <w:marRight w:val="0"/>
              <w:marTop w:val="0"/>
              <w:marBottom w:val="0"/>
              <w:divBdr>
                <w:top w:val="none" w:sz="0" w:space="0" w:color="auto"/>
                <w:left w:val="none" w:sz="0" w:space="0" w:color="auto"/>
                <w:bottom w:val="none" w:sz="0" w:space="0" w:color="auto"/>
                <w:right w:val="none" w:sz="0" w:space="0" w:color="auto"/>
              </w:divBdr>
            </w:div>
          </w:divsChild>
        </w:div>
        <w:div w:id="886572818">
          <w:marLeft w:val="0"/>
          <w:marRight w:val="0"/>
          <w:marTop w:val="0"/>
          <w:marBottom w:val="0"/>
          <w:divBdr>
            <w:top w:val="none" w:sz="0" w:space="0" w:color="auto"/>
            <w:left w:val="none" w:sz="0" w:space="0" w:color="auto"/>
            <w:bottom w:val="none" w:sz="0" w:space="0" w:color="auto"/>
            <w:right w:val="none" w:sz="0" w:space="0" w:color="auto"/>
          </w:divBdr>
        </w:div>
      </w:divsChild>
    </w:div>
    <w:div w:id="1122189002">
      <w:bodyDiv w:val="1"/>
      <w:marLeft w:val="0"/>
      <w:marRight w:val="0"/>
      <w:marTop w:val="0"/>
      <w:marBottom w:val="0"/>
      <w:divBdr>
        <w:top w:val="none" w:sz="0" w:space="0" w:color="auto"/>
        <w:left w:val="none" w:sz="0" w:space="0" w:color="auto"/>
        <w:bottom w:val="none" w:sz="0" w:space="0" w:color="auto"/>
        <w:right w:val="none" w:sz="0" w:space="0" w:color="auto"/>
      </w:divBdr>
      <w:divsChild>
        <w:div w:id="1699087458">
          <w:marLeft w:val="0"/>
          <w:marRight w:val="0"/>
          <w:marTop w:val="0"/>
          <w:marBottom w:val="0"/>
          <w:divBdr>
            <w:top w:val="none" w:sz="0" w:space="0" w:color="auto"/>
            <w:left w:val="none" w:sz="0" w:space="0" w:color="auto"/>
            <w:bottom w:val="none" w:sz="0" w:space="0" w:color="auto"/>
            <w:right w:val="none" w:sz="0" w:space="0" w:color="auto"/>
          </w:divBdr>
          <w:divsChild>
            <w:div w:id="938560723">
              <w:marLeft w:val="0"/>
              <w:marRight w:val="0"/>
              <w:marTop w:val="750"/>
              <w:marBottom w:val="750"/>
              <w:divBdr>
                <w:top w:val="none" w:sz="0" w:space="0" w:color="auto"/>
                <w:left w:val="none" w:sz="0" w:space="0" w:color="auto"/>
                <w:bottom w:val="none" w:sz="0" w:space="0" w:color="auto"/>
                <w:right w:val="none" w:sz="0" w:space="0" w:color="auto"/>
              </w:divBdr>
            </w:div>
          </w:divsChild>
        </w:div>
        <w:div w:id="822936494">
          <w:marLeft w:val="0"/>
          <w:marRight w:val="0"/>
          <w:marTop w:val="0"/>
          <w:marBottom w:val="0"/>
          <w:divBdr>
            <w:top w:val="none" w:sz="0" w:space="0" w:color="auto"/>
            <w:left w:val="none" w:sz="0" w:space="0" w:color="auto"/>
            <w:bottom w:val="none" w:sz="0" w:space="0" w:color="auto"/>
            <w:right w:val="none" w:sz="0" w:space="0" w:color="auto"/>
          </w:divBdr>
        </w:div>
      </w:divsChild>
    </w:div>
    <w:div w:id="1124467168">
      <w:bodyDiv w:val="1"/>
      <w:marLeft w:val="0"/>
      <w:marRight w:val="0"/>
      <w:marTop w:val="0"/>
      <w:marBottom w:val="0"/>
      <w:divBdr>
        <w:top w:val="none" w:sz="0" w:space="0" w:color="auto"/>
        <w:left w:val="none" w:sz="0" w:space="0" w:color="auto"/>
        <w:bottom w:val="none" w:sz="0" w:space="0" w:color="auto"/>
        <w:right w:val="none" w:sz="0" w:space="0" w:color="auto"/>
      </w:divBdr>
      <w:divsChild>
        <w:div w:id="889002663">
          <w:marLeft w:val="0"/>
          <w:marRight w:val="0"/>
          <w:marTop w:val="0"/>
          <w:marBottom w:val="0"/>
          <w:divBdr>
            <w:top w:val="none" w:sz="0" w:space="0" w:color="auto"/>
            <w:left w:val="none" w:sz="0" w:space="0" w:color="auto"/>
            <w:bottom w:val="none" w:sz="0" w:space="0" w:color="auto"/>
            <w:right w:val="none" w:sz="0" w:space="0" w:color="auto"/>
          </w:divBdr>
          <w:divsChild>
            <w:div w:id="167450964">
              <w:marLeft w:val="0"/>
              <w:marRight w:val="0"/>
              <w:marTop w:val="0"/>
              <w:marBottom w:val="0"/>
              <w:divBdr>
                <w:top w:val="none" w:sz="0" w:space="0" w:color="auto"/>
                <w:left w:val="none" w:sz="0" w:space="0" w:color="auto"/>
                <w:bottom w:val="none" w:sz="0" w:space="0" w:color="auto"/>
                <w:right w:val="none" w:sz="0" w:space="0" w:color="auto"/>
              </w:divBdr>
            </w:div>
          </w:divsChild>
        </w:div>
        <w:div w:id="1983463257">
          <w:marLeft w:val="0"/>
          <w:marRight w:val="0"/>
          <w:marTop w:val="0"/>
          <w:marBottom w:val="0"/>
          <w:divBdr>
            <w:top w:val="none" w:sz="0" w:space="0" w:color="auto"/>
            <w:left w:val="none" w:sz="0" w:space="0" w:color="auto"/>
            <w:bottom w:val="none" w:sz="0" w:space="0" w:color="auto"/>
            <w:right w:val="none" w:sz="0" w:space="0" w:color="auto"/>
          </w:divBdr>
        </w:div>
      </w:divsChild>
    </w:div>
    <w:div w:id="1124542196">
      <w:bodyDiv w:val="1"/>
      <w:marLeft w:val="0"/>
      <w:marRight w:val="0"/>
      <w:marTop w:val="0"/>
      <w:marBottom w:val="0"/>
      <w:divBdr>
        <w:top w:val="none" w:sz="0" w:space="0" w:color="auto"/>
        <w:left w:val="none" w:sz="0" w:space="0" w:color="auto"/>
        <w:bottom w:val="none" w:sz="0" w:space="0" w:color="auto"/>
        <w:right w:val="none" w:sz="0" w:space="0" w:color="auto"/>
      </w:divBdr>
    </w:div>
    <w:div w:id="1124999317">
      <w:bodyDiv w:val="1"/>
      <w:marLeft w:val="0"/>
      <w:marRight w:val="0"/>
      <w:marTop w:val="0"/>
      <w:marBottom w:val="0"/>
      <w:divBdr>
        <w:top w:val="none" w:sz="0" w:space="0" w:color="auto"/>
        <w:left w:val="none" w:sz="0" w:space="0" w:color="auto"/>
        <w:bottom w:val="none" w:sz="0" w:space="0" w:color="auto"/>
        <w:right w:val="none" w:sz="0" w:space="0" w:color="auto"/>
      </w:divBdr>
    </w:div>
    <w:div w:id="1125345789">
      <w:bodyDiv w:val="1"/>
      <w:marLeft w:val="0"/>
      <w:marRight w:val="0"/>
      <w:marTop w:val="0"/>
      <w:marBottom w:val="0"/>
      <w:divBdr>
        <w:top w:val="none" w:sz="0" w:space="0" w:color="auto"/>
        <w:left w:val="none" w:sz="0" w:space="0" w:color="auto"/>
        <w:bottom w:val="none" w:sz="0" w:space="0" w:color="auto"/>
        <w:right w:val="none" w:sz="0" w:space="0" w:color="auto"/>
      </w:divBdr>
    </w:div>
    <w:div w:id="1126386669">
      <w:bodyDiv w:val="1"/>
      <w:marLeft w:val="0"/>
      <w:marRight w:val="0"/>
      <w:marTop w:val="0"/>
      <w:marBottom w:val="0"/>
      <w:divBdr>
        <w:top w:val="none" w:sz="0" w:space="0" w:color="auto"/>
        <w:left w:val="none" w:sz="0" w:space="0" w:color="auto"/>
        <w:bottom w:val="none" w:sz="0" w:space="0" w:color="auto"/>
        <w:right w:val="none" w:sz="0" w:space="0" w:color="auto"/>
      </w:divBdr>
      <w:divsChild>
        <w:div w:id="1021856095">
          <w:marLeft w:val="0"/>
          <w:marRight w:val="0"/>
          <w:marTop w:val="0"/>
          <w:marBottom w:val="0"/>
          <w:divBdr>
            <w:top w:val="none" w:sz="0" w:space="0" w:color="auto"/>
            <w:left w:val="none" w:sz="0" w:space="0" w:color="auto"/>
            <w:bottom w:val="none" w:sz="0" w:space="0" w:color="auto"/>
            <w:right w:val="none" w:sz="0" w:space="0" w:color="auto"/>
          </w:divBdr>
          <w:divsChild>
            <w:div w:id="103422476">
              <w:marLeft w:val="0"/>
              <w:marRight w:val="0"/>
              <w:marTop w:val="750"/>
              <w:marBottom w:val="750"/>
              <w:divBdr>
                <w:top w:val="none" w:sz="0" w:space="0" w:color="auto"/>
                <w:left w:val="none" w:sz="0" w:space="0" w:color="auto"/>
                <w:bottom w:val="none" w:sz="0" w:space="0" w:color="auto"/>
                <w:right w:val="none" w:sz="0" w:space="0" w:color="auto"/>
              </w:divBdr>
            </w:div>
          </w:divsChild>
        </w:div>
        <w:div w:id="1777631213">
          <w:marLeft w:val="0"/>
          <w:marRight w:val="0"/>
          <w:marTop w:val="0"/>
          <w:marBottom w:val="0"/>
          <w:divBdr>
            <w:top w:val="none" w:sz="0" w:space="0" w:color="auto"/>
            <w:left w:val="none" w:sz="0" w:space="0" w:color="auto"/>
            <w:bottom w:val="none" w:sz="0" w:space="0" w:color="auto"/>
            <w:right w:val="none" w:sz="0" w:space="0" w:color="auto"/>
          </w:divBdr>
        </w:div>
      </w:divsChild>
    </w:div>
    <w:div w:id="1128399788">
      <w:bodyDiv w:val="1"/>
      <w:marLeft w:val="0"/>
      <w:marRight w:val="0"/>
      <w:marTop w:val="0"/>
      <w:marBottom w:val="0"/>
      <w:divBdr>
        <w:top w:val="none" w:sz="0" w:space="0" w:color="auto"/>
        <w:left w:val="none" w:sz="0" w:space="0" w:color="auto"/>
        <w:bottom w:val="none" w:sz="0" w:space="0" w:color="auto"/>
        <w:right w:val="none" w:sz="0" w:space="0" w:color="auto"/>
      </w:divBdr>
    </w:div>
    <w:div w:id="1128737426">
      <w:bodyDiv w:val="1"/>
      <w:marLeft w:val="0"/>
      <w:marRight w:val="0"/>
      <w:marTop w:val="0"/>
      <w:marBottom w:val="0"/>
      <w:divBdr>
        <w:top w:val="none" w:sz="0" w:space="0" w:color="auto"/>
        <w:left w:val="none" w:sz="0" w:space="0" w:color="auto"/>
        <w:bottom w:val="none" w:sz="0" w:space="0" w:color="auto"/>
        <w:right w:val="none" w:sz="0" w:space="0" w:color="auto"/>
      </w:divBdr>
      <w:divsChild>
        <w:div w:id="1402408996">
          <w:marLeft w:val="0"/>
          <w:marRight w:val="0"/>
          <w:marTop w:val="0"/>
          <w:marBottom w:val="0"/>
          <w:divBdr>
            <w:top w:val="none" w:sz="0" w:space="0" w:color="auto"/>
            <w:left w:val="none" w:sz="0" w:space="0" w:color="auto"/>
            <w:bottom w:val="none" w:sz="0" w:space="0" w:color="auto"/>
            <w:right w:val="none" w:sz="0" w:space="0" w:color="auto"/>
          </w:divBdr>
        </w:div>
        <w:div w:id="1758479143">
          <w:marLeft w:val="0"/>
          <w:marRight w:val="0"/>
          <w:marTop w:val="0"/>
          <w:marBottom w:val="0"/>
          <w:divBdr>
            <w:top w:val="none" w:sz="0" w:space="0" w:color="auto"/>
            <w:left w:val="none" w:sz="0" w:space="0" w:color="auto"/>
            <w:bottom w:val="none" w:sz="0" w:space="0" w:color="auto"/>
            <w:right w:val="none" w:sz="0" w:space="0" w:color="auto"/>
          </w:divBdr>
          <w:divsChild>
            <w:div w:id="19609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642">
      <w:bodyDiv w:val="1"/>
      <w:marLeft w:val="0"/>
      <w:marRight w:val="0"/>
      <w:marTop w:val="0"/>
      <w:marBottom w:val="0"/>
      <w:divBdr>
        <w:top w:val="none" w:sz="0" w:space="0" w:color="auto"/>
        <w:left w:val="none" w:sz="0" w:space="0" w:color="auto"/>
        <w:bottom w:val="none" w:sz="0" w:space="0" w:color="auto"/>
        <w:right w:val="none" w:sz="0" w:space="0" w:color="auto"/>
      </w:divBdr>
      <w:divsChild>
        <w:div w:id="474371253">
          <w:marLeft w:val="0"/>
          <w:marRight w:val="0"/>
          <w:marTop w:val="0"/>
          <w:marBottom w:val="0"/>
          <w:divBdr>
            <w:top w:val="none" w:sz="0" w:space="0" w:color="auto"/>
            <w:left w:val="none" w:sz="0" w:space="0" w:color="auto"/>
            <w:bottom w:val="none" w:sz="0" w:space="0" w:color="auto"/>
            <w:right w:val="none" w:sz="0" w:space="0" w:color="auto"/>
          </w:divBdr>
        </w:div>
        <w:div w:id="1137911301">
          <w:marLeft w:val="0"/>
          <w:marRight w:val="0"/>
          <w:marTop w:val="0"/>
          <w:marBottom w:val="0"/>
          <w:divBdr>
            <w:top w:val="none" w:sz="0" w:space="0" w:color="auto"/>
            <w:left w:val="none" w:sz="0" w:space="0" w:color="auto"/>
            <w:bottom w:val="none" w:sz="0" w:space="0" w:color="auto"/>
            <w:right w:val="none" w:sz="0" w:space="0" w:color="auto"/>
          </w:divBdr>
          <w:divsChild>
            <w:div w:id="1106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7913">
      <w:bodyDiv w:val="1"/>
      <w:marLeft w:val="0"/>
      <w:marRight w:val="0"/>
      <w:marTop w:val="0"/>
      <w:marBottom w:val="0"/>
      <w:divBdr>
        <w:top w:val="none" w:sz="0" w:space="0" w:color="auto"/>
        <w:left w:val="none" w:sz="0" w:space="0" w:color="auto"/>
        <w:bottom w:val="none" w:sz="0" w:space="0" w:color="auto"/>
        <w:right w:val="none" w:sz="0" w:space="0" w:color="auto"/>
      </w:divBdr>
      <w:divsChild>
        <w:div w:id="561328560">
          <w:marLeft w:val="0"/>
          <w:marRight w:val="0"/>
          <w:marTop w:val="0"/>
          <w:marBottom w:val="0"/>
          <w:divBdr>
            <w:top w:val="none" w:sz="0" w:space="0" w:color="auto"/>
            <w:left w:val="none" w:sz="0" w:space="0" w:color="auto"/>
            <w:bottom w:val="none" w:sz="0" w:space="0" w:color="auto"/>
            <w:right w:val="none" w:sz="0" w:space="0" w:color="auto"/>
          </w:divBdr>
          <w:divsChild>
            <w:div w:id="15860804">
              <w:marLeft w:val="0"/>
              <w:marRight w:val="0"/>
              <w:marTop w:val="0"/>
              <w:marBottom w:val="0"/>
              <w:divBdr>
                <w:top w:val="none" w:sz="0" w:space="0" w:color="auto"/>
                <w:left w:val="none" w:sz="0" w:space="0" w:color="auto"/>
                <w:bottom w:val="none" w:sz="0" w:space="0" w:color="auto"/>
                <w:right w:val="none" w:sz="0" w:space="0" w:color="auto"/>
              </w:divBdr>
            </w:div>
          </w:divsChild>
        </w:div>
        <w:div w:id="1421171190">
          <w:marLeft w:val="0"/>
          <w:marRight w:val="0"/>
          <w:marTop w:val="0"/>
          <w:marBottom w:val="0"/>
          <w:divBdr>
            <w:top w:val="none" w:sz="0" w:space="0" w:color="auto"/>
            <w:left w:val="none" w:sz="0" w:space="0" w:color="auto"/>
            <w:bottom w:val="none" w:sz="0" w:space="0" w:color="auto"/>
            <w:right w:val="none" w:sz="0" w:space="0" w:color="auto"/>
          </w:divBdr>
        </w:div>
      </w:divsChild>
    </w:div>
    <w:div w:id="1130394570">
      <w:bodyDiv w:val="1"/>
      <w:marLeft w:val="0"/>
      <w:marRight w:val="0"/>
      <w:marTop w:val="0"/>
      <w:marBottom w:val="0"/>
      <w:divBdr>
        <w:top w:val="none" w:sz="0" w:space="0" w:color="auto"/>
        <w:left w:val="none" w:sz="0" w:space="0" w:color="auto"/>
        <w:bottom w:val="none" w:sz="0" w:space="0" w:color="auto"/>
        <w:right w:val="none" w:sz="0" w:space="0" w:color="auto"/>
      </w:divBdr>
      <w:divsChild>
        <w:div w:id="1727221965">
          <w:marLeft w:val="0"/>
          <w:marRight w:val="0"/>
          <w:marTop w:val="0"/>
          <w:marBottom w:val="0"/>
          <w:divBdr>
            <w:top w:val="none" w:sz="0" w:space="0" w:color="auto"/>
            <w:left w:val="none" w:sz="0" w:space="0" w:color="auto"/>
            <w:bottom w:val="none" w:sz="0" w:space="0" w:color="auto"/>
            <w:right w:val="none" w:sz="0" w:space="0" w:color="auto"/>
          </w:divBdr>
          <w:divsChild>
            <w:div w:id="1781954067">
              <w:marLeft w:val="0"/>
              <w:marRight w:val="0"/>
              <w:marTop w:val="750"/>
              <w:marBottom w:val="750"/>
              <w:divBdr>
                <w:top w:val="none" w:sz="0" w:space="0" w:color="auto"/>
                <w:left w:val="none" w:sz="0" w:space="0" w:color="auto"/>
                <w:bottom w:val="none" w:sz="0" w:space="0" w:color="auto"/>
                <w:right w:val="none" w:sz="0" w:space="0" w:color="auto"/>
              </w:divBdr>
            </w:div>
          </w:divsChild>
        </w:div>
        <w:div w:id="1829175728">
          <w:marLeft w:val="0"/>
          <w:marRight w:val="0"/>
          <w:marTop w:val="0"/>
          <w:marBottom w:val="0"/>
          <w:divBdr>
            <w:top w:val="none" w:sz="0" w:space="0" w:color="auto"/>
            <w:left w:val="none" w:sz="0" w:space="0" w:color="auto"/>
            <w:bottom w:val="none" w:sz="0" w:space="0" w:color="auto"/>
            <w:right w:val="none" w:sz="0" w:space="0" w:color="auto"/>
          </w:divBdr>
        </w:div>
      </w:divsChild>
    </w:div>
    <w:div w:id="1131365294">
      <w:bodyDiv w:val="1"/>
      <w:marLeft w:val="0"/>
      <w:marRight w:val="0"/>
      <w:marTop w:val="0"/>
      <w:marBottom w:val="0"/>
      <w:divBdr>
        <w:top w:val="none" w:sz="0" w:space="0" w:color="auto"/>
        <w:left w:val="none" w:sz="0" w:space="0" w:color="auto"/>
        <w:bottom w:val="none" w:sz="0" w:space="0" w:color="auto"/>
        <w:right w:val="none" w:sz="0" w:space="0" w:color="auto"/>
      </w:divBdr>
    </w:div>
    <w:div w:id="1132670737">
      <w:bodyDiv w:val="1"/>
      <w:marLeft w:val="0"/>
      <w:marRight w:val="0"/>
      <w:marTop w:val="0"/>
      <w:marBottom w:val="0"/>
      <w:divBdr>
        <w:top w:val="none" w:sz="0" w:space="0" w:color="auto"/>
        <w:left w:val="none" w:sz="0" w:space="0" w:color="auto"/>
        <w:bottom w:val="none" w:sz="0" w:space="0" w:color="auto"/>
        <w:right w:val="none" w:sz="0" w:space="0" w:color="auto"/>
      </w:divBdr>
    </w:div>
    <w:div w:id="1134443120">
      <w:bodyDiv w:val="1"/>
      <w:marLeft w:val="0"/>
      <w:marRight w:val="0"/>
      <w:marTop w:val="0"/>
      <w:marBottom w:val="0"/>
      <w:divBdr>
        <w:top w:val="none" w:sz="0" w:space="0" w:color="auto"/>
        <w:left w:val="none" w:sz="0" w:space="0" w:color="auto"/>
        <w:bottom w:val="none" w:sz="0" w:space="0" w:color="auto"/>
        <w:right w:val="none" w:sz="0" w:space="0" w:color="auto"/>
      </w:divBdr>
      <w:divsChild>
        <w:div w:id="266541384">
          <w:marLeft w:val="0"/>
          <w:marRight w:val="0"/>
          <w:marTop w:val="0"/>
          <w:marBottom w:val="0"/>
          <w:divBdr>
            <w:top w:val="none" w:sz="0" w:space="0" w:color="auto"/>
            <w:left w:val="none" w:sz="0" w:space="0" w:color="auto"/>
            <w:bottom w:val="none" w:sz="0" w:space="0" w:color="auto"/>
            <w:right w:val="none" w:sz="0" w:space="0" w:color="auto"/>
          </w:divBdr>
          <w:divsChild>
            <w:div w:id="730616755">
              <w:marLeft w:val="0"/>
              <w:marRight w:val="0"/>
              <w:marTop w:val="0"/>
              <w:marBottom w:val="0"/>
              <w:divBdr>
                <w:top w:val="none" w:sz="0" w:space="0" w:color="auto"/>
                <w:left w:val="none" w:sz="0" w:space="0" w:color="auto"/>
                <w:bottom w:val="none" w:sz="0" w:space="0" w:color="auto"/>
                <w:right w:val="none" w:sz="0" w:space="0" w:color="auto"/>
              </w:divBdr>
            </w:div>
          </w:divsChild>
        </w:div>
        <w:div w:id="1989899664">
          <w:marLeft w:val="0"/>
          <w:marRight w:val="0"/>
          <w:marTop w:val="0"/>
          <w:marBottom w:val="0"/>
          <w:divBdr>
            <w:top w:val="none" w:sz="0" w:space="0" w:color="auto"/>
            <w:left w:val="none" w:sz="0" w:space="0" w:color="auto"/>
            <w:bottom w:val="none" w:sz="0" w:space="0" w:color="auto"/>
            <w:right w:val="none" w:sz="0" w:space="0" w:color="auto"/>
          </w:divBdr>
        </w:div>
      </w:divsChild>
    </w:div>
    <w:div w:id="1134715906">
      <w:bodyDiv w:val="1"/>
      <w:marLeft w:val="0"/>
      <w:marRight w:val="0"/>
      <w:marTop w:val="0"/>
      <w:marBottom w:val="0"/>
      <w:divBdr>
        <w:top w:val="none" w:sz="0" w:space="0" w:color="auto"/>
        <w:left w:val="none" w:sz="0" w:space="0" w:color="auto"/>
        <w:bottom w:val="none" w:sz="0" w:space="0" w:color="auto"/>
        <w:right w:val="none" w:sz="0" w:space="0" w:color="auto"/>
      </w:divBdr>
      <w:divsChild>
        <w:div w:id="1164392822">
          <w:marLeft w:val="0"/>
          <w:marRight w:val="0"/>
          <w:marTop w:val="0"/>
          <w:marBottom w:val="0"/>
          <w:divBdr>
            <w:top w:val="none" w:sz="0" w:space="0" w:color="auto"/>
            <w:left w:val="none" w:sz="0" w:space="0" w:color="auto"/>
            <w:bottom w:val="none" w:sz="0" w:space="0" w:color="auto"/>
            <w:right w:val="none" w:sz="0" w:space="0" w:color="auto"/>
          </w:divBdr>
          <w:divsChild>
            <w:div w:id="1245723904">
              <w:marLeft w:val="0"/>
              <w:marRight w:val="0"/>
              <w:marTop w:val="0"/>
              <w:marBottom w:val="0"/>
              <w:divBdr>
                <w:top w:val="none" w:sz="0" w:space="0" w:color="auto"/>
                <w:left w:val="none" w:sz="0" w:space="0" w:color="auto"/>
                <w:bottom w:val="none" w:sz="0" w:space="0" w:color="auto"/>
                <w:right w:val="none" w:sz="0" w:space="0" w:color="auto"/>
              </w:divBdr>
            </w:div>
          </w:divsChild>
        </w:div>
        <w:div w:id="1851988091">
          <w:marLeft w:val="0"/>
          <w:marRight w:val="0"/>
          <w:marTop w:val="0"/>
          <w:marBottom w:val="0"/>
          <w:divBdr>
            <w:top w:val="none" w:sz="0" w:space="0" w:color="auto"/>
            <w:left w:val="none" w:sz="0" w:space="0" w:color="auto"/>
            <w:bottom w:val="none" w:sz="0" w:space="0" w:color="auto"/>
            <w:right w:val="none" w:sz="0" w:space="0" w:color="auto"/>
          </w:divBdr>
        </w:div>
      </w:divsChild>
    </w:div>
    <w:div w:id="1134955558">
      <w:bodyDiv w:val="1"/>
      <w:marLeft w:val="0"/>
      <w:marRight w:val="0"/>
      <w:marTop w:val="0"/>
      <w:marBottom w:val="0"/>
      <w:divBdr>
        <w:top w:val="none" w:sz="0" w:space="0" w:color="auto"/>
        <w:left w:val="none" w:sz="0" w:space="0" w:color="auto"/>
        <w:bottom w:val="none" w:sz="0" w:space="0" w:color="auto"/>
        <w:right w:val="none" w:sz="0" w:space="0" w:color="auto"/>
      </w:divBdr>
      <w:divsChild>
        <w:div w:id="458426461">
          <w:marLeft w:val="0"/>
          <w:marRight w:val="0"/>
          <w:marTop w:val="0"/>
          <w:marBottom w:val="0"/>
          <w:divBdr>
            <w:top w:val="none" w:sz="0" w:space="0" w:color="auto"/>
            <w:left w:val="none" w:sz="0" w:space="0" w:color="auto"/>
            <w:bottom w:val="none" w:sz="0" w:space="0" w:color="auto"/>
            <w:right w:val="none" w:sz="0" w:space="0" w:color="auto"/>
          </w:divBdr>
          <w:divsChild>
            <w:div w:id="1338650898">
              <w:marLeft w:val="0"/>
              <w:marRight w:val="0"/>
              <w:marTop w:val="0"/>
              <w:marBottom w:val="0"/>
              <w:divBdr>
                <w:top w:val="none" w:sz="0" w:space="0" w:color="auto"/>
                <w:left w:val="none" w:sz="0" w:space="0" w:color="auto"/>
                <w:bottom w:val="none" w:sz="0" w:space="0" w:color="auto"/>
                <w:right w:val="none" w:sz="0" w:space="0" w:color="auto"/>
              </w:divBdr>
            </w:div>
          </w:divsChild>
        </w:div>
        <w:div w:id="1555890394">
          <w:marLeft w:val="0"/>
          <w:marRight w:val="0"/>
          <w:marTop w:val="0"/>
          <w:marBottom w:val="0"/>
          <w:divBdr>
            <w:top w:val="none" w:sz="0" w:space="0" w:color="auto"/>
            <w:left w:val="none" w:sz="0" w:space="0" w:color="auto"/>
            <w:bottom w:val="none" w:sz="0" w:space="0" w:color="auto"/>
            <w:right w:val="none" w:sz="0" w:space="0" w:color="auto"/>
          </w:divBdr>
        </w:div>
      </w:divsChild>
    </w:div>
    <w:div w:id="1136726424">
      <w:bodyDiv w:val="1"/>
      <w:marLeft w:val="0"/>
      <w:marRight w:val="0"/>
      <w:marTop w:val="0"/>
      <w:marBottom w:val="0"/>
      <w:divBdr>
        <w:top w:val="none" w:sz="0" w:space="0" w:color="auto"/>
        <w:left w:val="none" w:sz="0" w:space="0" w:color="auto"/>
        <w:bottom w:val="none" w:sz="0" w:space="0" w:color="auto"/>
        <w:right w:val="none" w:sz="0" w:space="0" w:color="auto"/>
      </w:divBdr>
      <w:divsChild>
        <w:div w:id="672727165">
          <w:marLeft w:val="0"/>
          <w:marRight w:val="0"/>
          <w:marTop w:val="0"/>
          <w:marBottom w:val="0"/>
          <w:divBdr>
            <w:top w:val="none" w:sz="0" w:space="0" w:color="auto"/>
            <w:left w:val="none" w:sz="0" w:space="0" w:color="auto"/>
            <w:bottom w:val="none" w:sz="0" w:space="0" w:color="auto"/>
            <w:right w:val="none" w:sz="0" w:space="0" w:color="auto"/>
          </w:divBdr>
          <w:divsChild>
            <w:div w:id="1857957729">
              <w:marLeft w:val="0"/>
              <w:marRight w:val="0"/>
              <w:marTop w:val="750"/>
              <w:marBottom w:val="750"/>
              <w:divBdr>
                <w:top w:val="none" w:sz="0" w:space="0" w:color="auto"/>
                <w:left w:val="none" w:sz="0" w:space="0" w:color="auto"/>
                <w:bottom w:val="none" w:sz="0" w:space="0" w:color="auto"/>
                <w:right w:val="none" w:sz="0" w:space="0" w:color="auto"/>
              </w:divBdr>
            </w:div>
          </w:divsChild>
        </w:div>
        <w:div w:id="1381631665">
          <w:marLeft w:val="0"/>
          <w:marRight w:val="0"/>
          <w:marTop w:val="0"/>
          <w:marBottom w:val="0"/>
          <w:divBdr>
            <w:top w:val="none" w:sz="0" w:space="0" w:color="auto"/>
            <w:left w:val="none" w:sz="0" w:space="0" w:color="auto"/>
            <w:bottom w:val="none" w:sz="0" w:space="0" w:color="auto"/>
            <w:right w:val="none" w:sz="0" w:space="0" w:color="auto"/>
          </w:divBdr>
        </w:div>
      </w:divsChild>
    </w:div>
    <w:div w:id="1137337520">
      <w:bodyDiv w:val="1"/>
      <w:marLeft w:val="0"/>
      <w:marRight w:val="0"/>
      <w:marTop w:val="0"/>
      <w:marBottom w:val="0"/>
      <w:divBdr>
        <w:top w:val="none" w:sz="0" w:space="0" w:color="auto"/>
        <w:left w:val="none" w:sz="0" w:space="0" w:color="auto"/>
        <w:bottom w:val="none" w:sz="0" w:space="0" w:color="auto"/>
        <w:right w:val="none" w:sz="0" w:space="0" w:color="auto"/>
      </w:divBdr>
      <w:divsChild>
        <w:div w:id="1948390996">
          <w:marLeft w:val="0"/>
          <w:marRight w:val="0"/>
          <w:marTop w:val="0"/>
          <w:marBottom w:val="0"/>
          <w:divBdr>
            <w:top w:val="none" w:sz="0" w:space="0" w:color="auto"/>
            <w:left w:val="none" w:sz="0" w:space="0" w:color="auto"/>
            <w:bottom w:val="none" w:sz="0" w:space="0" w:color="auto"/>
            <w:right w:val="none" w:sz="0" w:space="0" w:color="auto"/>
          </w:divBdr>
          <w:divsChild>
            <w:div w:id="1624924847">
              <w:marLeft w:val="0"/>
              <w:marRight w:val="0"/>
              <w:marTop w:val="0"/>
              <w:marBottom w:val="0"/>
              <w:divBdr>
                <w:top w:val="none" w:sz="0" w:space="0" w:color="auto"/>
                <w:left w:val="none" w:sz="0" w:space="0" w:color="auto"/>
                <w:bottom w:val="none" w:sz="0" w:space="0" w:color="auto"/>
                <w:right w:val="none" w:sz="0" w:space="0" w:color="auto"/>
              </w:divBdr>
            </w:div>
          </w:divsChild>
        </w:div>
        <w:div w:id="880631609">
          <w:marLeft w:val="0"/>
          <w:marRight w:val="0"/>
          <w:marTop w:val="0"/>
          <w:marBottom w:val="0"/>
          <w:divBdr>
            <w:top w:val="none" w:sz="0" w:space="0" w:color="auto"/>
            <w:left w:val="none" w:sz="0" w:space="0" w:color="auto"/>
            <w:bottom w:val="none" w:sz="0" w:space="0" w:color="auto"/>
            <w:right w:val="none" w:sz="0" w:space="0" w:color="auto"/>
          </w:divBdr>
        </w:div>
      </w:divsChild>
    </w:div>
    <w:div w:id="1138109490">
      <w:bodyDiv w:val="1"/>
      <w:marLeft w:val="0"/>
      <w:marRight w:val="0"/>
      <w:marTop w:val="0"/>
      <w:marBottom w:val="0"/>
      <w:divBdr>
        <w:top w:val="none" w:sz="0" w:space="0" w:color="auto"/>
        <w:left w:val="none" w:sz="0" w:space="0" w:color="auto"/>
        <w:bottom w:val="none" w:sz="0" w:space="0" w:color="auto"/>
        <w:right w:val="none" w:sz="0" w:space="0" w:color="auto"/>
      </w:divBdr>
    </w:div>
    <w:div w:id="1140265429">
      <w:bodyDiv w:val="1"/>
      <w:marLeft w:val="0"/>
      <w:marRight w:val="0"/>
      <w:marTop w:val="0"/>
      <w:marBottom w:val="0"/>
      <w:divBdr>
        <w:top w:val="none" w:sz="0" w:space="0" w:color="auto"/>
        <w:left w:val="none" w:sz="0" w:space="0" w:color="auto"/>
        <w:bottom w:val="none" w:sz="0" w:space="0" w:color="auto"/>
        <w:right w:val="none" w:sz="0" w:space="0" w:color="auto"/>
      </w:divBdr>
    </w:div>
    <w:div w:id="1140459798">
      <w:bodyDiv w:val="1"/>
      <w:marLeft w:val="0"/>
      <w:marRight w:val="0"/>
      <w:marTop w:val="0"/>
      <w:marBottom w:val="0"/>
      <w:divBdr>
        <w:top w:val="none" w:sz="0" w:space="0" w:color="auto"/>
        <w:left w:val="none" w:sz="0" w:space="0" w:color="auto"/>
        <w:bottom w:val="none" w:sz="0" w:space="0" w:color="auto"/>
        <w:right w:val="none" w:sz="0" w:space="0" w:color="auto"/>
      </w:divBdr>
      <w:divsChild>
        <w:div w:id="822159958">
          <w:marLeft w:val="0"/>
          <w:marRight w:val="0"/>
          <w:marTop w:val="0"/>
          <w:marBottom w:val="0"/>
          <w:divBdr>
            <w:top w:val="none" w:sz="0" w:space="0" w:color="auto"/>
            <w:left w:val="none" w:sz="0" w:space="0" w:color="auto"/>
            <w:bottom w:val="none" w:sz="0" w:space="0" w:color="auto"/>
            <w:right w:val="none" w:sz="0" w:space="0" w:color="auto"/>
          </w:divBdr>
          <w:divsChild>
            <w:div w:id="2027124242">
              <w:marLeft w:val="0"/>
              <w:marRight w:val="0"/>
              <w:marTop w:val="0"/>
              <w:marBottom w:val="0"/>
              <w:divBdr>
                <w:top w:val="none" w:sz="0" w:space="0" w:color="auto"/>
                <w:left w:val="none" w:sz="0" w:space="0" w:color="auto"/>
                <w:bottom w:val="none" w:sz="0" w:space="0" w:color="auto"/>
                <w:right w:val="none" w:sz="0" w:space="0" w:color="auto"/>
              </w:divBdr>
            </w:div>
          </w:divsChild>
        </w:div>
        <w:div w:id="838886739">
          <w:marLeft w:val="0"/>
          <w:marRight w:val="0"/>
          <w:marTop w:val="0"/>
          <w:marBottom w:val="0"/>
          <w:divBdr>
            <w:top w:val="none" w:sz="0" w:space="0" w:color="auto"/>
            <w:left w:val="none" w:sz="0" w:space="0" w:color="auto"/>
            <w:bottom w:val="none" w:sz="0" w:space="0" w:color="auto"/>
            <w:right w:val="none" w:sz="0" w:space="0" w:color="auto"/>
          </w:divBdr>
        </w:div>
      </w:divsChild>
    </w:div>
    <w:div w:id="1141263175">
      <w:bodyDiv w:val="1"/>
      <w:marLeft w:val="0"/>
      <w:marRight w:val="0"/>
      <w:marTop w:val="0"/>
      <w:marBottom w:val="0"/>
      <w:divBdr>
        <w:top w:val="none" w:sz="0" w:space="0" w:color="auto"/>
        <w:left w:val="none" w:sz="0" w:space="0" w:color="auto"/>
        <w:bottom w:val="none" w:sz="0" w:space="0" w:color="auto"/>
        <w:right w:val="none" w:sz="0" w:space="0" w:color="auto"/>
      </w:divBdr>
      <w:divsChild>
        <w:div w:id="555045319">
          <w:marLeft w:val="0"/>
          <w:marRight w:val="0"/>
          <w:marTop w:val="0"/>
          <w:marBottom w:val="0"/>
          <w:divBdr>
            <w:top w:val="none" w:sz="0" w:space="0" w:color="auto"/>
            <w:left w:val="none" w:sz="0" w:space="0" w:color="auto"/>
            <w:bottom w:val="none" w:sz="0" w:space="0" w:color="auto"/>
            <w:right w:val="none" w:sz="0" w:space="0" w:color="auto"/>
          </w:divBdr>
          <w:divsChild>
            <w:div w:id="1286082625">
              <w:marLeft w:val="0"/>
              <w:marRight w:val="0"/>
              <w:marTop w:val="750"/>
              <w:marBottom w:val="750"/>
              <w:divBdr>
                <w:top w:val="none" w:sz="0" w:space="0" w:color="auto"/>
                <w:left w:val="none" w:sz="0" w:space="0" w:color="auto"/>
                <w:bottom w:val="none" w:sz="0" w:space="0" w:color="auto"/>
                <w:right w:val="none" w:sz="0" w:space="0" w:color="auto"/>
              </w:divBdr>
            </w:div>
          </w:divsChild>
        </w:div>
        <w:div w:id="1590039802">
          <w:marLeft w:val="0"/>
          <w:marRight w:val="0"/>
          <w:marTop w:val="0"/>
          <w:marBottom w:val="0"/>
          <w:divBdr>
            <w:top w:val="none" w:sz="0" w:space="0" w:color="auto"/>
            <w:left w:val="none" w:sz="0" w:space="0" w:color="auto"/>
            <w:bottom w:val="none" w:sz="0" w:space="0" w:color="auto"/>
            <w:right w:val="none" w:sz="0" w:space="0" w:color="auto"/>
          </w:divBdr>
        </w:div>
      </w:divsChild>
    </w:div>
    <w:div w:id="1142842443">
      <w:bodyDiv w:val="1"/>
      <w:marLeft w:val="0"/>
      <w:marRight w:val="0"/>
      <w:marTop w:val="0"/>
      <w:marBottom w:val="0"/>
      <w:divBdr>
        <w:top w:val="none" w:sz="0" w:space="0" w:color="auto"/>
        <w:left w:val="none" w:sz="0" w:space="0" w:color="auto"/>
        <w:bottom w:val="none" w:sz="0" w:space="0" w:color="auto"/>
        <w:right w:val="none" w:sz="0" w:space="0" w:color="auto"/>
      </w:divBdr>
      <w:divsChild>
        <w:div w:id="1021279666">
          <w:marLeft w:val="0"/>
          <w:marRight w:val="0"/>
          <w:marTop w:val="0"/>
          <w:marBottom w:val="0"/>
          <w:divBdr>
            <w:top w:val="none" w:sz="0" w:space="0" w:color="auto"/>
            <w:left w:val="none" w:sz="0" w:space="0" w:color="auto"/>
            <w:bottom w:val="none" w:sz="0" w:space="0" w:color="auto"/>
            <w:right w:val="none" w:sz="0" w:space="0" w:color="auto"/>
          </w:divBdr>
          <w:divsChild>
            <w:div w:id="960765645">
              <w:marLeft w:val="0"/>
              <w:marRight w:val="0"/>
              <w:marTop w:val="0"/>
              <w:marBottom w:val="0"/>
              <w:divBdr>
                <w:top w:val="none" w:sz="0" w:space="0" w:color="auto"/>
                <w:left w:val="none" w:sz="0" w:space="0" w:color="auto"/>
                <w:bottom w:val="none" w:sz="0" w:space="0" w:color="auto"/>
                <w:right w:val="none" w:sz="0" w:space="0" w:color="auto"/>
              </w:divBdr>
            </w:div>
          </w:divsChild>
        </w:div>
        <w:div w:id="1281761704">
          <w:marLeft w:val="0"/>
          <w:marRight w:val="0"/>
          <w:marTop w:val="0"/>
          <w:marBottom w:val="0"/>
          <w:divBdr>
            <w:top w:val="none" w:sz="0" w:space="0" w:color="auto"/>
            <w:left w:val="none" w:sz="0" w:space="0" w:color="auto"/>
            <w:bottom w:val="none" w:sz="0" w:space="0" w:color="auto"/>
            <w:right w:val="none" w:sz="0" w:space="0" w:color="auto"/>
          </w:divBdr>
        </w:div>
      </w:divsChild>
    </w:div>
    <w:div w:id="1145199247">
      <w:bodyDiv w:val="1"/>
      <w:marLeft w:val="0"/>
      <w:marRight w:val="0"/>
      <w:marTop w:val="0"/>
      <w:marBottom w:val="0"/>
      <w:divBdr>
        <w:top w:val="none" w:sz="0" w:space="0" w:color="auto"/>
        <w:left w:val="none" w:sz="0" w:space="0" w:color="auto"/>
        <w:bottom w:val="none" w:sz="0" w:space="0" w:color="auto"/>
        <w:right w:val="none" w:sz="0" w:space="0" w:color="auto"/>
      </w:divBdr>
      <w:divsChild>
        <w:div w:id="1095789177">
          <w:marLeft w:val="0"/>
          <w:marRight w:val="0"/>
          <w:marTop w:val="0"/>
          <w:marBottom w:val="0"/>
          <w:divBdr>
            <w:top w:val="none" w:sz="0" w:space="0" w:color="auto"/>
            <w:left w:val="none" w:sz="0" w:space="0" w:color="auto"/>
            <w:bottom w:val="none" w:sz="0" w:space="0" w:color="auto"/>
            <w:right w:val="none" w:sz="0" w:space="0" w:color="auto"/>
          </w:divBdr>
        </w:div>
        <w:div w:id="1883864905">
          <w:marLeft w:val="0"/>
          <w:marRight w:val="0"/>
          <w:marTop w:val="0"/>
          <w:marBottom w:val="0"/>
          <w:divBdr>
            <w:top w:val="none" w:sz="0" w:space="0" w:color="auto"/>
            <w:left w:val="none" w:sz="0" w:space="0" w:color="auto"/>
            <w:bottom w:val="none" w:sz="0" w:space="0" w:color="auto"/>
            <w:right w:val="none" w:sz="0" w:space="0" w:color="auto"/>
          </w:divBdr>
          <w:divsChild>
            <w:div w:id="9480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4177">
      <w:bodyDiv w:val="1"/>
      <w:marLeft w:val="0"/>
      <w:marRight w:val="0"/>
      <w:marTop w:val="0"/>
      <w:marBottom w:val="0"/>
      <w:divBdr>
        <w:top w:val="none" w:sz="0" w:space="0" w:color="auto"/>
        <w:left w:val="none" w:sz="0" w:space="0" w:color="auto"/>
        <w:bottom w:val="none" w:sz="0" w:space="0" w:color="auto"/>
        <w:right w:val="none" w:sz="0" w:space="0" w:color="auto"/>
      </w:divBdr>
    </w:div>
    <w:div w:id="1145464518">
      <w:bodyDiv w:val="1"/>
      <w:marLeft w:val="0"/>
      <w:marRight w:val="0"/>
      <w:marTop w:val="0"/>
      <w:marBottom w:val="0"/>
      <w:divBdr>
        <w:top w:val="none" w:sz="0" w:space="0" w:color="auto"/>
        <w:left w:val="none" w:sz="0" w:space="0" w:color="auto"/>
        <w:bottom w:val="none" w:sz="0" w:space="0" w:color="auto"/>
        <w:right w:val="none" w:sz="0" w:space="0" w:color="auto"/>
      </w:divBdr>
    </w:div>
    <w:div w:id="1145779089">
      <w:bodyDiv w:val="1"/>
      <w:marLeft w:val="0"/>
      <w:marRight w:val="0"/>
      <w:marTop w:val="0"/>
      <w:marBottom w:val="0"/>
      <w:divBdr>
        <w:top w:val="none" w:sz="0" w:space="0" w:color="auto"/>
        <w:left w:val="none" w:sz="0" w:space="0" w:color="auto"/>
        <w:bottom w:val="none" w:sz="0" w:space="0" w:color="auto"/>
        <w:right w:val="none" w:sz="0" w:space="0" w:color="auto"/>
      </w:divBdr>
    </w:div>
    <w:div w:id="1147864777">
      <w:bodyDiv w:val="1"/>
      <w:marLeft w:val="0"/>
      <w:marRight w:val="0"/>
      <w:marTop w:val="0"/>
      <w:marBottom w:val="0"/>
      <w:divBdr>
        <w:top w:val="none" w:sz="0" w:space="0" w:color="auto"/>
        <w:left w:val="none" w:sz="0" w:space="0" w:color="auto"/>
        <w:bottom w:val="none" w:sz="0" w:space="0" w:color="auto"/>
        <w:right w:val="none" w:sz="0" w:space="0" w:color="auto"/>
      </w:divBdr>
      <w:divsChild>
        <w:div w:id="1073893350">
          <w:marLeft w:val="0"/>
          <w:marRight w:val="0"/>
          <w:marTop w:val="0"/>
          <w:marBottom w:val="0"/>
          <w:divBdr>
            <w:top w:val="none" w:sz="0" w:space="0" w:color="auto"/>
            <w:left w:val="none" w:sz="0" w:space="0" w:color="auto"/>
            <w:bottom w:val="none" w:sz="0" w:space="0" w:color="auto"/>
            <w:right w:val="none" w:sz="0" w:space="0" w:color="auto"/>
          </w:divBdr>
          <w:divsChild>
            <w:div w:id="265384089">
              <w:marLeft w:val="0"/>
              <w:marRight w:val="0"/>
              <w:marTop w:val="750"/>
              <w:marBottom w:val="750"/>
              <w:divBdr>
                <w:top w:val="none" w:sz="0" w:space="0" w:color="auto"/>
                <w:left w:val="none" w:sz="0" w:space="0" w:color="auto"/>
                <w:bottom w:val="none" w:sz="0" w:space="0" w:color="auto"/>
                <w:right w:val="none" w:sz="0" w:space="0" w:color="auto"/>
              </w:divBdr>
            </w:div>
          </w:divsChild>
        </w:div>
        <w:div w:id="1250698665">
          <w:marLeft w:val="0"/>
          <w:marRight w:val="0"/>
          <w:marTop w:val="0"/>
          <w:marBottom w:val="0"/>
          <w:divBdr>
            <w:top w:val="none" w:sz="0" w:space="0" w:color="auto"/>
            <w:left w:val="none" w:sz="0" w:space="0" w:color="auto"/>
            <w:bottom w:val="none" w:sz="0" w:space="0" w:color="auto"/>
            <w:right w:val="none" w:sz="0" w:space="0" w:color="auto"/>
          </w:divBdr>
        </w:div>
      </w:divsChild>
    </w:div>
    <w:div w:id="1149205818">
      <w:bodyDiv w:val="1"/>
      <w:marLeft w:val="0"/>
      <w:marRight w:val="0"/>
      <w:marTop w:val="0"/>
      <w:marBottom w:val="0"/>
      <w:divBdr>
        <w:top w:val="none" w:sz="0" w:space="0" w:color="auto"/>
        <w:left w:val="none" w:sz="0" w:space="0" w:color="auto"/>
        <w:bottom w:val="none" w:sz="0" w:space="0" w:color="auto"/>
        <w:right w:val="none" w:sz="0" w:space="0" w:color="auto"/>
      </w:divBdr>
      <w:divsChild>
        <w:div w:id="301228404">
          <w:marLeft w:val="0"/>
          <w:marRight w:val="0"/>
          <w:marTop w:val="0"/>
          <w:marBottom w:val="0"/>
          <w:divBdr>
            <w:top w:val="none" w:sz="0" w:space="0" w:color="auto"/>
            <w:left w:val="none" w:sz="0" w:space="0" w:color="auto"/>
            <w:bottom w:val="none" w:sz="0" w:space="0" w:color="auto"/>
            <w:right w:val="none" w:sz="0" w:space="0" w:color="auto"/>
          </w:divBdr>
        </w:div>
        <w:div w:id="1631668570">
          <w:marLeft w:val="0"/>
          <w:marRight w:val="0"/>
          <w:marTop w:val="0"/>
          <w:marBottom w:val="0"/>
          <w:divBdr>
            <w:top w:val="none" w:sz="0" w:space="0" w:color="auto"/>
            <w:left w:val="none" w:sz="0" w:space="0" w:color="auto"/>
            <w:bottom w:val="none" w:sz="0" w:space="0" w:color="auto"/>
            <w:right w:val="none" w:sz="0" w:space="0" w:color="auto"/>
          </w:divBdr>
          <w:divsChild>
            <w:div w:id="12659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350">
      <w:bodyDiv w:val="1"/>
      <w:marLeft w:val="0"/>
      <w:marRight w:val="0"/>
      <w:marTop w:val="0"/>
      <w:marBottom w:val="0"/>
      <w:divBdr>
        <w:top w:val="none" w:sz="0" w:space="0" w:color="auto"/>
        <w:left w:val="none" w:sz="0" w:space="0" w:color="auto"/>
        <w:bottom w:val="none" w:sz="0" w:space="0" w:color="auto"/>
        <w:right w:val="none" w:sz="0" w:space="0" w:color="auto"/>
      </w:divBdr>
      <w:divsChild>
        <w:div w:id="1045711779">
          <w:marLeft w:val="0"/>
          <w:marRight w:val="0"/>
          <w:marTop w:val="0"/>
          <w:marBottom w:val="0"/>
          <w:divBdr>
            <w:top w:val="none" w:sz="0" w:space="0" w:color="auto"/>
            <w:left w:val="none" w:sz="0" w:space="0" w:color="auto"/>
            <w:bottom w:val="none" w:sz="0" w:space="0" w:color="auto"/>
            <w:right w:val="none" w:sz="0" w:space="0" w:color="auto"/>
          </w:divBdr>
        </w:div>
        <w:div w:id="1586305187">
          <w:marLeft w:val="0"/>
          <w:marRight w:val="0"/>
          <w:marTop w:val="0"/>
          <w:marBottom w:val="0"/>
          <w:divBdr>
            <w:top w:val="none" w:sz="0" w:space="0" w:color="auto"/>
            <w:left w:val="none" w:sz="0" w:space="0" w:color="auto"/>
            <w:bottom w:val="none" w:sz="0" w:space="0" w:color="auto"/>
            <w:right w:val="none" w:sz="0" w:space="0" w:color="auto"/>
          </w:divBdr>
          <w:divsChild>
            <w:div w:id="11528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352">
      <w:bodyDiv w:val="1"/>
      <w:marLeft w:val="0"/>
      <w:marRight w:val="0"/>
      <w:marTop w:val="0"/>
      <w:marBottom w:val="0"/>
      <w:divBdr>
        <w:top w:val="none" w:sz="0" w:space="0" w:color="auto"/>
        <w:left w:val="none" w:sz="0" w:space="0" w:color="auto"/>
        <w:bottom w:val="none" w:sz="0" w:space="0" w:color="auto"/>
        <w:right w:val="none" w:sz="0" w:space="0" w:color="auto"/>
      </w:divBdr>
      <w:divsChild>
        <w:div w:id="1342464787">
          <w:marLeft w:val="0"/>
          <w:marRight w:val="0"/>
          <w:marTop w:val="0"/>
          <w:marBottom w:val="0"/>
          <w:divBdr>
            <w:top w:val="none" w:sz="0" w:space="0" w:color="auto"/>
            <w:left w:val="none" w:sz="0" w:space="0" w:color="auto"/>
            <w:bottom w:val="none" w:sz="0" w:space="0" w:color="auto"/>
            <w:right w:val="none" w:sz="0" w:space="0" w:color="auto"/>
          </w:divBdr>
          <w:divsChild>
            <w:div w:id="798037102">
              <w:marLeft w:val="0"/>
              <w:marRight w:val="0"/>
              <w:marTop w:val="750"/>
              <w:marBottom w:val="750"/>
              <w:divBdr>
                <w:top w:val="none" w:sz="0" w:space="0" w:color="auto"/>
                <w:left w:val="none" w:sz="0" w:space="0" w:color="auto"/>
                <w:bottom w:val="none" w:sz="0" w:space="0" w:color="auto"/>
                <w:right w:val="none" w:sz="0" w:space="0" w:color="auto"/>
              </w:divBdr>
            </w:div>
          </w:divsChild>
        </w:div>
        <w:div w:id="1900051286">
          <w:marLeft w:val="0"/>
          <w:marRight w:val="0"/>
          <w:marTop w:val="0"/>
          <w:marBottom w:val="0"/>
          <w:divBdr>
            <w:top w:val="none" w:sz="0" w:space="0" w:color="auto"/>
            <w:left w:val="none" w:sz="0" w:space="0" w:color="auto"/>
            <w:bottom w:val="none" w:sz="0" w:space="0" w:color="auto"/>
            <w:right w:val="none" w:sz="0" w:space="0" w:color="auto"/>
          </w:divBdr>
        </w:div>
      </w:divsChild>
    </w:div>
    <w:div w:id="1150753783">
      <w:bodyDiv w:val="1"/>
      <w:marLeft w:val="0"/>
      <w:marRight w:val="0"/>
      <w:marTop w:val="0"/>
      <w:marBottom w:val="0"/>
      <w:divBdr>
        <w:top w:val="none" w:sz="0" w:space="0" w:color="auto"/>
        <w:left w:val="none" w:sz="0" w:space="0" w:color="auto"/>
        <w:bottom w:val="none" w:sz="0" w:space="0" w:color="auto"/>
        <w:right w:val="none" w:sz="0" w:space="0" w:color="auto"/>
      </w:divBdr>
      <w:divsChild>
        <w:div w:id="6060563">
          <w:marLeft w:val="0"/>
          <w:marRight w:val="0"/>
          <w:marTop w:val="0"/>
          <w:marBottom w:val="0"/>
          <w:divBdr>
            <w:top w:val="none" w:sz="0" w:space="0" w:color="auto"/>
            <w:left w:val="none" w:sz="0" w:space="0" w:color="auto"/>
            <w:bottom w:val="none" w:sz="0" w:space="0" w:color="auto"/>
            <w:right w:val="none" w:sz="0" w:space="0" w:color="auto"/>
          </w:divBdr>
          <w:divsChild>
            <w:div w:id="101537498">
              <w:marLeft w:val="0"/>
              <w:marRight w:val="0"/>
              <w:marTop w:val="0"/>
              <w:marBottom w:val="0"/>
              <w:divBdr>
                <w:top w:val="none" w:sz="0" w:space="0" w:color="auto"/>
                <w:left w:val="none" w:sz="0" w:space="0" w:color="auto"/>
                <w:bottom w:val="none" w:sz="0" w:space="0" w:color="auto"/>
                <w:right w:val="none" w:sz="0" w:space="0" w:color="auto"/>
              </w:divBdr>
            </w:div>
          </w:divsChild>
        </w:div>
        <w:div w:id="1499420453">
          <w:marLeft w:val="0"/>
          <w:marRight w:val="0"/>
          <w:marTop w:val="0"/>
          <w:marBottom w:val="0"/>
          <w:divBdr>
            <w:top w:val="none" w:sz="0" w:space="0" w:color="auto"/>
            <w:left w:val="none" w:sz="0" w:space="0" w:color="auto"/>
            <w:bottom w:val="none" w:sz="0" w:space="0" w:color="auto"/>
            <w:right w:val="none" w:sz="0" w:space="0" w:color="auto"/>
          </w:divBdr>
        </w:div>
      </w:divsChild>
    </w:div>
    <w:div w:id="1151676357">
      <w:bodyDiv w:val="1"/>
      <w:marLeft w:val="0"/>
      <w:marRight w:val="0"/>
      <w:marTop w:val="0"/>
      <w:marBottom w:val="0"/>
      <w:divBdr>
        <w:top w:val="none" w:sz="0" w:space="0" w:color="auto"/>
        <w:left w:val="none" w:sz="0" w:space="0" w:color="auto"/>
        <w:bottom w:val="none" w:sz="0" w:space="0" w:color="auto"/>
        <w:right w:val="none" w:sz="0" w:space="0" w:color="auto"/>
      </w:divBdr>
      <w:divsChild>
        <w:div w:id="135034699">
          <w:marLeft w:val="0"/>
          <w:marRight w:val="0"/>
          <w:marTop w:val="0"/>
          <w:marBottom w:val="0"/>
          <w:divBdr>
            <w:top w:val="none" w:sz="0" w:space="0" w:color="auto"/>
            <w:left w:val="none" w:sz="0" w:space="0" w:color="auto"/>
            <w:bottom w:val="none" w:sz="0" w:space="0" w:color="auto"/>
            <w:right w:val="none" w:sz="0" w:space="0" w:color="auto"/>
          </w:divBdr>
          <w:divsChild>
            <w:div w:id="721827537">
              <w:marLeft w:val="0"/>
              <w:marRight w:val="0"/>
              <w:marTop w:val="0"/>
              <w:marBottom w:val="0"/>
              <w:divBdr>
                <w:top w:val="none" w:sz="0" w:space="0" w:color="auto"/>
                <w:left w:val="none" w:sz="0" w:space="0" w:color="auto"/>
                <w:bottom w:val="none" w:sz="0" w:space="0" w:color="auto"/>
                <w:right w:val="none" w:sz="0" w:space="0" w:color="auto"/>
              </w:divBdr>
            </w:div>
          </w:divsChild>
        </w:div>
        <w:div w:id="285090757">
          <w:marLeft w:val="0"/>
          <w:marRight w:val="0"/>
          <w:marTop w:val="0"/>
          <w:marBottom w:val="0"/>
          <w:divBdr>
            <w:top w:val="none" w:sz="0" w:space="0" w:color="auto"/>
            <w:left w:val="none" w:sz="0" w:space="0" w:color="auto"/>
            <w:bottom w:val="none" w:sz="0" w:space="0" w:color="auto"/>
            <w:right w:val="none" w:sz="0" w:space="0" w:color="auto"/>
          </w:divBdr>
        </w:div>
      </w:divsChild>
    </w:div>
    <w:div w:id="1152521292">
      <w:bodyDiv w:val="1"/>
      <w:marLeft w:val="0"/>
      <w:marRight w:val="0"/>
      <w:marTop w:val="0"/>
      <w:marBottom w:val="0"/>
      <w:divBdr>
        <w:top w:val="none" w:sz="0" w:space="0" w:color="auto"/>
        <w:left w:val="none" w:sz="0" w:space="0" w:color="auto"/>
        <w:bottom w:val="none" w:sz="0" w:space="0" w:color="auto"/>
        <w:right w:val="none" w:sz="0" w:space="0" w:color="auto"/>
      </w:divBdr>
    </w:div>
    <w:div w:id="1152523416">
      <w:bodyDiv w:val="1"/>
      <w:marLeft w:val="0"/>
      <w:marRight w:val="0"/>
      <w:marTop w:val="0"/>
      <w:marBottom w:val="0"/>
      <w:divBdr>
        <w:top w:val="none" w:sz="0" w:space="0" w:color="auto"/>
        <w:left w:val="none" w:sz="0" w:space="0" w:color="auto"/>
        <w:bottom w:val="none" w:sz="0" w:space="0" w:color="auto"/>
        <w:right w:val="none" w:sz="0" w:space="0" w:color="auto"/>
      </w:divBdr>
    </w:div>
    <w:div w:id="1152865533">
      <w:bodyDiv w:val="1"/>
      <w:marLeft w:val="0"/>
      <w:marRight w:val="0"/>
      <w:marTop w:val="0"/>
      <w:marBottom w:val="0"/>
      <w:divBdr>
        <w:top w:val="none" w:sz="0" w:space="0" w:color="auto"/>
        <w:left w:val="none" w:sz="0" w:space="0" w:color="auto"/>
        <w:bottom w:val="none" w:sz="0" w:space="0" w:color="auto"/>
        <w:right w:val="none" w:sz="0" w:space="0" w:color="auto"/>
      </w:divBdr>
      <w:divsChild>
        <w:div w:id="1057704480">
          <w:marLeft w:val="0"/>
          <w:marRight w:val="0"/>
          <w:marTop w:val="0"/>
          <w:marBottom w:val="0"/>
          <w:divBdr>
            <w:top w:val="none" w:sz="0" w:space="0" w:color="auto"/>
            <w:left w:val="none" w:sz="0" w:space="0" w:color="auto"/>
            <w:bottom w:val="none" w:sz="0" w:space="0" w:color="auto"/>
            <w:right w:val="none" w:sz="0" w:space="0" w:color="auto"/>
          </w:divBdr>
        </w:div>
        <w:div w:id="1698769901">
          <w:marLeft w:val="0"/>
          <w:marRight w:val="0"/>
          <w:marTop w:val="0"/>
          <w:marBottom w:val="0"/>
          <w:divBdr>
            <w:top w:val="none" w:sz="0" w:space="0" w:color="auto"/>
            <w:left w:val="none" w:sz="0" w:space="0" w:color="auto"/>
            <w:bottom w:val="none" w:sz="0" w:space="0" w:color="auto"/>
            <w:right w:val="none" w:sz="0" w:space="0" w:color="auto"/>
          </w:divBdr>
          <w:divsChild>
            <w:div w:id="19163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8473">
      <w:bodyDiv w:val="1"/>
      <w:marLeft w:val="0"/>
      <w:marRight w:val="0"/>
      <w:marTop w:val="0"/>
      <w:marBottom w:val="0"/>
      <w:divBdr>
        <w:top w:val="none" w:sz="0" w:space="0" w:color="auto"/>
        <w:left w:val="none" w:sz="0" w:space="0" w:color="auto"/>
        <w:bottom w:val="none" w:sz="0" w:space="0" w:color="auto"/>
        <w:right w:val="none" w:sz="0" w:space="0" w:color="auto"/>
      </w:divBdr>
      <w:divsChild>
        <w:div w:id="474296252">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sChild>
        </w:div>
        <w:div w:id="1637638373">
          <w:marLeft w:val="0"/>
          <w:marRight w:val="0"/>
          <w:marTop w:val="0"/>
          <w:marBottom w:val="0"/>
          <w:divBdr>
            <w:top w:val="none" w:sz="0" w:space="0" w:color="auto"/>
            <w:left w:val="none" w:sz="0" w:space="0" w:color="auto"/>
            <w:bottom w:val="none" w:sz="0" w:space="0" w:color="auto"/>
            <w:right w:val="none" w:sz="0" w:space="0" w:color="auto"/>
          </w:divBdr>
        </w:div>
      </w:divsChild>
    </w:div>
    <w:div w:id="1153789514">
      <w:bodyDiv w:val="1"/>
      <w:marLeft w:val="0"/>
      <w:marRight w:val="0"/>
      <w:marTop w:val="0"/>
      <w:marBottom w:val="0"/>
      <w:divBdr>
        <w:top w:val="none" w:sz="0" w:space="0" w:color="auto"/>
        <w:left w:val="none" w:sz="0" w:space="0" w:color="auto"/>
        <w:bottom w:val="none" w:sz="0" w:space="0" w:color="auto"/>
        <w:right w:val="none" w:sz="0" w:space="0" w:color="auto"/>
      </w:divBdr>
      <w:divsChild>
        <w:div w:id="318852950">
          <w:marLeft w:val="0"/>
          <w:marRight w:val="0"/>
          <w:marTop w:val="0"/>
          <w:marBottom w:val="0"/>
          <w:divBdr>
            <w:top w:val="none" w:sz="0" w:space="0" w:color="auto"/>
            <w:left w:val="none" w:sz="0" w:space="0" w:color="auto"/>
            <w:bottom w:val="none" w:sz="0" w:space="0" w:color="auto"/>
            <w:right w:val="none" w:sz="0" w:space="0" w:color="auto"/>
          </w:divBdr>
        </w:div>
        <w:div w:id="1053843313">
          <w:marLeft w:val="0"/>
          <w:marRight w:val="0"/>
          <w:marTop w:val="0"/>
          <w:marBottom w:val="0"/>
          <w:divBdr>
            <w:top w:val="none" w:sz="0" w:space="0" w:color="auto"/>
            <w:left w:val="none" w:sz="0" w:space="0" w:color="auto"/>
            <w:bottom w:val="none" w:sz="0" w:space="0" w:color="auto"/>
            <w:right w:val="none" w:sz="0" w:space="0" w:color="auto"/>
          </w:divBdr>
          <w:divsChild>
            <w:div w:id="1861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204">
      <w:bodyDiv w:val="1"/>
      <w:marLeft w:val="0"/>
      <w:marRight w:val="0"/>
      <w:marTop w:val="0"/>
      <w:marBottom w:val="0"/>
      <w:divBdr>
        <w:top w:val="none" w:sz="0" w:space="0" w:color="auto"/>
        <w:left w:val="none" w:sz="0" w:space="0" w:color="auto"/>
        <w:bottom w:val="none" w:sz="0" w:space="0" w:color="auto"/>
        <w:right w:val="none" w:sz="0" w:space="0" w:color="auto"/>
      </w:divBdr>
    </w:div>
    <w:div w:id="1155533178">
      <w:bodyDiv w:val="1"/>
      <w:marLeft w:val="0"/>
      <w:marRight w:val="0"/>
      <w:marTop w:val="0"/>
      <w:marBottom w:val="0"/>
      <w:divBdr>
        <w:top w:val="none" w:sz="0" w:space="0" w:color="auto"/>
        <w:left w:val="none" w:sz="0" w:space="0" w:color="auto"/>
        <w:bottom w:val="none" w:sz="0" w:space="0" w:color="auto"/>
        <w:right w:val="none" w:sz="0" w:space="0" w:color="auto"/>
      </w:divBdr>
      <w:divsChild>
        <w:div w:id="1016465873">
          <w:marLeft w:val="0"/>
          <w:marRight w:val="0"/>
          <w:marTop w:val="0"/>
          <w:marBottom w:val="0"/>
          <w:divBdr>
            <w:top w:val="none" w:sz="0" w:space="0" w:color="auto"/>
            <w:left w:val="none" w:sz="0" w:space="0" w:color="auto"/>
            <w:bottom w:val="none" w:sz="0" w:space="0" w:color="auto"/>
            <w:right w:val="none" w:sz="0" w:space="0" w:color="auto"/>
          </w:divBdr>
          <w:divsChild>
            <w:div w:id="217517435">
              <w:marLeft w:val="0"/>
              <w:marRight w:val="0"/>
              <w:marTop w:val="750"/>
              <w:marBottom w:val="750"/>
              <w:divBdr>
                <w:top w:val="none" w:sz="0" w:space="0" w:color="auto"/>
                <w:left w:val="none" w:sz="0" w:space="0" w:color="auto"/>
                <w:bottom w:val="none" w:sz="0" w:space="0" w:color="auto"/>
                <w:right w:val="none" w:sz="0" w:space="0" w:color="auto"/>
              </w:divBdr>
            </w:div>
          </w:divsChild>
        </w:div>
        <w:div w:id="608465333">
          <w:marLeft w:val="0"/>
          <w:marRight w:val="0"/>
          <w:marTop w:val="0"/>
          <w:marBottom w:val="0"/>
          <w:divBdr>
            <w:top w:val="none" w:sz="0" w:space="0" w:color="auto"/>
            <w:left w:val="none" w:sz="0" w:space="0" w:color="auto"/>
            <w:bottom w:val="none" w:sz="0" w:space="0" w:color="auto"/>
            <w:right w:val="none" w:sz="0" w:space="0" w:color="auto"/>
          </w:divBdr>
        </w:div>
      </w:divsChild>
    </w:div>
    <w:div w:id="1155756502">
      <w:bodyDiv w:val="1"/>
      <w:marLeft w:val="0"/>
      <w:marRight w:val="0"/>
      <w:marTop w:val="0"/>
      <w:marBottom w:val="0"/>
      <w:divBdr>
        <w:top w:val="none" w:sz="0" w:space="0" w:color="auto"/>
        <w:left w:val="none" w:sz="0" w:space="0" w:color="auto"/>
        <w:bottom w:val="none" w:sz="0" w:space="0" w:color="auto"/>
        <w:right w:val="none" w:sz="0" w:space="0" w:color="auto"/>
      </w:divBdr>
      <w:divsChild>
        <w:div w:id="92630019">
          <w:marLeft w:val="0"/>
          <w:marRight w:val="0"/>
          <w:marTop w:val="0"/>
          <w:marBottom w:val="0"/>
          <w:divBdr>
            <w:top w:val="none" w:sz="0" w:space="0" w:color="auto"/>
            <w:left w:val="none" w:sz="0" w:space="0" w:color="auto"/>
            <w:bottom w:val="none" w:sz="0" w:space="0" w:color="auto"/>
            <w:right w:val="none" w:sz="0" w:space="0" w:color="auto"/>
          </w:divBdr>
          <w:divsChild>
            <w:div w:id="1168443686">
              <w:marLeft w:val="0"/>
              <w:marRight w:val="0"/>
              <w:marTop w:val="750"/>
              <w:marBottom w:val="750"/>
              <w:divBdr>
                <w:top w:val="none" w:sz="0" w:space="0" w:color="auto"/>
                <w:left w:val="none" w:sz="0" w:space="0" w:color="auto"/>
                <w:bottom w:val="none" w:sz="0" w:space="0" w:color="auto"/>
                <w:right w:val="none" w:sz="0" w:space="0" w:color="auto"/>
              </w:divBdr>
            </w:div>
          </w:divsChild>
        </w:div>
        <w:div w:id="1492990785">
          <w:marLeft w:val="0"/>
          <w:marRight w:val="0"/>
          <w:marTop w:val="0"/>
          <w:marBottom w:val="0"/>
          <w:divBdr>
            <w:top w:val="none" w:sz="0" w:space="0" w:color="auto"/>
            <w:left w:val="none" w:sz="0" w:space="0" w:color="auto"/>
            <w:bottom w:val="none" w:sz="0" w:space="0" w:color="auto"/>
            <w:right w:val="none" w:sz="0" w:space="0" w:color="auto"/>
          </w:divBdr>
        </w:div>
      </w:divsChild>
    </w:div>
    <w:div w:id="1157570954">
      <w:bodyDiv w:val="1"/>
      <w:marLeft w:val="0"/>
      <w:marRight w:val="0"/>
      <w:marTop w:val="0"/>
      <w:marBottom w:val="0"/>
      <w:divBdr>
        <w:top w:val="none" w:sz="0" w:space="0" w:color="auto"/>
        <w:left w:val="none" w:sz="0" w:space="0" w:color="auto"/>
        <w:bottom w:val="none" w:sz="0" w:space="0" w:color="auto"/>
        <w:right w:val="none" w:sz="0" w:space="0" w:color="auto"/>
      </w:divBdr>
    </w:div>
    <w:div w:id="1157762684">
      <w:bodyDiv w:val="1"/>
      <w:marLeft w:val="0"/>
      <w:marRight w:val="0"/>
      <w:marTop w:val="0"/>
      <w:marBottom w:val="0"/>
      <w:divBdr>
        <w:top w:val="none" w:sz="0" w:space="0" w:color="auto"/>
        <w:left w:val="none" w:sz="0" w:space="0" w:color="auto"/>
        <w:bottom w:val="none" w:sz="0" w:space="0" w:color="auto"/>
        <w:right w:val="none" w:sz="0" w:space="0" w:color="auto"/>
      </w:divBdr>
      <w:divsChild>
        <w:div w:id="763496364">
          <w:marLeft w:val="0"/>
          <w:marRight w:val="0"/>
          <w:marTop w:val="0"/>
          <w:marBottom w:val="0"/>
          <w:divBdr>
            <w:top w:val="none" w:sz="0" w:space="0" w:color="auto"/>
            <w:left w:val="none" w:sz="0" w:space="0" w:color="auto"/>
            <w:bottom w:val="none" w:sz="0" w:space="0" w:color="auto"/>
            <w:right w:val="none" w:sz="0" w:space="0" w:color="auto"/>
          </w:divBdr>
          <w:divsChild>
            <w:div w:id="536510060">
              <w:marLeft w:val="0"/>
              <w:marRight w:val="0"/>
              <w:marTop w:val="0"/>
              <w:marBottom w:val="0"/>
              <w:divBdr>
                <w:top w:val="none" w:sz="0" w:space="0" w:color="auto"/>
                <w:left w:val="none" w:sz="0" w:space="0" w:color="auto"/>
                <w:bottom w:val="none" w:sz="0" w:space="0" w:color="auto"/>
                <w:right w:val="none" w:sz="0" w:space="0" w:color="auto"/>
              </w:divBdr>
            </w:div>
          </w:divsChild>
        </w:div>
        <w:div w:id="630864478">
          <w:marLeft w:val="0"/>
          <w:marRight w:val="0"/>
          <w:marTop w:val="0"/>
          <w:marBottom w:val="0"/>
          <w:divBdr>
            <w:top w:val="none" w:sz="0" w:space="0" w:color="auto"/>
            <w:left w:val="none" w:sz="0" w:space="0" w:color="auto"/>
            <w:bottom w:val="none" w:sz="0" w:space="0" w:color="auto"/>
            <w:right w:val="none" w:sz="0" w:space="0" w:color="auto"/>
          </w:divBdr>
        </w:div>
        <w:div w:id="1229802576">
          <w:marLeft w:val="0"/>
          <w:marRight w:val="0"/>
          <w:marTop w:val="0"/>
          <w:marBottom w:val="0"/>
          <w:divBdr>
            <w:top w:val="none" w:sz="0" w:space="0" w:color="auto"/>
            <w:left w:val="none" w:sz="0" w:space="0" w:color="auto"/>
            <w:bottom w:val="none" w:sz="0" w:space="0" w:color="auto"/>
            <w:right w:val="none" w:sz="0" w:space="0" w:color="auto"/>
          </w:divBdr>
        </w:div>
      </w:divsChild>
    </w:div>
    <w:div w:id="1157840042">
      <w:bodyDiv w:val="1"/>
      <w:marLeft w:val="0"/>
      <w:marRight w:val="0"/>
      <w:marTop w:val="0"/>
      <w:marBottom w:val="0"/>
      <w:divBdr>
        <w:top w:val="none" w:sz="0" w:space="0" w:color="auto"/>
        <w:left w:val="none" w:sz="0" w:space="0" w:color="auto"/>
        <w:bottom w:val="none" w:sz="0" w:space="0" w:color="auto"/>
        <w:right w:val="none" w:sz="0" w:space="0" w:color="auto"/>
      </w:divBdr>
    </w:div>
    <w:div w:id="1161774066">
      <w:bodyDiv w:val="1"/>
      <w:marLeft w:val="0"/>
      <w:marRight w:val="0"/>
      <w:marTop w:val="0"/>
      <w:marBottom w:val="0"/>
      <w:divBdr>
        <w:top w:val="none" w:sz="0" w:space="0" w:color="auto"/>
        <w:left w:val="none" w:sz="0" w:space="0" w:color="auto"/>
        <w:bottom w:val="none" w:sz="0" w:space="0" w:color="auto"/>
        <w:right w:val="none" w:sz="0" w:space="0" w:color="auto"/>
      </w:divBdr>
      <w:divsChild>
        <w:div w:id="845218571">
          <w:marLeft w:val="0"/>
          <w:marRight w:val="0"/>
          <w:marTop w:val="0"/>
          <w:marBottom w:val="0"/>
          <w:divBdr>
            <w:top w:val="none" w:sz="0" w:space="0" w:color="auto"/>
            <w:left w:val="none" w:sz="0" w:space="0" w:color="auto"/>
            <w:bottom w:val="none" w:sz="0" w:space="0" w:color="auto"/>
            <w:right w:val="none" w:sz="0" w:space="0" w:color="auto"/>
          </w:divBdr>
        </w:div>
        <w:div w:id="1291670392">
          <w:marLeft w:val="0"/>
          <w:marRight w:val="0"/>
          <w:marTop w:val="0"/>
          <w:marBottom w:val="0"/>
          <w:divBdr>
            <w:top w:val="none" w:sz="0" w:space="0" w:color="auto"/>
            <w:left w:val="none" w:sz="0" w:space="0" w:color="auto"/>
            <w:bottom w:val="none" w:sz="0" w:space="0" w:color="auto"/>
            <w:right w:val="none" w:sz="0" w:space="0" w:color="auto"/>
          </w:divBdr>
          <w:divsChild>
            <w:div w:id="11866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6392">
      <w:bodyDiv w:val="1"/>
      <w:marLeft w:val="0"/>
      <w:marRight w:val="0"/>
      <w:marTop w:val="0"/>
      <w:marBottom w:val="0"/>
      <w:divBdr>
        <w:top w:val="none" w:sz="0" w:space="0" w:color="auto"/>
        <w:left w:val="none" w:sz="0" w:space="0" w:color="auto"/>
        <w:bottom w:val="none" w:sz="0" w:space="0" w:color="auto"/>
        <w:right w:val="none" w:sz="0" w:space="0" w:color="auto"/>
      </w:divBdr>
    </w:div>
    <w:div w:id="1163937385">
      <w:bodyDiv w:val="1"/>
      <w:marLeft w:val="0"/>
      <w:marRight w:val="0"/>
      <w:marTop w:val="0"/>
      <w:marBottom w:val="0"/>
      <w:divBdr>
        <w:top w:val="none" w:sz="0" w:space="0" w:color="auto"/>
        <w:left w:val="none" w:sz="0" w:space="0" w:color="auto"/>
        <w:bottom w:val="none" w:sz="0" w:space="0" w:color="auto"/>
        <w:right w:val="none" w:sz="0" w:space="0" w:color="auto"/>
      </w:divBdr>
    </w:div>
    <w:div w:id="1164006822">
      <w:bodyDiv w:val="1"/>
      <w:marLeft w:val="0"/>
      <w:marRight w:val="0"/>
      <w:marTop w:val="0"/>
      <w:marBottom w:val="0"/>
      <w:divBdr>
        <w:top w:val="none" w:sz="0" w:space="0" w:color="auto"/>
        <w:left w:val="none" w:sz="0" w:space="0" w:color="auto"/>
        <w:bottom w:val="none" w:sz="0" w:space="0" w:color="auto"/>
        <w:right w:val="none" w:sz="0" w:space="0" w:color="auto"/>
      </w:divBdr>
      <w:divsChild>
        <w:div w:id="647438507">
          <w:marLeft w:val="0"/>
          <w:marRight w:val="0"/>
          <w:marTop w:val="0"/>
          <w:marBottom w:val="0"/>
          <w:divBdr>
            <w:top w:val="none" w:sz="0" w:space="0" w:color="auto"/>
            <w:left w:val="none" w:sz="0" w:space="0" w:color="auto"/>
            <w:bottom w:val="none" w:sz="0" w:space="0" w:color="auto"/>
            <w:right w:val="none" w:sz="0" w:space="0" w:color="auto"/>
          </w:divBdr>
        </w:div>
        <w:div w:id="1876968680">
          <w:marLeft w:val="0"/>
          <w:marRight w:val="0"/>
          <w:marTop w:val="0"/>
          <w:marBottom w:val="0"/>
          <w:divBdr>
            <w:top w:val="none" w:sz="0" w:space="0" w:color="auto"/>
            <w:left w:val="none" w:sz="0" w:space="0" w:color="auto"/>
            <w:bottom w:val="none" w:sz="0" w:space="0" w:color="auto"/>
            <w:right w:val="none" w:sz="0" w:space="0" w:color="auto"/>
          </w:divBdr>
          <w:divsChild>
            <w:div w:id="16966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243">
      <w:bodyDiv w:val="1"/>
      <w:marLeft w:val="0"/>
      <w:marRight w:val="0"/>
      <w:marTop w:val="0"/>
      <w:marBottom w:val="0"/>
      <w:divBdr>
        <w:top w:val="none" w:sz="0" w:space="0" w:color="auto"/>
        <w:left w:val="none" w:sz="0" w:space="0" w:color="auto"/>
        <w:bottom w:val="none" w:sz="0" w:space="0" w:color="auto"/>
        <w:right w:val="none" w:sz="0" w:space="0" w:color="auto"/>
      </w:divBdr>
    </w:div>
    <w:div w:id="1165701490">
      <w:bodyDiv w:val="1"/>
      <w:marLeft w:val="0"/>
      <w:marRight w:val="0"/>
      <w:marTop w:val="0"/>
      <w:marBottom w:val="0"/>
      <w:divBdr>
        <w:top w:val="none" w:sz="0" w:space="0" w:color="auto"/>
        <w:left w:val="none" w:sz="0" w:space="0" w:color="auto"/>
        <w:bottom w:val="none" w:sz="0" w:space="0" w:color="auto"/>
        <w:right w:val="none" w:sz="0" w:space="0" w:color="auto"/>
      </w:divBdr>
      <w:divsChild>
        <w:div w:id="552273555">
          <w:marLeft w:val="0"/>
          <w:marRight w:val="0"/>
          <w:marTop w:val="0"/>
          <w:marBottom w:val="0"/>
          <w:divBdr>
            <w:top w:val="none" w:sz="0" w:space="0" w:color="auto"/>
            <w:left w:val="none" w:sz="0" w:space="0" w:color="auto"/>
            <w:bottom w:val="none" w:sz="0" w:space="0" w:color="auto"/>
            <w:right w:val="none" w:sz="0" w:space="0" w:color="auto"/>
          </w:divBdr>
          <w:divsChild>
            <w:div w:id="1685935915">
              <w:marLeft w:val="0"/>
              <w:marRight w:val="0"/>
              <w:marTop w:val="0"/>
              <w:marBottom w:val="0"/>
              <w:divBdr>
                <w:top w:val="none" w:sz="0" w:space="0" w:color="auto"/>
                <w:left w:val="none" w:sz="0" w:space="0" w:color="auto"/>
                <w:bottom w:val="none" w:sz="0" w:space="0" w:color="auto"/>
                <w:right w:val="none" w:sz="0" w:space="0" w:color="auto"/>
              </w:divBdr>
            </w:div>
          </w:divsChild>
        </w:div>
        <w:div w:id="1158036513">
          <w:marLeft w:val="0"/>
          <w:marRight w:val="0"/>
          <w:marTop w:val="0"/>
          <w:marBottom w:val="0"/>
          <w:divBdr>
            <w:top w:val="none" w:sz="0" w:space="0" w:color="auto"/>
            <w:left w:val="none" w:sz="0" w:space="0" w:color="auto"/>
            <w:bottom w:val="none" w:sz="0" w:space="0" w:color="auto"/>
            <w:right w:val="none" w:sz="0" w:space="0" w:color="auto"/>
          </w:divBdr>
        </w:div>
      </w:divsChild>
    </w:div>
    <w:div w:id="1166822452">
      <w:bodyDiv w:val="1"/>
      <w:marLeft w:val="0"/>
      <w:marRight w:val="0"/>
      <w:marTop w:val="0"/>
      <w:marBottom w:val="0"/>
      <w:divBdr>
        <w:top w:val="none" w:sz="0" w:space="0" w:color="auto"/>
        <w:left w:val="none" w:sz="0" w:space="0" w:color="auto"/>
        <w:bottom w:val="none" w:sz="0" w:space="0" w:color="auto"/>
        <w:right w:val="none" w:sz="0" w:space="0" w:color="auto"/>
      </w:divBdr>
    </w:div>
    <w:div w:id="1168135502">
      <w:bodyDiv w:val="1"/>
      <w:marLeft w:val="0"/>
      <w:marRight w:val="0"/>
      <w:marTop w:val="0"/>
      <w:marBottom w:val="0"/>
      <w:divBdr>
        <w:top w:val="none" w:sz="0" w:space="0" w:color="auto"/>
        <w:left w:val="none" w:sz="0" w:space="0" w:color="auto"/>
        <w:bottom w:val="none" w:sz="0" w:space="0" w:color="auto"/>
        <w:right w:val="none" w:sz="0" w:space="0" w:color="auto"/>
      </w:divBdr>
    </w:div>
    <w:div w:id="1168902752">
      <w:bodyDiv w:val="1"/>
      <w:marLeft w:val="0"/>
      <w:marRight w:val="0"/>
      <w:marTop w:val="0"/>
      <w:marBottom w:val="0"/>
      <w:divBdr>
        <w:top w:val="none" w:sz="0" w:space="0" w:color="auto"/>
        <w:left w:val="none" w:sz="0" w:space="0" w:color="auto"/>
        <w:bottom w:val="none" w:sz="0" w:space="0" w:color="auto"/>
        <w:right w:val="none" w:sz="0" w:space="0" w:color="auto"/>
      </w:divBdr>
    </w:div>
    <w:div w:id="1170872754">
      <w:bodyDiv w:val="1"/>
      <w:marLeft w:val="0"/>
      <w:marRight w:val="0"/>
      <w:marTop w:val="0"/>
      <w:marBottom w:val="0"/>
      <w:divBdr>
        <w:top w:val="none" w:sz="0" w:space="0" w:color="auto"/>
        <w:left w:val="none" w:sz="0" w:space="0" w:color="auto"/>
        <w:bottom w:val="none" w:sz="0" w:space="0" w:color="auto"/>
        <w:right w:val="none" w:sz="0" w:space="0" w:color="auto"/>
      </w:divBdr>
    </w:div>
    <w:div w:id="1171260056">
      <w:bodyDiv w:val="1"/>
      <w:marLeft w:val="0"/>
      <w:marRight w:val="0"/>
      <w:marTop w:val="0"/>
      <w:marBottom w:val="0"/>
      <w:divBdr>
        <w:top w:val="none" w:sz="0" w:space="0" w:color="auto"/>
        <w:left w:val="none" w:sz="0" w:space="0" w:color="auto"/>
        <w:bottom w:val="none" w:sz="0" w:space="0" w:color="auto"/>
        <w:right w:val="none" w:sz="0" w:space="0" w:color="auto"/>
      </w:divBdr>
      <w:divsChild>
        <w:div w:id="935673116">
          <w:marLeft w:val="0"/>
          <w:marRight w:val="0"/>
          <w:marTop w:val="0"/>
          <w:marBottom w:val="0"/>
          <w:divBdr>
            <w:top w:val="none" w:sz="0" w:space="0" w:color="auto"/>
            <w:left w:val="none" w:sz="0" w:space="0" w:color="auto"/>
            <w:bottom w:val="none" w:sz="0" w:space="0" w:color="auto"/>
            <w:right w:val="none" w:sz="0" w:space="0" w:color="auto"/>
          </w:divBdr>
          <w:divsChild>
            <w:div w:id="1020935244">
              <w:marLeft w:val="0"/>
              <w:marRight w:val="0"/>
              <w:marTop w:val="750"/>
              <w:marBottom w:val="750"/>
              <w:divBdr>
                <w:top w:val="none" w:sz="0" w:space="0" w:color="auto"/>
                <w:left w:val="none" w:sz="0" w:space="0" w:color="auto"/>
                <w:bottom w:val="none" w:sz="0" w:space="0" w:color="auto"/>
                <w:right w:val="none" w:sz="0" w:space="0" w:color="auto"/>
              </w:divBdr>
            </w:div>
          </w:divsChild>
        </w:div>
        <w:div w:id="89743128">
          <w:marLeft w:val="0"/>
          <w:marRight w:val="0"/>
          <w:marTop w:val="0"/>
          <w:marBottom w:val="0"/>
          <w:divBdr>
            <w:top w:val="none" w:sz="0" w:space="0" w:color="auto"/>
            <w:left w:val="none" w:sz="0" w:space="0" w:color="auto"/>
            <w:bottom w:val="none" w:sz="0" w:space="0" w:color="auto"/>
            <w:right w:val="none" w:sz="0" w:space="0" w:color="auto"/>
          </w:divBdr>
        </w:div>
      </w:divsChild>
    </w:div>
    <w:div w:id="1171725045">
      <w:bodyDiv w:val="1"/>
      <w:marLeft w:val="0"/>
      <w:marRight w:val="0"/>
      <w:marTop w:val="0"/>
      <w:marBottom w:val="0"/>
      <w:divBdr>
        <w:top w:val="none" w:sz="0" w:space="0" w:color="auto"/>
        <w:left w:val="none" w:sz="0" w:space="0" w:color="auto"/>
        <w:bottom w:val="none" w:sz="0" w:space="0" w:color="auto"/>
        <w:right w:val="none" w:sz="0" w:space="0" w:color="auto"/>
      </w:divBdr>
      <w:divsChild>
        <w:div w:id="96945429">
          <w:marLeft w:val="0"/>
          <w:marRight w:val="0"/>
          <w:marTop w:val="0"/>
          <w:marBottom w:val="0"/>
          <w:divBdr>
            <w:top w:val="none" w:sz="0" w:space="0" w:color="auto"/>
            <w:left w:val="none" w:sz="0" w:space="0" w:color="auto"/>
            <w:bottom w:val="none" w:sz="0" w:space="0" w:color="auto"/>
            <w:right w:val="none" w:sz="0" w:space="0" w:color="auto"/>
          </w:divBdr>
        </w:div>
        <w:div w:id="1814566510">
          <w:marLeft w:val="0"/>
          <w:marRight w:val="0"/>
          <w:marTop w:val="0"/>
          <w:marBottom w:val="0"/>
          <w:divBdr>
            <w:top w:val="none" w:sz="0" w:space="0" w:color="auto"/>
            <w:left w:val="none" w:sz="0" w:space="0" w:color="auto"/>
            <w:bottom w:val="none" w:sz="0" w:space="0" w:color="auto"/>
            <w:right w:val="none" w:sz="0" w:space="0" w:color="auto"/>
          </w:divBdr>
          <w:divsChild>
            <w:div w:id="21007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5104">
      <w:bodyDiv w:val="1"/>
      <w:marLeft w:val="0"/>
      <w:marRight w:val="0"/>
      <w:marTop w:val="0"/>
      <w:marBottom w:val="0"/>
      <w:divBdr>
        <w:top w:val="none" w:sz="0" w:space="0" w:color="auto"/>
        <w:left w:val="none" w:sz="0" w:space="0" w:color="auto"/>
        <w:bottom w:val="none" w:sz="0" w:space="0" w:color="auto"/>
        <w:right w:val="none" w:sz="0" w:space="0" w:color="auto"/>
      </w:divBdr>
      <w:divsChild>
        <w:div w:id="150486305">
          <w:marLeft w:val="0"/>
          <w:marRight w:val="0"/>
          <w:marTop w:val="0"/>
          <w:marBottom w:val="0"/>
          <w:divBdr>
            <w:top w:val="none" w:sz="0" w:space="0" w:color="auto"/>
            <w:left w:val="none" w:sz="0" w:space="0" w:color="auto"/>
            <w:bottom w:val="none" w:sz="0" w:space="0" w:color="auto"/>
            <w:right w:val="none" w:sz="0" w:space="0" w:color="auto"/>
          </w:divBdr>
        </w:div>
        <w:div w:id="791556650">
          <w:marLeft w:val="0"/>
          <w:marRight w:val="0"/>
          <w:marTop w:val="0"/>
          <w:marBottom w:val="0"/>
          <w:divBdr>
            <w:top w:val="none" w:sz="0" w:space="0" w:color="auto"/>
            <w:left w:val="none" w:sz="0" w:space="0" w:color="auto"/>
            <w:bottom w:val="none" w:sz="0" w:space="0" w:color="auto"/>
            <w:right w:val="none" w:sz="0" w:space="0" w:color="auto"/>
          </w:divBdr>
          <w:divsChild>
            <w:div w:id="15088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1222">
      <w:bodyDiv w:val="1"/>
      <w:marLeft w:val="0"/>
      <w:marRight w:val="0"/>
      <w:marTop w:val="0"/>
      <w:marBottom w:val="0"/>
      <w:divBdr>
        <w:top w:val="none" w:sz="0" w:space="0" w:color="auto"/>
        <w:left w:val="none" w:sz="0" w:space="0" w:color="auto"/>
        <w:bottom w:val="none" w:sz="0" w:space="0" w:color="auto"/>
        <w:right w:val="none" w:sz="0" w:space="0" w:color="auto"/>
      </w:divBdr>
    </w:div>
    <w:div w:id="1174803364">
      <w:bodyDiv w:val="1"/>
      <w:marLeft w:val="0"/>
      <w:marRight w:val="0"/>
      <w:marTop w:val="0"/>
      <w:marBottom w:val="0"/>
      <w:divBdr>
        <w:top w:val="none" w:sz="0" w:space="0" w:color="auto"/>
        <w:left w:val="none" w:sz="0" w:space="0" w:color="auto"/>
        <w:bottom w:val="none" w:sz="0" w:space="0" w:color="auto"/>
        <w:right w:val="none" w:sz="0" w:space="0" w:color="auto"/>
      </w:divBdr>
    </w:div>
    <w:div w:id="1175418074">
      <w:bodyDiv w:val="1"/>
      <w:marLeft w:val="0"/>
      <w:marRight w:val="0"/>
      <w:marTop w:val="0"/>
      <w:marBottom w:val="0"/>
      <w:divBdr>
        <w:top w:val="none" w:sz="0" w:space="0" w:color="auto"/>
        <w:left w:val="none" w:sz="0" w:space="0" w:color="auto"/>
        <w:bottom w:val="none" w:sz="0" w:space="0" w:color="auto"/>
        <w:right w:val="none" w:sz="0" w:space="0" w:color="auto"/>
      </w:divBdr>
      <w:divsChild>
        <w:div w:id="1809318631">
          <w:marLeft w:val="0"/>
          <w:marRight w:val="0"/>
          <w:marTop w:val="0"/>
          <w:marBottom w:val="0"/>
          <w:divBdr>
            <w:top w:val="none" w:sz="0" w:space="0" w:color="auto"/>
            <w:left w:val="none" w:sz="0" w:space="0" w:color="auto"/>
            <w:bottom w:val="none" w:sz="0" w:space="0" w:color="auto"/>
            <w:right w:val="none" w:sz="0" w:space="0" w:color="auto"/>
          </w:divBdr>
          <w:divsChild>
            <w:div w:id="1874147141">
              <w:marLeft w:val="0"/>
              <w:marRight w:val="0"/>
              <w:marTop w:val="750"/>
              <w:marBottom w:val="750"/>
              <w:divBdr>
                <w:top w:val="none" w:sz="0" w:space="0" w:color="auto"/>
                <w:left w:val="none" w:sz="0" w:space="0" w:color="auto"/>
                <w:bottom w:val="none" w:sz="0" w:space="0" w:color="auto"/>
                <w:right w:val="none" w:sz="0" w:space="0" w:color="auto"/>
              </w:divBdr>
            </w:div>
          </w:divsChild>
        </w:div>
        <w:div w:id="1530144055">
          <w:marLeft w:val="0"/>
          <w:marRight w:val="0"/>
          <w:marTop w:val="0"/>
          <w:marBottom w:val="0"/>
          <w:divBdr>
            <w:top w:val="none" w:sz="0" w:space="0" w:color="auto"/>
            <w:left w:val="none" w:sz="0" w:space="0" w:color="auto"/>
            <w:bottom w:val="none" w:sz="0" w:space="0" w:color="auto"/>
            <w:right w:val="none" w:sz="0" w:space="0" w:color="auto"/>
          </w:divBdr>
        </w:div>
      </w:divsChild>
    </w:div>
    <w:div w:id="1175655873">
      <w:bodyDiv w:val="1"/>
      <w:marLeft w:val="0"/>
      <w:marRight w:val="0"/>
      <w:marTop w:val="0"/>
      <w:marBottom w:val="0"/>
      <w:divBdr>
        <w:top w:val="none" w:sz="0" w:space="0" w:color="auto"/>
        <w:left w:val="none" w:sz="0" w:space="0" w:color="auto"/>
        <w:bottom w:val="none" w:sz="0" w:space="0" w:color="auto"/>
        <w:right w:val="none" w:sz="0" w:space="0" w:color="auto"/>
      </w:divBdr>
    </w:div>
    <w:div w:id="1176381216">
      <w:bodyDiv w:val="1"/>
      <w:marLeft w:val="0"/>
      <w:marRight w:val="0"/>
      <w:marTop w:val="0"/>
      <w:marBottom w:val="0"/>
      <w:divBdr>
        <w:top w:val="none" w:sz="0" w:space="0" w:color="auto"/>
        <w:left w:val="none" w:sz="0" w:space="0" w:color="auto"/>
        <w:bottom w:val="none" w:sz="0" w:space="0" w:color="auto"/>
        <w:right w:val="none" w:sz="0" w:space="0" w:color="auto"/>
      </w:divBdr>
    </w:div>
    <w:div w:id="1178540237">
      <w:bodyDiv w:val="1"/>
      <w:marLeft w:val="0"/>
      <w:marRight w:val="0"/>
      <w:marTop w:val="0"/>
      <w:marBottom w:val="0"/>
      <w:divBdr>
        <w:top w:val="none" w:sz="0" w:space="0" w:color="auto"/>
        <w:left w:val="none" w:sz="0" w:space="0" w:color="auto"/>
        <w:bottom w:val="none" w:sz="0" w:space="0" w:color="auto"/>
        <w:right w:val="none" w:sz="0" w:space="0" w:color="auto"/>
      </w:divBdr>
    </w:div>
    <w:div w:id="1179923972">
      <w:bodyDiv w:val="1"/>
      <w:marLeft w:val="0"/>
      <w:marRight w:val="0"/>
      <w:marTop w:val="0"/>
      <w:marBottom w:val="0"/>
      <w:divBdr>
        <w:top w:val="none" w:sz="0" w:space="0" w:color="auto"/>
        <w:left w:val="none" w:sz="0" w:space="0" w:color="auto"/>
        <w:bottom w:val="none" w:sz="0" w:space="0" w:color="auto"/>
        <w:right w:val="none" w:sz="0" w:space="0" w:color="auto"/>
      </w:divBdr>
      <w:divsChild>
        <w:div w:id="413279623">
          <w:marLeft w:val="0"/>
          <w:marRight w:val="0"/>
          <w:marTop w:val="0"/>
          <w:marBottom w:val="0"/>
          <w:divBdr>
            <w:top w:val="none" w:sz="0" w:space="0" w:color="auto"/>
            <w:left w:val="none" w:sz="0" w:space="0" w:color="auto"/>
            <w:bottom w:val="none" w:sz="0" w:space="0" w:color="auto"/>
            <w:right w:val="none" w:sz="0" w:space="0" w:color="auto"/>
          </w:divBdr>
        </w:div>
        <w:div w:id="1172716919">
          <w:marLeft w:val="0"/>
          <w:marRight w:val="0"/>
          <w:marTop w:val="0"/>
          <w:marBottom w:val="0"/>
          <w:divBdr>
            <w:top w:val="none" w:sz="0" w:space="0" w:color="auto"/>
            <w:left w:val="none" w:sz="0" w:space="0" w:color="auto"/>
            <w:bottom w:val="none" w:sz="0" w:space="0" w:color="auto"/>
            <w:right w:val="none" w:sz="0" w:space="0" w:color="auto"/>
          </w:divBdr>
          <w:divsChild>
            <w:div w:id="11563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5575">
      <w:bodyDiv w:val="1"/>
      <w:marLeft w:val="0"/>
      <w:marRight w:val="0"/>
      <w:marTop w:val="0"/>
      <w:marBottom w:val="0"/>
      <w:divBdr>
        <w:top w:val="none" w:sz="0" w:space="0" w:color="auto"/>
        <w:left w:val="none" w:sz="0" w:space="0" w:color="auto"/>
        <w:bottom w:val="none" w:sz="0" w:space="0" w:color="auto"/>
        <w:right w:val="none" w:sz="0" w:space="0" w:color="auto"/>
      </w:divBdr>
      <w:divsChild>
        <w:div w:id="420764854">
          <w:marLeft w:val="0"/>
          <w:marRight w:val="0"/>
          <w:marTop w:val="0"/>
          <w:marBottom w:val="0"/>
          <w:divBdr>
            <w:top w:val="none" w:sz="0" w:space="0" w:color="auto"/>
            <w:left w:val="none" w:sz="0" w:space="0" w:color="auto"/>
            <w:bottom w:val="none" w:sz="0" w:space="0" w:color="auto"/>
            <w:right w:val="none" w:sz="0" w:space="0" w:color="auto"/>
          </w:divBdr>
        </w:div>
        <w:div w:id="1260872168">
          <w:marLeft w:val="0"/>
          <w:marRight w:val="0"/>
          <w:marTop w:val="0"/>
          <w:marBottom w:val="0"/>
          <w:divBdr>
            <w:top w:val="none" w:sz="0" w:space="0" w:color="auto"/>
            <w:left w:val="none" w:sz="0" w:space="0" w:color="auto"/>
            <w:bottom w:val="none" w:sz="0" w:space="0" w:color="auto"/>
            <w:right w:val="none" w:sz="0" w:space="0" w:color="auto"/>
          </w:divBdr>
          <w:divsChild>
            <w:div w:id="12280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2725">
      <w:bodyDiv w:val="1"/>
      <w:marLeft w:val="0"/>
      <w:marRight w:val="0"/>
      <w:marTop w:val="0"/>
      <w:marBottom w:val="0"/>
      <w:divBdr>
        <w:top w:val="none" w:sz="0" w:space="0" w:color="auto"/>
        <w:left w:val="none" w:sz="0" w:space="0" w:color="auto"/>
        <w:bottom w:val="none" w:sz="0" w:space="0" w:color="auto"/>
        <w:right w:val="none" w:sz="0" w:space="0" w:color="auto"/>
      </w:divBdr>
      <w:divsChild>
        <w:div w:id="1337228977">
          <w:marLeft w:val="0"/>
          <w:marRight w:val="0"/>
          <w:marTop w:val="0"/>
          <w:marBottom w:val="0"/>
          <w:divBdr>
            <w:top w:val="none" w:sz="0" w:space="0" w:color="auto"/>
            <w:left w:val="none" w:sz="0" w:space="0" w:color="auto"/>
            <w:bottom w:val="none" w:sz="0" w:space="0" w:color="auto"/>
            <w:right w:val="none" w:sz="0" w:space="0" w:color="auto"/>
          </w:divBdr>
          <w:divsChild>
            <w:div w:id="103044554">
              <w:marLeft w:val="0"/>
              <w:marRight w:val="0"/>
              <w:marTop w:val="750"/>
              <w:marBottom w:val="750"/>
              <w:divBdr>
                <w:top w:val="none" w:sz="0" w:space="0" w:color="auto"/>
                <w:left w:val="none" w:sz="0" w:space="0" w:color="auto"/>
                <w:bottom w:val="none" w:sz="0" w:space="0" w:color="auto"/>
                <w:right w:val="none" w:sz="0" w:space="0" w:color="auto"/>
              </w:divBdr>
            </w:div>
          </w:divsChild>
        </w:div>
        <w:div w:id="1856992026">
          <w:marLeft w:val="0"/>
          <w:marRight w:val="0"/>
          <w:marTop w:val="0"/>
          <w:marBottom w:val="0"/>
          <w:divBdr>
            <w:top w:val="none" w:sz="0" w:space="0" w:color="auto"/>
            <w:left w:val="none" w:sz="0" w:space="0" w:color="auto"/>
            <w:bottom w:val="none" w:sz="0" w:space="0" w:color="auto"/>
            <w:right w:val="none" w:sz="0" w:space="0" w:color="auto"/>
          </w:divBdr>
        </w:div>
      </w:divsChild>
    </w:div>
    <w:div w:id="1182934652">
      <w:bodyDiv w:val="1"/>
      <w:marLeft w:val="0"/>
      <w:marRight w:val="0"/>
      <w:marTop w:val="0"/>
      <w:marBottom w:val="0"/>
      <w:divBdr>
        <w:top w:val="none" w:sz="0" w:space="0" w:color="auto"/>
        <w:left w:val="none" w:sz="0" w:space="0" w:color="auto"/>
        <w:bottom w:val="none" w:sz="0" w:space="0" w:color="auto"/>
        <w:right w:val="none" w:sz="0" w:space="0" w:color="auto"/>
      </w:divBdr>
    </w:div>
    <w:div w:id="1187405049">
      <w:bodyDiv w:val="1"/>
      <w:marLeft w:val="0"/>
      <w:marRight w:val="0"/>
      <w:marTop w:val="0"/>
      <w:marBottom w:val="0"/>
      <w:divBdr>
        <w:top w:val="none" w:sz="0" w:space="0" w:color="auto"/>
        <w:left w:val="none" w:sz="0" w:space="0" w:color="auto"/>
        <w:bottom w:val="none" w:sz="0" w:space="0" w:color="auto"/>
        <w:right w:val="none" w:sz="0" w:space="0" w:color="auto"/>
      </w:divBdr>
      <w:divsChild>
        <w:div w:id="109278224">
          <w:marLeft w:val="0"/>
          <w:marRight w:val="0"/>
          <w:marTop w:val="0"/>
          <w:marBottom w:val="0"/>
          <w:divBdr>
            <w:top w:val="none" w:sz="0" w:space="0" w:color="auto"/>
            <w:left w:val="none" w:sz="0" w:space="0" w:color="auto"/>
            <w:bottom w:val="none" w:sz="0" w:space="0" w:color="auto"/>
            <w:right w:val="none" w:sz="0" w:space="0" w:color="auto"/>
          </w:divBdr>
          <w:divsChild>
            <w:div w:id="1465810042">
              <w:marLeft w:val="0"/>
              <w:marRight w:val="0"/>
              <w:marTop w:val="750"/>
              <w:marBottom w:val="750"/>
              <w:divBdr>
                <w:top w:val="none" w:sz="0" w:space="0" w:color="auto"/>
                <w:left w:val="none" w:sz="0" w:space="0" w:color="auto"/>
                <w:bottom w:val="none" w:sz="0" w:space="0" w:color="auto"/>
                <w:right w:val="none" w:sz="0" w:space="0" w:color="auto"/>
              </w:divBdr>
            </w:div>
          </w:divsChild>
        </w:div>
        <w:div w:id="790710355">
          <w:marLeft w:val="0"/>
          <w:marRight w:val="0"/>
          <w:marTop w:val="0"/>
          <w:marBottom w:val="0"/>
          <w:divBdr>
            <w:top w:val="none" w:sz="0" w:space="0" w:color="auto"/>
            <w:left w:val="none" w:sz="0" w:space="0" w:color="auto"/>
            <w:bottom w:val="none" w:sz="0" w:space="0" w:color="auto"/>
            <w:right w:val="none" w:sz="0" w:space="0" w:color="auto"/>
          </w:divBdr>
        </w:div>
      </w:divsChild>
    </w:div>
    <w:div w:id="1187982687">
      <w:bodyDiv w:val="1"/>
      <w:marLeft w:val="0"/>
      <w:marRight w:val="0"/>
      <w:marTop w:val="0"/>
      <w:marBottom w:val="0"/>
      <w:divBdr>
        <w:top w:val="none" w:sz="0" w:space="0" w:color="auto"/>
        <w:left w:val="none" w:sz="0" w:space="0" w:color="auto"/>
        <w:bottom w:val="none" w:sz="0" w:space="0" w:color="auto"/>
        <w:right w:val="none" w:sz="0" w:space="0" w:color="auto"/>
      </w:divBdr>
      <w:divsChild>
        <w:div w:id="1165366302">
          <w:marLeft w:val="0"/>
          <w:marRight w:val="0"/>
          <w:marTop w:val="0"/>
          <w:marBottom w:val="0"/>
          <w:divBdr>
            <w:top w:val="none" w:sz="0" w:space="0" w:color="auto"/>
            <w:left w:val="none" w:sz="0" w:space="0" w:color="auto"/>
            <w:bottom w:val="none" w:sz="0" w:space="0" w:color="auto"/>
            <w:right w:val="none" w:sz="0" w:space="0" w:color="auto"/>
          </w:divBdr>
          <w:divsChild>
            <w:div w:id="245504654">
              <w:marLeft w:val="0"/>
              <w:marRight w:val="0"/>
              <w:marTop w:val="750"/>
              <w:marBottom w:val="750"/>
              <w:divBdr>
                <w:top w:val="none" w:sz="0" w:space="0" w:color="auto"/>
                <w:left w:val="none" w:sz="0" w:space="0" w:color="auto"/>
                <w:bottom w:val="none" w:sz="0" w:space="0" w:color="auto"/>
                <w:right w:val="none" w:sz="0" w:space="0" w:color="auto"/>
              </w:divBdr>
            </w:div>
          </w:divsChild>
        </w:div>
        <w:div w:id="1354989312">
          <w:marLeft w:val="0"/>
          <w:marRight w:val="0"/>
          <w:marTop w:val="0"/>
          <w:marBottom w:val="0"/>
          <w:divBdr>
            <w:top w:val="none" w:sz="0" w:space="0" w:color="auto"/>
            <w:left w:val="none" w:sz="0" w:space="0" w:color="auto"/>
            <w:bottom w:val="none" w:sz="0" w:space="0" w:color="auto"/>
            <w:right w:val="none" w:sz="0" w:space="0" w:color="auto"/>
          </w:divBdr>
        </w:div>
      </w:divsChild>
    </w:div>
    <w:div w:id="1189028750">
      <w:bodyDiv w:val="1"/>
      <w:marLeft w:val="0"/>
      <w:marRight w:val="0"/>
      <w:marTop w:val="0"/>
      <w:marBottom w:val="0"/>
      <w:divBdr>
        <w:top w:val="none" w:sz="0" w:space="0" w:color="auto"/>
        <w:left w:val="none" w:sz="0" w:space="0" w:color="auto"/>
        <w:bottom w:val="none" w:sz="0" w:space="0" w:color="auto"/>
        <w:right w:val="none" w:sz="0" w:space="0" w:color="auto"/>
      </w:divBdr>
    </w:div>
    <w:div w:id="1189291200">
      <w:bodyDiv w:val="1"/>
      <w:marLeft w:val="0"/>
      <w:marRight w:val="0"/>
      <w:marTop w:val="0"/>
      <w:marBottom w:val="0"/>
      <w:divBdr>
        <w:top w:val="none" w:sz="0" w:space="0" w:color="auto"/>
        <w:left w:val="none" w:sz="0" w:space="0" w:color="auto"/>
        <w:bottom w:val="none" w:sz="0" w:space="0" w:color="auto"/>
        <w:right w:val="none" w:sz="0" w:space="0" w:color="auto"/>
      </w:divBdr>
      <w:divsChild>
        <w:div w:id="716664097">
          <w:marLeft w:val="0"/>
          <w:marRight w:val="0"/>
          <w:marTop w:val="0"/>
          <w:marBottom w:val="0"/>
          <w:divBdr>
            <w:top w:val="none" w:sz="0" w:space="0" w:color="auto"/>
            <w:left w:val="none" w:sz="0" w:space="0" w:color="auto"/>
            <w:bottom w:val="none" w:sz="0" w:space="0" w:color="auto"/>
            <w:right w:val="none" w:sz="0" w:space="0" w:color="auto"/>
          </w:divBdr>
          <w:divsChild>
            <w:div w:id="373234341">
              <w:marLeft w:val="0"/>
              <w:marRight w:val="0"/>
              <w:marTop w:val="0"/>
              <w:marBottom w:val="0"/>
              <w:divBdr>
                <w:top w:val="none" w:sz="0" w:space="0" w:color="auto"/>
                <w:left w:val="none" w:sz="0" w:space="0" w:color="auto"/>
                <w:bottom w:val="none" w:sz="0" w:space="0" w:color="auto"/>
                <w:right w:val="none" w:sz="0" w:space="0" w:color="auto"/>
              </w:divBdr>
            </w:div>
          </w:divsChild>
        </w:div>
        <w:div w:id="1115252108">
          <w:marLeft w:val="0"/>
          <w:marRight w:val="0"/>
          <w:marTop w:val="0"/>
          <w:marBottom w:val="0"/>
          <w:divBdr>
            <w:top w:val="none" w:sz="0" w:space="0" w:color="auto"/>
            <w:left w:val="none" w:sz="0" w:space="0" w:color="auto"/>
            <w:bottom w:val="none" w:sz="0" w:space="0" w:color="auto"/>
            <w:right w:val="none" w:sz="0" w:space="0" w:color="auto"/>
          </w:divBdr>
        </w:div>
      </w:divsChild>
    </w:div>
    <w:div w:id="1190533418">
      <w:bodyDiv w:val="1"/>
      <w:marLeft w:val="0"/>
      <w:marRight w:val="0"/>
      <w:marTop w:val="0"/>
      <w:marBottom w:val="0"/>
      <w:divBdr>
        <w:top w:val="none" w:sz="0" w:space="0" w:color="auto"/>
        <w:left w:val="none" w:sz="0" w:space="0" w:color="auto"/>
        <w:bottom w:val="none" w:sz="0" w:space="0" w:color="auto"/>
        <w:right w:val="none" w:sz="0" w:space="0" w:color="auto"/>
      </w:divBdr>
      <w:divsChild>
        <w:div w:id="855189866">
          <w:marLeft w:val="0"/>
          <w:marRight w:val="0"/>
          <w:marTop w:val="0"/>
          <w:marBottom w:val="0"/>
          <w:divBdr>
            <w:top w:val="none" w:sz="0" w:space="0" w:color="auto"/>
            <w:left w:val="none" w:sz="0" w:space="0" w:color="auto"/>
            <w:bottom w:val="none" w:sz="0" w:space="0" w:color="auto"/>
            <w:right w:val="none" w:sz="0" w:space="0" w:color="auto"/>
          </w:divBdr>
          <w:divsChild>
            <w:div w:id="1675499169">
              <w:marLeft w:val="0"/>
              <w:marRight w:val="0"/>
              <w:marTop w:val="0"/>
              <w:marBottom w:val="0"/>
              <w:divBdr>
                <w:top w:val="none" w:sz="0" w:space="0" w:color="auto"/>
                <w:left w:val="none" w:sz="0" w:space="0" w:color="auto"/>
                <w:bottom w:val="none" w:sz="0" w:space="0" w:color="auto"/>
                <w:right w:val="none" w:sz="0" w:space="0" w:color="auto"/>
              </w:divBdr>
            </w:div>
          </w:divsChild>
        </w:div>
        <w:div w:id="1647315767">
          <w:marLeft w:val="0"/>
          <w:marRight w:val="0"/>
          <w:marTop w:val="0"/>
          <w:marBottom w:val="0"/>
          <w:divBdr>
            <w:top w:val="none" w:sz="0" w:space="0" w:color="auto"/>
            <w:left w:val="none" w:sz="0" w:space="0" w:color="auto"/>
            <w:bottom w:val="none" w:sz="0" w:space="0" w:color="auto"/>
            <w:right w:val="none" w:sz="0" w:space="0" w:color="auto"/>
          </w:divBdr>
        </w:div>
      </w:divsChild>
    </w:div>
    <w:div w:id="1192303089">
      <w:bodyDiv w:val="1"/>
      <w:marLeft w:val="0"/>
      <w:marRight w:val="0"/>
      <w:marTop w:val="0"/>
      <w:marBottom w:val="0"/>
      <w:divBdr>
        <w:top w:val="none" w:sz="0" w:space="0" w:color="auto"/>
        <w:left w:val="none" w:sz="0" w:space="0" w:color="auto"/>
        <w:bottom w:val="none" w:sz="0" w:space="0" w:color="auto"/>
        <w:right w:val="none" w:sz="0" w:space="0" w:color="auto"/>
      </w:divBdr>
      <w:divsChild>
        <w:div w:id="615065408">
          <w:marLeft w:val="0"/>
          <w:marRight w:val="0"/>
          <w:marTop w:val="0"/>
          <w:marBottom w:val="0"/>
          <w:divBdr>
            <w:top w:val="none" w:sz="0" w:space="0" w:color="auto"/>
            <w:left w:val="none" w:sz="0" w:space="0" w:color="auto"/>
            <w:bottom w:val="none" w:sz="0" w:space="0" w:color="auto"/>
            <w:right w:val="none" w:sz="0" w:space="0" w:color="auto"/>
          </w:divBdr>
        </w:div>
        <w:div w:id="1141574621">
          <w:marLeft w:val="0"/>
          <w:marRight w:val="0"/>
          <w:marTop w:val="0"/>
          <w:marBottom w:val="0"/>
          <w:divBdr>
            <w:top w:val="none" w:sz="0" w:space="0" w:color="auto"/>
            <w:left w:val="none" w:sz="0" w:space="0" w:color="auto"/>
            <w:bottom w:val="none" w:sz="0" w:space="0" w:color="auto"/>
            <w:right w:val="none" w:sz="0" w:space="0" w:color="auto"/>
          </w:divBdr>
        </w:div>
        <w:div w:id="1249970102">
          <w:marLeft w:val="0"/>
          <w:marRight w:val="0"/>
          <w:marTop w:val="0"/>
          <w:marBottom w:val="0"/>
          <w:divBdr>
            <w:top w:val="none" w:sz="0" w:space="0" w:color="auto"/>
            <w:left w:val="none" w:sz="0" w:space="0" w:color="auto"/>
            <w:bottom w:val="none" w:sz="0" w:space="0" w:color="auto"/>
            <w:right w:val="none" w:sz="0" w:space="0" w:color="auto"/>
          </w:divBdr>
          <w:divsChild>
            <w:div w:id="13220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4464">
      <w:bodyDiv w:val="1"/>
      <w:marLeft w:val="0"/>
      <w:marRight w:val="0"/>
      <w:marTop w:val="0"/>
      <w:marBottom w:val="0"/>
      <w:divBdr>
        <w:top w:val="none" w:sz="0" w:space="0" w:color="auto"/>
        <w:left w:val="none" w:sz="0" w:space="0" w:color="auto"/>
        <w:bottom w:val="none" w:sz="0" w:space="0" w:color="auto"/>
        <w:right w:val="none" w:sz="0" w:space="0" w:color="auto"/>
      </w:divBdr>
      <w:divsChild>
        <w:div w:id="179319727">
          <w:marLeft w:val="0"/>
          <w:marRight w:val="0"/>
          <w:marTop w:val="0"/>
          <w:marBottom w:val="0"/>
          <w:divBdr>
            <w:top w:val="none" w:sz="0" w:space="0" w:color="auto"/>
            <w:left w:val="none" w:sz="0" w:space="0" w:color="auto"/>
            <w:bottom w:val="none" w:sz="0" w:space="0" w:color="auto"/>
            <w:right w:val="none" w:sz="0" w:space="0" w:color="auto"/>
          </w:divBdr>
        </w:div>
        <w:div w:id="570896417">
          <w:marLeft w:val="0"/>
          <w:marRight w:val="0"/>
          <w:marTop w:val="0"/>
          <w:marBottom w:val="0"/>
          <w:divBdr>
            <w:top w:val="none" w:sz="0" w:space="0" w:color="auto"/>
            <w:left w:val="none" w:sz="0" w:space="0" w:color="auto"/>
            <w:bottom w:val="none" w:sz="0" w:space="0" w:color="auto"/>
            <w:right w:val="none" w:sz="0" w:space="0" w:color="auto"/>
          </w:divBdr>
          <w:divsChild>
            <w:div w:id="14441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532">
      <w:bodyDiv w:val="1"/>
      <w:marLeft w:val="0"/>
      <w:marRight w:val="0"/>
      <w:marTop w:val="0"/>
      <w:marBottom w:val="0"/>
      <w:divBdr>
        <w:top w:val="none" w:sz="0" w:space="0" w:color="auto"/>
        <w:left w:val="none" w:sz="0" w:space="0" w:color="auto"/>
        <w:bottom w:val="none" w:sz="0" w:space="0" w:color="auto"/>
        <w:right w:val="none" w:sz="0" w:space="0" w:color="auto"/>
      </w:divBdr>
      <w:divsChild>
        <w:div w:id="1059329084">
          <w:marLeft w:val="0"/>
          <w:marRight w:val="0"/>
          <w:marTop w:val="0"/>
          <w:marBottom w:val="0"/>
          <w:divBdr>
            <w:top w:val="none" w:sz="0" w:space="0" w:color="auto"/>
            <w:left w:val="none" w:sz="0" w:space="0" w:color="auto"/>
            <w:bottom w:val="none" w:sz="0" w:space="0" w:color="auto"/>
            <w:right w:val="none" w:sz="0" w:space="0" w:color="auto"/>
          </w:divBdr>
        </w:div>
        <w:div w:id="1715274700">
          <w:marLeft w:val="0"/>
          <w:marRight w:val="0"/>
          <w:marTop w:val="0"/>
          <w:marBottom w:val="0"/>
          <w:divBdr>
            <w:top w:val="none" w:sz="0" w:space="0" w:color="auto"/>
            <w:left w:val="none" w:sz="0" w:space="0" w:color="auto"/>
            <w:bottom w:val="none" w:sz="0" w:space="0" w:color="auto"/>
            <w:right w:val="none" w:sz="0" w:space="0" w:color="auto"/>
          </w:divBdr>
          <w:divsChild>
            <w:div w:id="9438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59733">
      <w:bodyDiv w:val="1"/>
      <w:marLeft w:val="0"/>
      <w:marRight w:val="0"/>
      <w:marTop w:val="0"/>
      <w:marBottom w:val="0"/>
      <w:divBdr>
        <w:top w:val="none" w:sz="0" w:space="0" w:color="auto"/>
        <w:left w:val="none" w:sz="0" w:space="0" w:color="auto"/>
        <w:bottom w:val="none" w:sz="0" w:space="0" w:color="auto"/>
        <w:right w:val="none" w:sz="0" w:space="0" w:color="auto"/>
      </w:divBdr>
    </w:div>
    <w:div w:id="1195578848">
      <w:bodyDiv w:val="1"/>
      <w:marLeft w:val="0"/>
      <w:marRight w:val="0"/>
      <w:marTop w:val="0"/>
      <w:marBottom w:val="0"/>
      <w:divBdr>
        <w:top w:val="none" w:sz="0" w:space="0" w:color="auto"/>
        <w:left w:val="none" w:sz="0" w:space="0" w:color="auto"/>
        <w:bottom w:val="none" w:sz="0" w:space="0" w:color="auto"/>
        <w:right w:val="none" w:sz="0" w:space="0" w:color="auto"/>
      </w:divBdr>
    </w:div>
    <w:div w:id="1201241913">
      <w:bodyDiv w:val="1"/>
      <w:marLeft w:val="0"/>
      <w:marRight w:val="0"/>
      <w:marTop w:val="0"/>
      <w:marBottom w:val="0"/>
      <w:divBdr>
        <w:top w:val="none" w:sz="0" w:space="0" w:color="auto"/>
        <w:left w:val="none" w:sz="0" w:space="0" w:color="auto"/>
        <w:bottom w:val="none" w:sz="0" w:space="0" w:color="auto"/>
        <w:right w:val="none" w:sz="0" w:space="0" w:color="auto"/>
      </w:divBdr>
      <w:divsChild>
        <w:div w:id="713237930">
          <w:marLeft w:val="0"/>
          <w:marRight w:val="0"/>
          <w:marTop w:val="0"/>
          <w:marBottom w:val="0"/>
          <w:divBdr>
            <w:top w:val="none" w:sz="0" w:space="0" w:color="auto"/>
            <w:left w:val="none" w:sz="0" w:space="0" w:color="auto"/>
            <w:bottom w:val="none" w:sz="0" w:space="0" w:color="auto"/>
            <w:right w:val="none" w:sz="0" w:space="0" w:color="auto"/>
          </w:divBdr>
          <w:divsChild>
            <w:div w:id="591166847">
              <w:marLeft w:val="0"/>
              <w:marRight w:val="0"/>
              <w:marTop w:val="0"/>
              <w:marBottom w:val="0"/>
              <w:divBdr>
                <w:top w:val="none" w:sz="0" w:space="0" w:color="auto"/>
                <w:left w:val="none" w:sz="0" w:space="0" w:color="auto"/>
                <w:bottom w:val="none" w:sz="0" w:space="0" w:color="auto"/>
                <w:right w:val="none" w:sz="0" w:space="0" w:color="auto"/>
              </w:divBdr>
            </w:div>
          </w:divsChild>
        </w:div>
        <w:div w:id="1814060824">
          <w:marLeft w:val="0"/>
          <w:marRight w:val="0"/>
          <w:marTop w:val="0"/>
          <w:marBottom w:val="0"/>
          <w:divBdr>
            <w:top w:val="none" w:sz="0" w:space="0" w:color="auto"/>
            <w:left w:val="none" w:sz="0" w:space="0" w:color="auto"/>
            <w:bottom w:val="none" w:sz="0" w:space="0" w:color="auto"/>
            <w:right w:val="none" w:sz="0" w:space="0" w:color="auto"/>
          </w:divBdr>
        </w:div>
      </w:divsChild>
    </w:div>
    <w:div w:id="1201360529">
      <w:bodyDiv w:val="1"/>
      <w:marLeft w:val="0"/>
      <w:marRight w:val="0"/>
      <w:marTop w:val="0"/>
      <w:marBottom w:val="0"/>
      <w:divBdr>
        <w:top w:val="none" w:sz="0" w:space="0" w:color="auto"/>
        <w:left w:val="none" w:sz="0" w:space="0" w:color="auto"/>
        <w:bottom w:val="none" w:sz="0" w:space="0" w:color="auto"/>
        <w:right w:val="none" w:sz="0" w:space="0" w:color="auto"/>
      </w:divBdr>
      <w:divsChild>
        <w:div w:id="513038621">
          <w:marLeft w:val="0"/>
          <w:marRight w:val="0"/>
          <w:marTop w:val="0"/>
          <w:marBottom w:val="0"/>
          <w:divBdr>
            <w:top w:val="none" w:sz="0" w:space="0" w:color="auto"/>
            <w:left w:val="none" w:sz="0" w:space="0" w:color="auto"/>
            <w:bottom w:val="none" w:sz="0" w:space="0" w:color="auto"/>
            <w:right w:val="none" w:sz="0" w:space="0" w:color="auto"/>
          </w:divBdr>
        </w:div>
        <w:div w:id="564343585">
          <w:marLeft w:val="0"/>
          <w:marRight w:val="0"/>
          <w:marTop w:val="0"/>
          <w:marBottom w:val="0"/>
          <w:divBdr>
            <w:top w:val="none" w:sz="0" w:space="0" w:color="auto"/>
            <w:left w:val="none" w:sz="0" w:space="0" w:color="auto"/>
            <w:bottom w:val="none" w:sz="0" w:space="0" w:color="auto"/>
            <w:right w:val="none" w:sz="0" w:space="0" w:color="auto"/>
          </w:divBdr>
          <w:divsChild>
            <w:div w:id="10303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189">
      <w:bodyDiv w:val="1"/>
      <w:marLeft w:val="0"/>
      <w:marRight w:val="0"/>
      <w:marTop w:val="0"/>
      <w:marBottom w:val="0"/>
      <w:divBdr>
        <w:top w:val="none" w:sz="0" w:space="0" w:color="auto"/>
        <w:left w:val="none" w:sz="0" w:space="0" w:color="auto"/>
        <w:bottom w:val="none" w:sz="0" w:space="0" w:color="auto"/>
        <w:right w:val="none" w:sz="0" w:space="0" w:color="auto"/>
      </w:divBdr>
      <w:divsChild>
        <w:div w:id="236090741">
          <w:marLeft w:val="0"/>
          <w:marRight w:val="0"/>
          <w:marTop w:val="0"/>
          <w:marBottom w:val="0"/>
          <w:divBdr>
            <w:top w:val="none" w:sz="0" w:space="0" w:color="auto"/>
            <w:left w:val="none" w:sz="0" w:space="0" w:color="auto"/>
            <w:bottom w:val="none" w:sz="0" w:space="0" w:color="auto"/>
            <w:right w:val="none" w:sz="0" w:space="0" w:color="auto"/>
          </w:divBdr>
        </w:div>
        <w:div w:id="1029113360">
          <w:marLeft w:val="0"/>
          <w:marRight w:val="0"/>
          <w:marTop w:val="0"/>
          <w:marBottom w:val="0"/>
          <w:divBdr>
            <w:top w:val="none" w:sz="0" w:space="0" w:color="auto"/>
            <w:left w:val="none" w:sz="0" w:space="0" w:color="auto"/>
            <w:bottom w:val="none" w:sz="0" w:space="0" w:color="auto"/>
            <w:right w:val="none" w:sz="0" w:space="0" w:color="auto"/>
          </w:divBdr>
          <w:divsChild>
            <w:div w:id="1909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8009">
      <w:bodyDiv w:val="1"/>
      <w:marLeft w:val="0"/>
      <w:marRight w:val="0"/>
      <w:marTop w:val="0"/>
      <w:marBottom w:val="0"/>
      <w:divBdr>
        <w:top w:val="none" w:sz="0" w:space="0" w:color="auto"/>
        <w:left w:val="none" w:sz="0" w:space="0" w:color="auto"/>
        <w:bottom w:val="none" w:sz="0" w:space="0" w:color="auto"/>
        <w:right w:val="none" w:sz="0" w:space="0" w:color="auto"/>
      </w:divBdr>
      <w:divsChild>
        <w:div w:id="109016037">
          <w:marLeft w:val="0"/>
          <w:marRight w:val="0"/>
          <w:marTop w:val="0"/>
          <w:marBottom w:val="0"/>
          <w:divBdr>
            <w:top w:val="none" w:sz="0" w:space="0" w:color="auto"/>
            <w:left w:val="none" w:sz="0" w:space="0" w:color="auto"/>
            <w:bottom w:val="none" w:sz="0" w:space="0" w:color="auto"/>
            <w:right w:val="none" w:sz="0" w:space="0" w:color="auto"/>
          </w:divBdr>
          <w:divsChild>
            <w:div w:id="391121334">
              <w:marLeft w:val="0"/>
              <w:marRight w:val="0"/>
              <w:marTop w:val="0"/>
              <w:marBottom w:val="0"/>
              <w:divBdr>
                <w:top w:val="none" w:sz="0" w:space="0" w:color="auto"/>
                <w:left w:val="none" w:sz="0" w:space="0" w:color="auto"/>
                <w:bottom w:val="none" w:sz="0" w:space="0" w:color="auto"/>
                <w:right w:val="none" w:sz="0" w:space="0" w:color="auto"/>
              </w:divBdr>
            </w:div>
          </w:divsChild>
        </w:div>
        <w:div w:id="1372149708">
          <w:marLeft w:val="0"/>
          <w:marRight w:val="0"/>
          <w:marTop w:val="0"/>
          <w:marBottom w:val="0"/>
          <w:divBdr>
            <w:top w:val="none" w:sz="0" w:space="0" w:color="auto"/>
            <w:left w:val="none" w:sz="0" w:space="0" w:color="auto"/>
            <w:bottom w:val="none" w:sz="0" w:space="0" w:color="auto"/>
            <w:right w:val="none" w:sz="0" w:space="0" w:color="auto"/>
          </w:divBdr>
        </w:div>
      </w:divsChild>
    </w:div>
    <w:div w:id="1204098726">
      <w:bodyDiv w:val="1"/>
      <w:marLeft w:val="0"/>
      <w:marRight w:val="0"/>
      <w:marTop w:val="0"/>
      <w:marBottom w:val="0"/>
      <w:divBdr>
        <w:top w:val="none" w:sz="0" w:space="0" w:color="auto"/>
        <w:left w:val="none" w:sz="0" w:space="0" w:color="auto"/>
        <w:bottom w:val="none" w:sz="0" w:space="0" w:color="auto"/>
        <w:right w:val="none" w:sz="0" w:space="0" w:color="auto"/>
      </w:divBdr>
    </w:div>
    <w:div w:id="1205866212">
      <w:bodyDiv w:val="1"/>
      <w:marLeft w:val="0"/>
      <w:marRight w:val="0"/>
      <w:marTop w:val="0"/>
      <w:marBottom w:val="0"/>
      <w:divBdr>
        <w:top w:val="none" w:sz="0" w:space="0" w:color="auto"/>
        <w:left w:val="none" w:sz="0" w:space="0" w:color="auto"/>
        <w:bottom w:val="none" w:sz="0" w:space="0" w:color="auto"/>
        <w:right w:val="none" w:sz="0" w:space="0" w:color="auto"/>
      </w:divBdr>
    </w:div>
    <w:div w:id="1206604745">
      <w:bodyDiv w:val="1"/>
      <w:marLeft w:val="0"/>
      <w:marRight w:val="0"/>
      <w:marTop w:val="0"/>
      <w:marBottom w:val="0"/>
      <w:divBdr>
        <w:top w:val="none" w:sz="0" w:space="0" w:color="auto"/>
        <w:left w:val="none" w:sz="0" w:space="0" w:color="auto"/>
        <w:bottom w:val="none" w:sz="0" w:space="0" w:color="auto"/>
        <w:right w:val="none" w:sz="0" w:space="0" w:color="auto"/>
      </w:divBdr>
      <w:divsChild>
        <w:div w:id="949894891">
          <w:marLeft w:val="0"/>
          <w:marRight w:val="0"/>
          <w:marTop w:val="0"/>
          <w:marBottom w:val="0"/>
          <w:divBdr>
            <w:top w:val="none" w:sz="0" w:space="0" w:color="auto"/>
            <w:left w:val="none" w:sz="0" w:space="0" w:color="auto"/>
            <w:bottom w:val="none" w:sz="0" w:space="0" w:color="auto"/>
            <w:right w:val="none" w:sz="0" w:space="0" w:color="auto"/>
          </w:divBdr>
          <w:divsChild>
            <w:div w:id="1296909151">
              <w:marLeft w:val="0"/>
              <w:marRight w:val="0"/>
              <w:marTop w:val="0"/>
              <w:marBottom w:val="0"/>
              <w:divBdr>
                <w:top w:val="none" w:sz="0" w:space="0" w:color="auto"/>
                <w:left w:val="none" w:sz="0" w:space="0" w:color="auto"/>
                <w:bottom w:val="none" w:sz="0" w:space="0" w:color="auto"/>
                <w:right w:val="none" w:sz="0" w:space="0" w:color="auto"/>
              </w:divBdr>
            </w:div>
          </w:divsChild>
        </w:div>
        <w:div w:id="1181048076">
          <w:marLeft w:val="0"/>
          <w:marRight w:val="0"/>
          <w:marTop w:val="0"/>
          <w:marBottom w:val="0"/>
          <w:divBdr>
            <w:top w:val="none" w:sz="0" w:space="0" w:color="auto"/>
            <w:left w:val="none" w:sz="0" w:space="0" w:color="auto"/>
            <w:bottom w:val="none" w:sz="0" w:space="0" w:color="auto"/>
            <w:right w:val="none" w:sz="0" w:space="0" w:color="auto"/>
          </w:divBdr>
        </w:div>
      </w:divsChild>
    </w:div>
    <w:div w:id="1206865009">
      <w:bodyDiv w:val="1"/>
      <w:marLeft w:val="0"/>
      <w:marRight w:val="0"/>
      <w:marTop w:val="0"/>
      <w:marBottom w:val="0"/>
      <w:divBdr>
        <w:top w:val="none" w:sz="0" w:space="0" w:color="auto"/>
        <w:left w:val="none" w:sz="0" w:space="0" w:color="auto"/>
        <w:bottom w:val="none" w:sz="0" w:space="0" w:color="auto"/>
        <w:right w:val="none" w:sz="0" w:space="0" w:color="auto"/>
      </w:divBdr>
      <w:divsChild>
        <w:div w:id="1261522808">
          <w:marLeft w:val="0"/>
          <w:marRight w:val="0"/>
          <w:marTop w:val="0"/>
          <w:marBottom w:val="0"/>
          <w:divBdr>
            <w:top w:val="none" w:sz="0" w:space="0" w:color="auto"/>
            <w:left w:val="none" w:sz="0" w:space="0" w:color="auto"/>
            <w:bottom w:val="none" w:sz="0" w:space="0" w:color="auto"/>
            <w:right w:val="none" w:sz="0" w:space="0" w:color="auto"/>
          </w:divBdr>
          <w:divsChild>
            <w:div w:id="1296327842">
              <w:marLeft w:val="0"/>
              <w:marRight w:val="0"/>
              <w:marTop w:val="0"/>
              <w:marBottom w:val="0"/>
              <w:divBdr>
                <w:top w:val="none" w:sz="0" w:space="0" w:color="auto"/>
                <w:left w:val="none" w:sz="0" w:space="0" w:color="auto"/>
                <w:bottom w:val="none" w:sz="0" w:space="0" w:color="auto"/>
                <w:right w:val="none" w:sz="0" w:space="0" w:color="auto"/>
              </w:divBdr>
            </w:div>
          </w:divsChild>
        </w:div>
        <w:div w:id="1384064385">
          <w:marLeft w:val="0"/>
          <w:marRight w:val="0"/>
          <w:marTop w:val="0"/>
          <w:marBottom w:val="0"/>
          <w:divBdr>
            <w:top w:val="none" w:sz="0" w:space="0" w:color="auto"/>
            <w:left w:val="none" w:sz="0" w:space="0" w:color="auto"/>
            <w:bottom w:val="none" w:sz="0" w:space="0" w:color="auto"/>
            <w:right w:val="none" w:sz="0" w:space="0" w:color="auto"/>
          </w:divBdr>
        </w:div>
      </w:divsChild>
    </w:div>
    <w:div w:id="1207371475">
      <w:bodyDiv w:val="1"/>
      <w:marLeft w:val="0"/>
      <w:marRight w:val="0"/>
      <w:marTop w:val="0"/>
      <w:marBottom w:val="0"/>
      <w:divBdr>
        <w:top w:val="none" w:sz="0" w:space="0" w:color="auto"/>
        <w:left w:val="none" w:sz="0" w:space="0" w:color="auto"/>
        <w:bottom w:val="none" w:sz="0" w:space="0" w:color="auto"/>
        <w:right w:val="none" w:sz="0" w:space="0" w:color="auto"/>
      </w:divBdr>
      <w:divsChild>
        <w:div w:id="1276521387">
          <w:marLeft w:val="0"/>
          <w:marRight w:val="0"/>
          <w:marTop w:val="0"/>
          <w:marBottom w:val="0"/>
          <w:divBdr>
            <w:top w:val="none" w:sz="0" w:space="0" w:color="auto"/>
            <w:left w:val="none" w:sz="0" w:space="0" w:color="auto"/>
            <w:bottom w:val="none" w:sz="0" w:space="0" w:color="auto"/>
            <w:right w:val="none" w:sz="0" w:space="0" w:color="auto"/>
          </w:divBdr>
          <w:divsChild>
            <w:div w:id="914096463">
              <w:marLeft w:val="0"/>
              <w:marRight w:val="0"/>
              <w:marTop w:val="750"/>
              <w:marBottom w:val="750"/>
              <w:divBdr>
                <w:top w:val="none" w:sz="0" w:space="0" w:color="auto"/>
                <w:left w:val="none" w:sz="0" w:space="0" w:color="auto"/>
                <w:bottom w:val="none" w:sz="0" w:space="0" w:color="auto"/>
                <w:right w:val="none" w:sz="0" w:space="0" w:color="auto"/>
              </w:divBdr>
            </w:div>
          </w:divsChild>
        </w:div>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209106169">
      <w:bodyDiv w:val="1"/>
      <w:marLeft w:val="0"/>
      <w:marRight w:val="0"/>
      <w:marTop w:val="0"/>
      <w:marBottom w:val="0"/>
      <w:divBdr>
        <w:top w:val="none" w:sz="0" w:space="0" w:color="auto"/>
        <w:left w:val="none" w:sz="0" w:space="0" w:color="auto"/>
        <w:bottom w:val="none" w:sz="0" w:space="0" w:color="auto"/>
        <w:right w:val="none" w:sz="0" w:space="0" w:color="auto"/>
      </w:divBdr>
      <w:divsChild>
        <w:div w:id="633100806">
          <w:marLeft w:val="0"/>
          <w:marRight w:val="0"/>
          <w:marTop w:val="0"/>
          <w:marBottom w:val="0"/>
          <w:divBdr>
            <w:top w:val="none" w:sz="0" w:space="0" w:color="auto"/>
            <w:left w:val="none" w:sz="0" w:space="0" w:color="auto"/>
            <w:bottom w:val="none" w:sz="0" w:space="0" w:color="auto"/>
            <w:right w:val="none" w:sz="0" w:space="0" w:color="auto"/>
          </w:divBdr>
        </w:div>
        <w:div w:id="913583952">
          <w:marLeft w:val="0"/>
          <w:marRight w:val="0"/>
          <w:marTop w:val="0"/>
          <w:marBottom w:val="0"/>
          <w:divBdr>
            <w:top w:val="none" w:sz="0" w:space="0" w:color="auto"/>
            <w:left w:val="none" w:sz="0" w:space="0" w:color="auto"/>
            <w:bottom w:val="none" w:sz="0" w:space="0" w:color="auto"/>
            <w:right w:val="none" w:sz="0" w:space="0" w:color="auto"/>
          </w:divBdr>
          <w:divsChild>
            <w:div w:id="9842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8375">
      <w:bodyDiv w:val="1"/>
      <w:marLeft w:val="0"/>
      <w:marRight w:val="0"/>
      <w:marTop w:val="0"/>
      <w:marBottom w:val="0"/>
      <w:divBdr>
        <w:top w:val="none" w:sz="0" w:space="0" w:color="auto"/>
        <w:left w:val="none" w:sz="0" w:space="0" w:color="auto"/>
        <w:bottom w:val="none" w:sz="0" w:space="0" w:color="auto"/>
        <w:right w:val="none" w:sz="0" w:space="0" w:color="auto"/>
      </w:divBdr>
      <w:divsChild>
        <w:div w:id="649331615">
          <w:marLeft w:val="0"/>
          <w:marRight w:val="0"/>
          <w:marTop w:val="0"/>
          <w:marBottom w:val="0"/>
          <w:divBdr>
            <w:top w:val="none" w:sz="0" w:space="0" w:color="auto"/>
            <w:left w:val="none" w:sz="0" w:space="0" w:color="auto"/>
            <w:bottom w:val="none" w:sz="0" w:space="0" w:color="auto"/>
            <w:right w:val="none" w:sz="0" w:space="0" w:color="auto"/>
          </w:divBdr>
          <w:divsChild>
            <w:div w:id="548225670">
              <w:marLeft w:val="0"/>
              <w:marRight w:val="0"/>
              <w:marTop w:val="750"/>
              <w:marBottom w:val="750"/>
              <w:divBdr>
                <w:top w:val="none" w:sz="0" w:space="0" w:color="auto"/>
                <w:left w:val="none" w:sz="0" w:space="0" w:color="auto"/>
                <w:bottom w:val="none" w:sz="0" w:space="0" w:color="auto"/>
                <w:right w:val="none" w:sz="0" w:space="0" w:color="auto"/>
              </w:divBdr>
            </w:div>
          </w:divsChild>
        </w:div>
        <w:div w:id="1009210417">
          <w:marLeft w:val="0"/>
          <w:marRight w:val="0"/>
          <w:marTop w:val="0"/>
          <w:marBottom w:val="0"/>
          <w:divBdr>
            <w:top w:val="none" w:sz="0" w:space="0" w:color="auto"/>
            <w:left w:val="none" w:sz="0" w:space="0" w:color="auto"/>
            <w:bottom w:val="none" w:sz="0" w:space="0" w:color="auto"/>
            <w:right w:val="none" w:sz="0" w:space="0" w:color="auto"/>
          </w:divBdr>
        </w:div>
        <w:div w:id="95251005">
          <w:marLeft w:val="0"/>
          <w:marRight w:val="0"/>
          <w:marTop w:val="0"/>
          <w:marBottom w:val="0"/>
          <w:divBdr>
            <w:top w:val="none" w:sz="0" w:space="0" w:color="auto"/>
            <w:left w:val="none" w:sz="0" w:space="0" w:color="auto"/>
            <w:bottom w:val="none" w:sz="0" w:space="0" w:color="auto"/>
            <w:right w:val="none" w:sz="0" w:space="0" w:color="auto"/>
          </w:divBdr>
        </w:div>
      </w:divsChild>
    </w:div>
    <w:div w:id="1210604167">
      <w:bodyDiv w:val="1"/>
      <w:marLeft w:val="0"/>
      <w:marRight w:val="0"/>
      <w:marTop w:val="0"/>
      <w:marBottom w:val="0"/>
      <w:divBdr>
        <w:top w:val="none" w:sz="0" w:space="0" w:color="auto"/>
        <w:left w:val="none" w:sz="0" w:space="0" w:color="auto"/>
        <w:bottom w:val="none" w:sz="0" w:space="0" w:color="auto"/>
        <w:right w:val="none" w:sz="0" w:space="0" w:color="auto"/>
      </w:divBdr>
    </w:div>
    <w:div w:id="1212497778">
      <w:bodyDiv w:val="1"/>
      <w:marLeft w:val="0"/>
      <w:marRight w:val="0"/>
      <w:marTop w:val="0"/>
      <w:marBottom w:val="0"/>
      <w:divBdr>
        <w:top w:val="none" w:sz="0" w:space="0" w:color="auto"/>
        <w:left w:val="none" w:sz="0" w:space="0" w:color="auto"/>
        <w:bottom w:val="none" w:sz="0" w:space="0" w:color="auto"/>
        <w:right w:val="none" w:sz="0" w:space="0" w:color="auto"/>
      </w:divBdr>
      <w:divsChild>
        <w:div w:id="184054201">
          <w:marLeft w:val="0"/>
          <w:marRight w:val="0"/>
          <w:marTop w:val="0"/>
          <w:marBottom w:val="0"/>
          <w:divBdr>
            <w:top w:val="none" w:sz="0" w:space="0" w:color="auto"/>
            <w:left w:val="none" w:sz="0" w:space="0" w:color="auto"/>
            <w:bottom w:val="none" w:sz="0" w:space="0" w:color="auto"/>
            <w:right w:val="none" w:sz="0" w:space="0" w:color="auto"/>
          </w:divBdr>
          <w:divsChild>
            <w:div w:id="1658193520">
              <w:marLeft w:val="0"/>
              <w:marRight w:val="0"/>
              <w:marTop w:val="0"/>
              <w:marBottom w:val="0"/>
              <w:divBdr>
                <w:top w:val="none" w:sz="0" w:space="0" w:color="auto"/>
                <w:left w:val="none" w:sz="0" w:space="0" w:color="auto"/>
                <w:bottom w:val="none" w:sz="0" w:space="0" w:color="auto"/>
                <w:right w:val="none" w:sz="0" w:space="0" w:color="auto"/>
              </w:divBdr>
            </w:div>
          </w:divsChild>
        </w:div>
        <w:div w:id="1574898013">
          <w:marLeft w:val="0"/>
          <w:marRight w:val="0"/>
          <w:marTop w:val="0"/>
          <w:marBottom w:val="0"/>
          <w:divBdr>
            <w:top w:val="none" w:sz="0" w:space="0" w:color="auto"/>
            <w:left w:val="none" w:sz="0" w:space="0" w:color="auto"/>
            <w:bottom w:val="none" w:sz="0" w:space="0" w:color="auto"/>
            <w:right w:val="none" w:sz="0" w:space="0" w:color="auto"/>
          </w:divBdr>
        </w:div>
      </w:divsChild>
    </w:div>
    <w:div w:id="1212696554">
      <w:bodyDiv w:val="1"/>
      <w:marLeft w:val="0"/>
      <w:marRight w:val="0"/>
      <w:marTop w:val="0"/>
      <w:marBottom w:val="0"/>
      <w:divBdr>
        <w:top w:val="none" w:sz="0" w:space="0" w:color="auto"/>
        <w:left w:val="none" w:sz="0" w:space="0" w:color="auto"/>
        <w:bottom w:val="none" w:sz="0" w:space="0" w:color="auto"/>
        <w:right w:val="none" w:sz="0" w:space="0" w:color="auto"/>
      </w:divBdr>
    </w:div>
    <w:div w:id="1213228229">
      <w:bodyDiv w:val="1"/>
      <w:marLeft w:val="0"/>
      <w:marRight w:val="0"/>
      <w:marTop w:val="0"/>
      <w:marBottom w:val="0"/>
      <w:divBdr>
        <w:top w:val="none" w:sz="0" w:space="0" w:color="auto"/>
        <w:left w:val="none" w:sz="0" w:space="0" w:color="auto"/>
        <w:bottom w:val="none" w:sz="0" w:space="0" w:color="auto"/>
        <w:right w:val="none" w:sz="0" w:space="0" w:color="auto"/>
      </w:divBdr>
    </w:div>
    <w:div w:id="1213887412">
      <w:bodyDiv w:val="1"/>
      <w:marLeft w:val="0"/>
      <w:marRight w:val="0"/>
      <w:marTop w:val="0"/>
      <w:marBottom w:val="0"/>
      <w:divBdr>
        <w:top w:val="none" w:sz="0" w:space="0" w:color="auto"/>
        <w:left w:val="none" w:sz="0" w:space="0" w:color="auto"/>
        <w:bottom w:val="none" w:sz="0" w:space="0" w:color="auto"/>
        <w:right w:val="none" w:sz="0" w:space="0" w:color="auto"/>
      </w:divBdr>
      <w:divsChild>
        <w:div w:id="523329638">
          <w:marLeft w:val="0"/>
          <w:marRight w:val="0"/>
          <w:marTop w:val="0"/>
          <w:marBottom w:val="0"/>
          <w:divBdr>
            <w:top w:val="none" w:sz="0" w:space="0" w:color="auto"/>
            <w:left w:val="none" w:sz="0" w:space="0" w:color="auto"/>
            <w:bottom w:val="none" w:sz="0" w:space="0" w:color="auto"/>
            <w:right w:val="none" w:sz="0" w:space="0" w:color="auto"/>
          </w:divBdr>
          <w:divsChild>
            <w:div w:id="616449643">
              <w:marLeft w:val="0"/>
              <w:marRight w:val="0"/>
              <w:marTop w:val="0"/>
              <w:marBottom w:val="0"/>
              <w:divBdr>
                <w:top w:val="none" w:sz="0" w:space="0" w:color="auto"/>
                <w:left w:val="none" w:sz="0" w:space="0" w:color="auto"/>
                <w:bottom w:val="none" w:sz="0" w:space="0" w:color="auto"/>
                <w:right w:val="none" w:sz="0" w:space="0" w:color="auto"/>
              </w:divBdr>
            </w:div>
          </w:divsChild>
        </w:div>
        <w:div w:id="1298682184">
          <w:marLeft w:val="0"/>
          <w:marRight w:val="0"/>
          <w:marTop w:val="0"/>
          <w:marBottom w:val="0"/>
          <w:divBdr>
            <w:top w:val="none" w:sz="0" w:space="0" w:color="auto"/>
            <w:left w:val="none" w:sz="0" w:space="0" w:color="auto"/>
            <w:bottom w:val="none" w:sz="0" w:space="0" w:color="auto"/>
            <w:right w:val="none" w:sz="0" w:space="0" w:color="auto"/>
          </w:divBdr>
        </w:div>
      </w:divsChild>
    </w:div>
    <w:div w:id="1214539864">
      <w:bodyDiv w:val="1"/>
      <w:marLeft w:val="0"/>
      <w:marRight w:val="0"/>
      <w:marTop w:val="0"/>
      <w:marBottom w:val="0"/>
      <w:divBdr>
        <w:top w:val="none" w:sz="0" w:space="0" w:color="auto"/>
        <w:left w:val="none" w:sz="0" w:space="0" w:color="auto"/>
        <w:bottom w:val="none" w:sz="0" w:space="0" w:color="auto"/>
        <w:right w:val="none" w:sz="0" w:space="0" w:color="auto"/>
      </w:divBdr>
    </w:div>
    <w:div w:id="1215002604">
      <w:bodyDiv w:val="1"/>
      <w:marLeft w:val="0"/>
      <w:marRight w:val="0"/>
      <w:marTop w:val="0"/>
      <w:marBottom w:val="0"/>
      <w:divBdr>
        <w:top w:val="none" w:sz="0" w:space="0" w:color="auto"/>
        <w:left w:val="none" w:sz="0" w:space="0" w:color="auto"/>
        <w:bottom w:val="none" w:sz="0" w:space="0" w:color="auto"/>
        <w:right w:val="none" w:sz="0" w:space="0" w:color="auto"/>
      </w:divBdr>
    </w:div>
    <w:div w:id="1215459070">
      <w:bodyDiv w:val="1"/>
      <w:marLeft w:val="0"/>
      <w:marRight w:val="0"/>
      <w:marTop w:val="0"/>
      <w:marBottom w:val="0"/>
      <w:divBdr>
        <w:top w:val="none" w:sz="0" w:space="0" w:color="auto"/>
        <w:left w:val="none" w:sz="0" w:space="0" w:color="auto"/>
        <w:bottom w:val="none" w:sz="0" w:space="0" w:color="auto"/>
        <w:right w:val="none" w:sz="0" w:space="0" w:color="auto"/>
      </w:divBdr>
    </w:div>
    <w:div w:id="1215772059">
      <w:bodyDiv w:val="1"/>
      <w:marLeft w:val="0"/>
      <w:marRight w:val="0"/>
      <w:marTop w:val="0"/>
      <w:marBottom w:val="0"/>
      <w:divBdr>
        <w:top w:val="none" w:sz="0" w:space="0" w:color="auto"/>
        <w:left w:val="none" w:sz="0" w:space="0" w:color="auto"/>
        <w:bottom w:val="none" w:sz="0" w:space="0" w:color="auto"/>
        <w:right w:val="none" w:sz="0" w:space="0" w:color="auto"/>
      </w:divBdr>
      <w:divsChild>
        <w:div w:id="115028404">
          <w:marLeft w:val="0"/>
          <w:marRight w:val="0"/>
          <w:marTop w:val="0"/>
          <w:marBottom w:val="0"/>
          <w:divBdr>
            <w:top w:val="none" w:sz="0" w:space="0" w:color="auto"/>
            <w:left w:val="none" w:sz="0" w:space="0" w:color="auto"/>
            <w:bottom w:val="none" w:sz="0" w:space="0" w:color="auto"/>
            <w:right w:val="none" w:sz="0" w:space="0" w:color="auto"/>
          </w:divBdr>
          <w:divsChild>
            <w:div w:id="1450706351">
              <w:marLeft w:val="0"/>
              <w:marRight w:val="0"/>
              <w:marTop w:val="0"/>
              <w:marBottom w:val="0"/>
              <w:divBdr>
                <w:top w:val="none" w:sz="0" w:space="0" w:color="auto"/>
                <w:left w:val="none" w:sz="0" w:space="0" w:color="auto"/>
                <w:bottom w:val="none" w:sz="0" w:space="0" w:color="auto"/>
                <w:right w:val="none" w:sz="0" w:space="0" w:color="auto"/>
              </w:divBdr>
            </w:div>
          </w:divsChild>
        </w:div>
        <w:div w:id="1386366606">
          <w:marLeft w:val="0"/>
          <w:marRight w:val="0"/>
          <w:marTop w:val="0"/>
          <w:marBottom w:val="0"/>
          <w:divBdr>
            <w:top w:val="none" w:sz="0" w:space="0" w:color="auto"/>
            <w:left w:val="none" w:sz="0" w:space="0" w:color="auto"/>
            <w:bottom w:val="none" w:sz="0" w:space="0" w:color="auto"/>
            <w:right w:val="none" w:sz="0" w:space="0" w:color="auto"/>
          </w:divBdr>
        </w:div>
      </w:divsChild>
    </w:div>
    <w:div w:id="1217163773">
      <w:bodyDiv w:val="1"/>
      <w:marLeft w:val="0"/>
      <w:marRight w:val="0"/>
      <w:marTop w:val="0"/>
      <w:marBottom w:val="0"/>
      <w:divBdr>
        <w:top w:val="none" w:sz="0" w:space="0" w:color="auto"/>
        <w:left w:val="none" w:sz="0" w:space="0" w:color="auto"/>
        <w:bottom w:val="none" w:sz="0" w:space="0" w:color="auto"/>
        <w:right w:val="none" w:sz="0" w:space="0" w:color="auto"/>
      </w:divBdr>
      <w:divsChild>
        <w:div w:id="21249410">
          <w:marLeft w:val="0"/>
          <w:marRight w:val="0"/>
          <w:marTop w:val="0"/>
          <w:marBottom w:val="0"/>
          <w:divBdr>
            <w:top w:val="none" w:sz="0" w:space="0" w:color="auto"/>
            <w:left w:val="none" w:sz="0" w:space="0" w:color="auto"/>
            <w:bottom w:val="none" w:sz="0" w:space="0" w:color="auto"/>
            <w:right w:val="none" w:sz="0" w:space="0" w:color="auto"/>
          </w:divBdr>
        </w:div>
        <w:div w:id="163858677">
          <w:marLeft w:val="0"/>
          <w:marRight w:val="0"/>
          <w:marTop w:val="0"/>
          <w:marBottom w:val="0"/>
          <w:divBdr>
            <w:top w:val="none" w:sz="0" w:space="0" w:color="auto"/>
            <w:left w:val="none" w:sz="0" w:space="0" w:color="auto"/>
            <w:bottom w:val="none" w:sz="0" w:space="0" w:color="auto"/>
            <w:right w:val="none" w:sz="0" w:space="0" w:color="auto"/>
          </w:divBdr>
          <w:divsChild>
            <w:div w:id="19800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8601">
      <w:bodyDiv w:val="1"/>
      <w:marLeft w:val="0"/>
      <w:marRight w:val="0"/>
      <w:marTop w:val="0"/>
      <w:marBottom w:val="0"/>
      <w:divBdr>
        <w:top w:val="none" w:sz="0" w:space="0" w:color="auto"/>
        <w:left w:val="none" w:sz="0" w:space="0" w:color="auto"/>
        <w:bottom w:val="none" w:sz="0" w:space="0" w:color="auto"/>
        <w:right w:val="none" w:sz="0" w:space="0" w:color="auto"/>
      </w:divBdr>
    </w:div>
    <w:div w:id="1220481627">
      <w:bodyDiv w:val="1"/>
      <w:marLeft w:val="0"/>
      <w:marRight w:val="0"/>
      <w:marTop w:val="0"/>
      <w:marBottom w:val="0"/>
      <w:divBdr>
        <w:top w:val="none" w:sz="0" w:space="0" w:color="auto"/>
        <w:left w:val="none" w:sz="0" w:space="0" w:color="auto"/>
        <w:bottom w:val="none" w:sz="0" w:space="0" w:color="auto"/>
        <w:right w:val="none" w:sz="0" w:space="0" w:color="auto"/>
      </w:divBdr>
      <w:divsChild>
        <w:div w:id="1173908457">
          <w:marLeft w:val="0"/>
          <w:marRight w:val="0"/>
          <w:marTop w:val="0"/>
          <w:marBottom w:val="0"/>
          <w:divBdr>
            <w:top w:val="none" w:sz="0" w:space="0" w:color="auto"/>
            <w:left w:val="none" w:sz="0" w:space="0" w:color="auto"/>
            <w:bottom w:val="none" w:sz="0" w:space="0" w:color="auto"/>
            <w:right w:val="none" w:sz="0" w:space="0" w:color="auto"/>
          </w:divBdr>
          <w:divsChild>
            <w:div w:id="2056654831">
              <w:marLeft w:val="0"/>
              <w:marRight w:val="0"/>
              <w:marTop w:val="0"/>
              <w:marBottom w:val="0"/>
              <w:divBdr>
                <w:top w:val="none" w:sz="0" w:space="0" w:color="auto"/>
                <w:left w:val="none" w:sz="0" w:space="0" w:color="auto"/>
                <w:bottom w:val="none" w:sz="0" w:space="0" w:color="auto"/>
                <w:right w:val="none" w:sz="0" w:space="0" w:color="auto"/>
              </w:divBdr>
            </w:div>
          </w:divsChild>
        </w:div>
        <w:div w:id="1740668865">
          <w:marLeft w:val="0"/>
          <w:marRight w:val="0"/>
          <w:marTop w:val="0"/>
          <w:marBottom w:val="0"/>
          <w:divBdr>
            <w:top w:val="none" w:sz="0" w:space="0" w:color="auto"/>
            <w:left w:val="none" w:sz="0" w:space="0" w:color="auto"/>
            <w:bottom w:val="none" w:sz="0" w:space="0" w:color="auto"/>
            <w:right w:val="none" w:sz="0" w:space="0" w:color="auto"/>
          </w:divBdr>
        </w:div>
      </w:divsChild>
    </w:div>
    <w:div w:id="1222906208">
      <w:bodyDiv w:val="1"/>
      <w:marLeft w:val="0"/>
      <w:marRight w:val="0"/>
      <w:marTop w:val="0"/>
      <w:marBottom w:val="0"/>
      <w:divBdr>
        <w:top w:val="none" w:sz="0" w:space="0" w:color="auto"/>
        <w:left w:val="none" w:sz="0" w:space="0" w:color="auto"/>
        <w:bottom w:val="none" w:sz="0" w:space="0" w:color="auto"/>
        <w:right w:val="none" w:sz="0" w:space="0" w:color="auto"/>
      </w:divBdr>
      <w:divsChild>
        <w:div w:id="28454972">
          <w:marLeft w:val="0"/>
          <w:marRight w:val="0"/>
          <w:marTop w:val="0"/>
          <w:marBottom w:val="0"/>
          <w:divBdr>
            <w:top w:val="none" w:sz="0" w:space="0" w:color="auto"/>
            <w:left w:val="none" w:sz="0" w:space="0" w:color="auto"/>
            <w:bottom w:val="none" w:sz="0" w:space="0" w:color="auto"/>
            <w:right w:val="none" w:sz="0" w:space="0" w:color="auto"/>
          </w:divBdr>
          <w:divsChild>
            <w:div w:id="965425132">
              <w:marLeft w:val="0"/>
              <w:marRight w:val="0"/>
              <w:marTop w:val="0"/>
              <w:marBottom w:val="0"/>
              <w:divBdr>
                <w:top w:val="none" w:sz="0" w:space="0" w:color="auto"/>
                <w:left w:val="none" w:sz="0" w:space="0" w:color="auto"/>
                <w:bottom w:val="none" w:sz="0" w:space="0" w:color="auto"/>
                <w:right w:val="none" w:sz="0" w:space="0" w:color="auto"/>
              </w:divBdr>
            </w:div>
          </w:divsChild>
        </w:div>
        <w:div w:id="2102986564">
          <w:marLeft w:val="0"/>
          <w:marRight w:val="0"/>
          <w:marTop w:val="0"/>
          <w:marBottom w:val="0"/>
          <w:divBdr>
            <w:top w:val="none" w:sz="0" w:space="0" w:color="auto"/>
            <w:left w:val="none" w:sz="0" w:space="0" w:color="auto"/>
            <w:bottom w:val="none" w:sz="0" w:space="0" w:color="auto"/>
            <w:right w:val="none" w:sz="0" w:space="0" w:color="auto"/>
          </w:divBdr>
        </w:div>
      </w:divsChild>
    </w:div>
    <w:div w:id="1223248841">
      <w:bodyDiv w:val="1"/>
      <w:marLeft w:val="0"/>
      <w:marRight w:val="0"/>
      <w:marTop w:val="0"/>
      <w:marBottom w:val="0"/>
      <w:divBdr>
        <w:top w:val="none" w:sz="0" w:space="0" w:color="auto"/>
        <w:left w:val="none" w:sz="0" w:space="0" w:color="auto"/>
        <w:bottom w:val="none" w:sz="0" w:space="0" w:color="auto"/>
        <w:right w:val="none" w:sz="0" w:space="0" w:color="auto"/>
      </w:divBdr>
      <w:divsChild>
        <w:div w:id="1054163534">
          <w:marLeft w:val="0"/>
          <w:marRight w:val="0"/>
          <w:marTop w:val="0"/>
          <w:marBottom w:val="0"/>
          <w:divBdr>
            <w:top w:val="none" w:sz="0" w:space="0" w:color="auto"/>
            <w:left w:val="none" w:sz="0" w:space="0" w:color="auto"/>
            <w:bottom w:val="none" w:sz="0" w:space="0" w:color="auto"/>
            <w:right w:val="none" w:sz="0" w:space="0" w:color="auto"/>
          </w:divBdr>
          <w:divsChild>
            <w:div w:id="125663302">
              <w:marLeft w:val="0"/>
              <w:marRight w:val="0"/>
              <w:marTop w:val="0"/>
              <w:marBottom w:val="0"/>
              <w:divBdr>
                <w:top w:val="none" w:sz="0" w:space="0" w:color="auto"/>
                <w:left w:val="none" w:sz="0" w:space="0" w:color="auto"/>
                <w:bottom w:val="none" w:sz="0" w:space="0" w:color="auto"/>
                <w:right w:val="none" w:sz="0" w:space="0" w:color="auto"/>
              </w:divBdr>
            </w:div>
          </w:divsChild>
        </w:div>
        <w:div w:id="1007830006">
          <w:marLeft w:val="0"/>
          <w:marRight w:val="0"/>
          <w:marTop w:val="0"/>
          <w:marBottom w:val="0"/>
          <w:divBdr>
            <w:top w:val="none" w:sz="0" w:space="0" w:color="auto"/>
            <w:left w:val="none" w:sz="0" w:space="0" w:color="auto"/>
            <w:bottom w:val="none" w:sz="0" w:space="0" w:color="auto"/>
            <w:right w:val="none" w:sz="0" w:space="0" w:color="auto"/>
          </w:divBdr>
        </w:div>
      </w:divsChild>
    </w:div>
    <w:div w:id="1224029758">
      <w:bodyDiv w:val="1"/>
      <w:marLeft w:val="0"/>
      <w:marRight w:val="0"/>
      <w:marTop w:val="0"/>
      <w:marBottom w:val="0"/>
      <w:divBdr>
        <w:top w:val="none" w:sz="0" w:space="0" w:color="auto"/>
        <w:left w:val="none" w:sz="0" w:space="0" w:color="auto"/>
        <w:bottom w:val="none" w:sz="0" w:space="0" w:color="auto"/>
        <w:right w:val="none" w:sz="0" w:space="0" w:color="auto"/>
      </w:divBdr>
      <w:divsChild>
        <w:div w:id="1161385262">
          <w:marLeft w:val="0"/>
          <w:marRight w:val="0"/>
          <w:marTop w:val="0"/>
          <w:marBottom w:val="0"/>
          <w:divBdr>
            <w:top w:val="none" w:sz="0" w:space="0" w:color="auto"/>
            <w:left w:val="none" w:sz="0" w:space="0" w:color="auto"/>
            <w:bottom w:val="none" w:sz="0" w:space="0" w:color="auto"/>
            <w:right w:val="none" w:sz="0" w:space="0" w:color="auto"/>
          </w:divBdr>
          <w:divsChild>
            <w:div w:id="1268662108">
              <w:marLeft w:val="0"/>
              <w:marRight w:val="0"/>
              <w:marTop w:val="0"/>
              <w:marBottom w:val="0"/>
              <w:divBdr>
                <w:top w:val="none" w:sz="0" w:space="0" w:color="auto"/>
                <w:left w:val="none" w:sz="0" w:space="0" w:color="auto"/>
                <w:bottom w:val="none" w:sz="0" w:space="0" w:color="auto"/>
                <w:right w:val="none" w:sz="0" w:space="0" w:color="auto"/>
              </w:divBdr>
            </w:div>
          </w:divsChild>
        </w:div>
        <w:div w:id="1811552616">
          <w:marLeft w:val="0"/>
          <w:marRight w:val="0"/>
          <w:marTop w:val="0"/>
          <w:marBottom w:val="0"/>
          <w:divBdr>
            <w:top w:val="none" w:sz="0" w:space="0" w:color="auto"/>
            <w:left w:val="none" w:sz="0" w:space="0" w:color="auto"/>
            <w:bottom w:val="none" w:sz="0" w:space="0" w:color="auto"/>
            <w:right w:val="none" w:sz="0" w:space="0" w:color="auto"/>
          </w:divBdr>
        </w:div>
      </w:divsChild>
    </w:div>
    <w:div w:id="1225288736">
      <w:bodyDiv w:val="1"/>
      <w:marLeft w:val="0"/>
      <w:marRight w:val="0"/>
      <w:marTop w:val="0"/>
      <w:marBottom w:val="0"/>
      <w:divBdr>
        <w:top w:val="none" w:sz="0" w:space="0" w:color="auto"/>
        <w:left w:val="none" w:sz="0" w:space="0" w:color="auto"/>
        <w:bottom w:val="none" w:sz="0" w:space="0" w:color="auto"/>
        <w:right w:val="none" w:sz="0" w:space="0" w:color="auto"/>
      </w:divBdr>
      <w:divsChild>
        <w:div w:id="707143167">
          <w:marLeft w:val="0"/>
          <w:marRight w:val="0"/>
          <w:marTop w:val="0"/>
          <w:marBottom w:val="0"/>
          <w:divBdr>
            <w:top w:val="none" w:sz="0" w:space="0" w:color="auto"/>
            <w:left w:val="none" w:sz="0" w:space="0" w:color="auto"/>
            <w:bottom w:val="none" w:sz="0" w:space="0" w:color="auto"/>
            <w:right w:val="none" w:sz="0" w:space="0" w:color="auto"/>
          </w:divBdr>
        </w:div>
        <w:div w:id="1912235543">
          <w:marLeft w:val="0"/>
          <w:marRight w:val="0"/>
          <w:marTop w:val="0"/>
          <w:marBottom w:val="0"/>
          <w:divBdr>
            <w:top w:val="none" w:sz="0" w:space="0" w:color="auto"/>
            <w:left w:val="none" w:sz="0" w:space="0" w:color="auto"/>
            <w:bottom w:val="none" w:sz="0" w:space="0" w:color="auto"/>
            <w:right w:val="none" w:sz="0" w:space="0" w:color="auto"/>
          </w:divBdr>
          <w:divsChild>
            <w:div w:id="1661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960">
      <w:bodyDiv w:val="1"/>
      <w:marLeft w:val="0"/>
      <w:marRight w:val="0"/>
      <w:marTop w:val="0"/>
      <w:marBottom w:val="0"/>
      <w:divBdr>
        <w:top w:val="none" w:sz="0" w:space="0" w:color="auto"/>
        <w:left w:val="none" w:sz="0" w:space="0" w:color="auto"/>
        <w:bottom w:val="none" w:sz="0" w:space="0" w:color="auto"/>
        <w:right w:val="none" w:sz="0" w:space="0" w:color="auto"/>
      </w:divBdr>
      <w:divsChild>
        <w:div w:id="189421963">
          <w:marLeft w:val="0"/>
          <w:marRight w:val="0"/>
          <w:marTop w:val="0"/>
          <w:marBottom w:val="0"/>
          <w:divBdr>
            <w:top w:val="none" w:sz="0" w:space="0" w:color="auto"/>
            <w:left w:val="none" w:sz="0" w:space="0" w:color="auto"/>
            <w:bottom w:val="none" w:sz="0" w:space="0" w:color="auto"/>
            <w:right w:val="none" w:sz="0" w:space="0" w:color="auto"/>
          </w:divBdr>
          <w:divsChild>
            <w:div w:id="1626690009">
              <w:marLeft w:val="0"/>
              <w:marRight w:val="0"/>
              <w:marTop w:val="0"/>
              <w:marBottom w:val="0"/>
              <w:divBdr>
                <w:top w:val="none" w:sz="0" w:space="0" w:color="auto"/>
                <w:left w:val="none" w:sz="0" w:space="0" w:color="auto"/>
                <w:bottom w:val="none" w:sz="0" w:space="0" w:color="auto"/>
                <w:right w:val="none" w:sz="0" w:space="0" w:color="auto"/>
              </w:divBdr>
              <w:divsChild>
                <w:div w:id="1005135317">
                  <w:marLeft w:val="0"/>
                  <w:marRight w:val="0"/>
                  <w:marTop w:val="0"/>
                  <w:marBottom w:val="0"/>
                  <w:divBdr>
                    <w:top w:val="none" w:sz="0" w:space="0" w:color="auto"/>
                    <w:left w:val="none" w:sz="0" w:space="0" w:color="auto"/>
                    <w:bottom w:val="none" w:sz="0" w:space="0" w:color="auto"/>
                    <w:right w:val="none" w:sz="0" w:space="0" w:color="auto"/>
                  </w:divBdr>
                  <w:divsChild>
                    <w:div w:id="1195539640">
                      <w:marLeft w:val="0"/>
                      <w:marRight w:val="0"/>
                      <w:marTop w:val="0"/>
                      <w:marBottom w:val="0"/>
                      <w:divBdr>
                        <w:top w:val="single" w:sz="2" w:space="0" w:color="auto"/>
                        <w:left w:val="single" w:sz="2" w:space="0" w:color="auto"/>
                        <w:bottom w:val="single" w:sz="2" w:space="0" w:color="auto"/>
                        <w:right w:val="single" w:sz="2" w:space="0" w:color="auto"/>
                      </w:divBdr>
                      <w:divsChild>
                        <w:div w:id="793600579">
                          <w:marLeft w:val="0"/>
                          <w:marRight w:val="0"/>
                          <w:marTop w:val="0"/>
                          <w:marBottom w:val="300"/>
                          <w:divBdr>
                            <w:top w:val="none" w:sz="0" w:space="0" w:color="auto"/>
                            <w:left w:val="none" w:sz="0" w:space="0" w:color="auto"/>
                            <w:bottom w:val="none" w:sz="0" w:space="0" w:color="auto"/>
                            <w:right w:val="none" w:sz="0" w:space="0" w:color="auto"/>
                          </w:divBdr>
                          <w:divsChild>
                            <w:div w:id="904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63396">
          <w:marLeft w:val="0"/>
          <w:marRight w:val="0"/>
          <w:marTop w:val="0"/>
          <w:marBottom w:val="0"/>
          <w:divBdr>
            <w:top w:val="none" w:sz="0" w:space="0" w:color="auto"/>
            <w:left w:val="none" w:sz="0" w:space="0" w:color="auto"/>
            <w:bottom w:val="none" w:sz="0" w:space="0" w:color="auto"/>
            <w:right w:val="none" w:sz="0" w:space="0" w:color="auto"/>
          </w:divBdr>
          <w:divsChild>
            <w:div w:id="385035818">
              <w:marLeft w:val="0"/>
              <w:marRight w:val="0"/>
              <w:marTop w:val="0"/>
              <w:marBottom w:val="0"/>
              <w:divBdr>
                <w:top w:val="none" w:sz="0" w:space="0" w:color="auto"/>
                <w:left w:val="none" w:sz="0" w:space="0" w:color="auto"/>
                <w:bottom w:val="none" w:sz="0" w:space="0" w:color="auto"/>
                <w:right w:val="none" w:sz="0" w:space="0" w:color="auto"/>
              </w:divBdr>
              <w:divsChild>
                <w:div w:id="1370376344">
                  <w:marLeft w:val="0"/>
                  <w:marRight w:val="0"/>
                  <w:marTop w:val="0"/>
                  <w:marBottom w:val="0"/>
                  <w:divBdr>
                    <w:top w:val="none" w:sz="0" w:space="0" w:color="auto"/>
                    <w:left w:val="none" w:sz="0" w:space="0" w:color="auto"/>
                    <w:bottom w:val="none" w:sz="0" w:space="0" w:color="auto"/>
                    <w:right w:val="none" w:sz="0" w:space="0" w:color="auto"/>
                  </w:divBdr>
                  <w:divsChild>
                    <w:div w:id="1106387836">
                      <w:marLeft w:val="0"/>
                      <w:marRight w:val="0"/>
                      <w:marTop w:val="0"/>
                      <w:marBottom w:val="0"/>
                      <w:divBdr>
                        <w:top w:val="none" w:sz="0" w:space="0" w:color="auto"/>
                        <w:left w:val="none" w:sz="0" w:space="0" w:color="auto"/>
                        <w:bottom w:val="none" w:sz="0" w:space="0" w:color="auto"/>
                        <w:right w:val="none" w:sz="0" w:space="0" w:color="auto"/>
                      </w:divBdr>
                      <w:divsChild>
                        <w:div w:id="10643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04366">
      <w:bodyDiv w:val="1"/>
      <w:marLeft w:val="0"/>
      <w:marRight w:val="0"/>
      <w:marTop w:val="0"/>
      <w:marBottom w:val="0"/>
      <w:divBdr>
        <w:top w:val="none" w:sz="0" w:space="0" w:color="auto"/>
        <w:left w:val="none" w:sz="0" w:space="0" w:color="auto"/>
        <w:bottom w:val="none" w:sz="0" w:space="0" w:color="auto"/>
        <w:right w:val="none" w:sz="0" w:space="0" w:color="auto"/>
      </w:divBdr>
      <w:divsChild>
        <w:div w:id="653143579">
          <w:marLeft w:val="0"/>
          <w:marRight w:val="0"/>
          <w:marTop w:val="0"/>
          <w:marBottom w:val="0"/>
          <w:divBdr>
            <w:top w:val="none" w:sz="0" w:space="0" w:color="auto"/>
            <w:left w:val="none" w:sz="0" w:space="0" w:color="auto"/>
            <w:bottom w:val="none" w:sz="0" w:space="0" w:color="auto"/>
            <w:right w:val="none" w:sz="0" w:space="0" w:color="auto"/>
          </w:divBdr>
        </w:div>
        <w:div w:id="1145396548">
          <w:marLeft w:val="0"/>
          <w:marRight w:val="0"/>
          <w:marTop w:val="0"/>
          <w:marBottom w:val="0"/>
          <w:divBdr>
            <w:top w:val="none" w:sz="0" w:space="0" w:color="auto"/>
            <w:left w:val="none" w:sz="0" w:space="0" w:color="auto"/>
            <w:bottom w:val="none" w:sz="0" w:space="0" w:color="auto"/>
            <w:right w:val="none" w:sz="0" w:space="0" w:color="auto"/>
          </w:divBdr>
          <w:divsChild>
            <w:div w:id="1637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3476">
      <w:bodyDiv w:val="1"/>
      <w:marLeft w:val="0"/>
      <w:marRight w:val="0"/>
      <w:marTop w:val="0"/>
      <w:marBottom w:val="0"/>
      <w:divBdr>
        <w:top w:val="none" w:sz="0" w:space="0" w:color="auto"/>
        <w:left w:val="none" w:sz="0" w:space="0" w:color="auto"/>
        <w:bottom w:val="none" w:sz="0" w:space="0" w:color="auto"/>
        <w:right w:val="none" w:sz="0" w:space="0" w:color="auto"/>
      </w:divBdr>
      <w:divsChild>
        <w:div w:id="1278175848">
          <w:marLeft w:val="0"/>
          <w:marRight w:val="0"/>
          <w:marTop w:val="0"/>
          <w:marBottom w:val="0"/>
          <w:divBdr>
            <w:top w:val="none" w:sz="0" w:space="0" w:color="auto"/>
            <w:left w:val="none" w:sz="0" w:space="0" w:color="auto"/>
            <w:bottom w:val="none" w:sz="0" w:space="0" w:color="auto"/>
            <w:right w:val="none" w:sz="0" w:space="0" w:color="auto"/>
          </w:divBdr>
        </w:div>
        <w:div w:id="1512649073">
          <w:marLeft w:val="0"/>
          <w:marRight w:val="0"/>
          <w:marTop w:val="0"/>
          <w:marBottom w:val="0"/>
          <w:divBdr>
            <w:top w:val="none" w:sz="0" w:space="0" w:color="auto"/>
            <w:left w:val="none" w:sz="0" w:space="0" w:color="auto"/>
            <w:bottom w:val="none" w:sz="0" w:space="0" w:color="auto"/>
            <w:right w:val="none" w:sz="0" w:space="0" w:color="auto"/>
          </w:divBdr>
          <w:divsChild>
            <w:div w:id="107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3636">
      <w:bodyDiv w:val="1"/>
      <w:marLeft w:val="0"/>
      <w:marRight w:val="0"/>
      <w:marTop w:val="0"/>
      <w:marBottom w:val="0"/>
      <w:divBdr>
        <w:top w:val="none" w:sz="0" w:space="0" w:color="auto"/>
        <w:left w:val="none" w:sz="0" w:space="0" w:color="auto"/>
        <w:bottom w:val="none" w:sz="0" w:space="0" w:color="auto"/>
        <w:right w:val="none" w:sz="0" w:space="0" w:color="auto"/>
      </w:divBdr>
      <w:divsChild>
        <w:div w:id="235164987">
          <w:marLeft w:val="0"/>
          <w:marRight w:val="0"/>
          <w:marTop w:val="0"/>
          <w:marBottom w:val="0"/>
          <w:divBdr>
            <w:top w:val="none" w:sz="0" w:space="0" w:color="auto"/>
            <w:left w:val="none" w:sz="0" w:space="0" w:color="auto"/>
            <w:bottom w:val="none" w:sz="0" w:space="0" w:color="auto"/>
            <w:right w:val="none" w:sz="0" w:space="0" w:color="auto"/>
          </w:divBdr>
          <w:divsChild>
            <w:div w:id="398014074">
              <w:marLeft w:val="0"/>
              <w:marRight w:val="0"/>
              <w:marTop w:val="0"/>
              <w:marBottom w:val="0"/>
              <w:divBdr>
                <w:top w:val="none" w:sz="0" w:space="0" w:color="auto"/>
                <w:left w:val="none" w:sz="0" w:space="0" w:color="auto"/>
                <w:bottom w:val="none" w:sz="0" w:space="0" w:color="auto"/>
                <w:right w:val="none" w:sz="0" w:space="0" w:color="auto"/>
              </w:divBdr>
            </w:div>
          </w:divsChild>
        </w:div>
        <w:div w:id="1454253624">
          <w:marLeft w:val="0"/>
          <w:marRight w:val="0"/>
          <w:marTop w:val="0"/>
          <w:marBottom w:val="0"/>
          <w:divBdr>
            <w:top w:val="none" w:sz="0" w:space="0" w:color="auto"/>
            <w:left w:val="none" w:sz="0" w:space="0" w:color="auto"/>
            <w:bottom w:val="none" w:sz="0" w:space="0" w:color="auto"/>
            <w:right w:val="none" w:sz="0" w:space="0" w:color="auto"/>
          </w:divBdr>
        </w:div>
      </w:divsChild>
    </w:div>
    <w:div w:id="1228419996">
      <w:bodyDiv w:val="1"/>
      <w:marLeft w:val="0"/>
      <w:marRight w:val="0"/>
      <w:marTop w:val="0"/>
      <w:marBottom w:val="0"/>
      <w:divBdr>
        <w:top w:val="none" w:sz="0" w:space="0" w:color="auto"/>
        <w:left w:val="none" w:sz="0" w:space="0" w:color="auto"/>
        <w:bottom w:val="none" w:sz="0" w:space="0" w:color="auto"/>
        <w:right w:val="none" w:sz="0" w:space="0" w:color="auto"/>
      </w:divBdr>
    </w:div>
    <w:div w:id="1232345811">
      <w:bodyDiv w:val="1"/>
      <w:marLeft w:val="0"/>
      <w:marRight w:val="0"/>
      <w:marTop w:val="0"/>
      <w:marBottom w:val="0"/>
      <w:divBdr>
        <w:top w:val="none" w:sz="0" w:space="0" w:color="auto"/>
        <w:left w:val="none" w:sz="0" w:space="0" w:color="auto"/>
        <w:bottom w:val="none" w:sz="0" w:space="0" w:color="auto"/>
        <w:right w:val="none" w:sz="0" w:space="0" w:color="auto"/>
      </w:divBdr>
      <w:divsChild>
        <w:div w:id="230316802">
          <w:marLeft w:val="0"/>
          <w:marRight w:val="0"/>
          <w:marTop w:val="0"/>
          <w:marBottom w:val="0"/>
          <w:divBdr>
            <w:top w:val="none" w:sz="0" w:space="0" w:color="auto"/>
            <w:left w:val="none" w:sz="0" w:space="0" w:color="auto"/>
            <w:bottom w:val="none" w:sz="0" w:space="0" w:color="auto"/>
            <w:right w:val="none" w:sz="0" w:space="0" w:color="auto"/>
          </w:divBdr>
          <w:divsChild>
            <w:div w:id="93526645">
              <w:marLeft w:val="0"/>
              <w:marRight w:val="0"/>
              <w:marTop w:val="0"/>
              <w:marBottom w:val="0"/>
              <w:divBdr>
                <w:top w:val="none" w:sz="0" w:space="0" w:color="auto"/>
                <w:left w:val="none" w:sz="0" w:space="0" w:color="auto"/>
                <w:bottom w:val="none" w:sz="0" w:space="0" w:color="auto"/>
                <w:right w:val="none" w:sz="0" w:space="0" w:color="auto"/>
              </w:divBdr>
            </w:div>
          </w:divsChild>
        </w:div>
        <w:div w:id="1983342845">
          <w:marLeft w:val="0"/>
          <w:marRight w:val="0"/>
          <w:marTop w:val="0"/>
          <w:marBottom w:val="0"/>
          <w:divBdr>
            <w:top w:val="none" w:sz="0" w:space="0" w:color="auto"/>
            <w:left w:val="none" w:sz="0" w:space="0" w:color="auto"/>
            <w:bottom w:val="none" w:sz="0" w:space="0" w:color="auto"/>
            <w:right w:val="none" w:sz="0" w:space="0" w:color="auto"/>
          </w:divBdr>
        </w:div>
      </w:divsChild>
    </w:div>
    <w:div w:id="1233277047">
      <w:bodyDiv w:val="1"/>
      <w:marLeft w:val="0"/>
      <w:marRight w:val="0"/>
      <w:marTop w:val="0"/>
      <w:marBottom w:val="0"/>
      <w:divBdr>
        <w:top w:val="none" w:sz="0" w:space="0" w:color="auto"/>
        <w:left w:val="none" w:sz="0" w:space="0" w:color="auto"/>
        <w:bottom w:val="none" w:sz="0" w:space="0" w:color="auto"/>
        <w:right w:val="none" w:sz="0" w:space="0" w:color="auto"/>
      </w:divBdr>
      <w:divsChild>
        <w:div w:id="1352025312">
          <w:marLeft w:val="0"/>
          <w:marRight w:val="0"/>
          <w:marTop w:val="0"/>
          <w:marBottom w:val="0"/>
          <w:divBdr>
            <w:top w:val="none" w:sz="0" w:space="0" w:color="auto"/>
            <w:left w:val="none" w:sz="0" w:space="0" w:color="auto"/>
            <w:bottom w:val="none" w:sz="0" w:space="0" w:color="auto"/>
            <w:right w:val="none" w:sz="0" w:space="0" w:color="auto"/>
          </w:divBdr>
          <w:divsChild>
            <w:div w:id="1297754831">
              <w:marLeft w:val="0"/>
              <w:marRight w:val="0"/>
              <w:marTop w:val="0"/>
              <w:marBottom w:val="0"/>
              <w:divBdr>
                <w:top w:val="none" w:sz="0" w:space="0" w:color="auto"/>
                <w:left w:val="none" w:sz="0" w:space="0" w:color="auto"/>
                <w:bottom w:val="none" w:sz="0" w:space="0" w:color="auto"/>
                <w:right w:val="none" w:sz="0" w:space="0" w:color="auto"/>
              </w:divBdr>
            </w:div>
          </w:divsChild>
        </w:div>
        <w:div w:id="1636373447">
          <w:marLeft w:val="0"/>
          <w:marRight w:val="0"/>
          <w:marTop w:val="0"/>
          <w:marBottom w:val="0"/>
          <w:divBdr>
            <w:top w:val="none" w:sz="0" w:space="0" w:color="auto"/>
            <w:left w:val="none" w:sz="0" w:space="0" w:color="auto"/>
            <w:bottom w:val="none" w:sz="0" w:space="0" w:color="auto"/>
            <w:right w:val="none" w:sz="0" w:space="0" w:color="auto"/>
          </w:divBdr>
        </w:div>
      </w:divsChild>
    </w:div>
    <w:div w:id="1234006908">
      <w:bodyDiv w:val="1"/>
      <w:marLeft w:val="0"/>
      <w:marRight w:val="0"/>
      <w:marTop w:val="0"/>
      <w:marBottom w:val="0"/>
      <w:divBdr>
        <w:top w:val="none" w:sz="0" w:space="0" w:color="auto"/>
        <w:left w:val="none" w:sz="0" w:space="0" w:color="auto"/>
        <w:bottom w:val="none" w:sz="0" w:space="0" w:color="auto"/>
        <w:right w:val="none" w:sz="0" w:space="0" w:color="auto"/>
      </w:divBdr>
      <w:divsChild>
        <w:div w:id="1145732628">
          <w:marLeft w:val="0"/>
          <w:marRight w:val="0"/>
          <w:marTop w:val="0"/>
          <w:marBottom w:val="0"/>
          <w:divBdr>
            <w:top w:val="none" w:sz="0" w:space="0" w:color="auto"/>
            <w:left w:val="none" w:sz="0" w:space="0" w:color="auto"/>
            <w:bottom w:val="none" w:sz="0" w:space="0" w:color="auto"/>
            <w:right w:val="none" w:sz="0" w:space="0" w:color="auto"/>
          </w:divBdr>
          <w:divsChild>
            <w:div w:id="278950428">
              <w:marLeft w:val="0"/>
              <w:marRight w:val="0"/>
              <w:marTop w:val="0"/>
              <w:marBottom w:val="0"/>
              <w:divBdr>
                <w:top w:val="none" w:sz="0" w:space="0" w:color="auto"/>
                <w:left w:val="none" w:sz="0" w:space="0" w:color="auto"/>
                <w:bottom w:val="none" w:sz="0" w:space="0" w:color="auto"/>
                <w:right w:val="none" w:sz="0" w:space="0" w:color="auto"/>
              </w:divBdr>
            </w:div>
          </w:divsChild>
        </w:div>
        <w:div w:id="1984308825">
          <w:marLeft w:val="0"/>
          <w:marRight w:val="0"/>
          <w:marTop w:val="0"/>
          <w:marBottom w:val="0"/>
          <w:divBdr>
            <w:top w:val="none" w:sz="0" w:space="0" w:color="auto"/>
            <w:left w:val="none" w:sz="0" w:space="0" w:color="auto"/>
            <w:bottom w:val="none" w:sz="0" w:space="0" w:color="auto"/>
            <w:right w:val="none" w:sz="0" w:space="0" w:color="auto"/>
          </w:divBdr>
        </w:div>
      </w:divsChild>
    </w:div>
    <w:div w:id="1234465093">
      <w:bodyDiv w:val="1"/>
      <w:marLeft w:val="0"/>
      <w:marRight w:val="0"/>
      <w:marTop w:val="0"/>
      <w:marBottom w:val="0"/>
      <w:divBdr>
        <w:top w:val="none" w:sz="0" w:space="0" w:color="auto"/>
        <w:left w:val="none" w:sz="0" w:space="0" w:color="auto"/>
        <w:bottom w:val="none" w:sz="0" w:space="0" w:color="auto"/>
        <w:right w:val="none" w:sz="0" w:space="0" w:color="auto"/>
      </w:divBdr>
      <w:divsChild>
        <w:div w:id="1357346590">
          <w:marLeft w:val="0"/>
          <w:marRight w:val="0"/>
          <w:marTop w:val="0"/>
          <w:marBottom w:val="0"/>
          <w:divBdr>
            <w:top w:val="none" w:sz="0" w:space="0" w:color="auto"/>
            <w:left w:val="none" w:sz="0" w:space="0" w:color="auto"/>
            <w:bottom w:val="none" w:sz="0" w:space="0" w:color="auto"/>
            <w:right w:val="none" w:sz="0" w:space="0" w:color="auto"/>
          </w:divBdr>
          <w:divsChild>
            <w:div w:id="727799015">
              <w:marLeft w:val="0"/>
              <w:marRight w:val="0"/>
              <w:marTop w:val="0"/>
              <w:marBottom w:val="0"/>
              <w:divBdr>
                <w:top w:val="none" w:sz="0" w:space="0" w:color="auto"/>
                <w:left w:val="none" w:sz="0" w:space="0" w:color="auto"/>
                <w:bottom w:val="none" w:sz="0" w:space="0" w:color="auto"/>
                <w:right w:val="none" w:sz="0" w:space="0" w:color="auto"/>
              </w:divBdr>
            </w:div>
          </w:divsChild>
        </w:div>
        <w:div w:id="1687370144">
          <w:marLeft w:val="0"/>
          <w:marRight w:val="0"/>
          <w:marTop w:val="0"/>
          <w:marBottom w:val="0"/>
          <w:divBdr>
            <w:top w:val="none" w:sz="0" w:space="0" w:color="auto"/>
            <w:left w:val="none" w:sz="0" w:space="0" w:color="auto"/>
            <w:bottom w:val="none" w:sz="0" w:space="0" w:color="auto"/>
            <w:right w:val="none" w:sz="0" w:space="0" w:color="auto"/>
          </w:divBdr>
        </w:div>
      </w:divsChild>
    </w:div>
    <w:div w:id="1235507745">
      <w:bodyDiv w:val="1"/>
      <w:marLeft w:val="0"/>
      <w:marRight w:val="0"/>
      <w:marTop w:val="0"/>
      <w:marBottom w:val="0"/>
      <w:divBdr>
        <w:top w:val="none" w:sz="0" w:space="0" w:color="auto"/>
        <w:left w:val="none" w:sz="0" w:space="0" w:color="auto"/>
        <w:bottom w:val="none" w:sz="0" w:space="0" w:color="auto"/>
        <w:right w:val="none" w:sz="0" w:space="0" w:color="auto"/>
      </w:divBdr>
      <w:divsChild>
        <w:div w:id="916553535">
          <w:marLeft w:val="0"/>
          <w:marRight w:val="0"/>
          <w:marTop w:val="0"/>
          <w:marBottom w:val="0"/>
          <w:divBdr>
            <w:top w:val="none" w:sz="0" w:space="0" w:color="auto"/>
            <w:left w:val="none" w:sz="0" w:space="0" w:color="auto"/>
            <w:bottom w:val="none" w:sz="0" w:space="0" w:color="auto"/>
            <w:right w:val="none" w:sz="0" w:space="0" w:color="auto"/>
          </w:divBdr>
        </w:div>
        <w:div w:id="1015955869">
          <w:marLeft w:val="0"/>
          <w:marRight w:val="0"/>
          <w:marTop w:val="0"/>
          <w:marBottom w:val="0"/>
          <w:divBdr>
            <w:top w:val="none" w:sz="0" w:space="0" w:color="auto"/>
            <w:left w:val="none" w:sz="0" w:space="0" w:color="auto"/>
            <w:bottom w:val="none" w:sz="0" w:space="0" w:color="auto"/>
            <w:right w:val="none" w:sz="0" w:space="0" w:color="auto"/>
          </w:divBdr>
          <w:divsChild>
            <w:div w:id="2575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5693">
      <w:bodyDiv w:val="1"/>
      <w:marLeft w:val="0"/>
      <w:marRight w:val="0"/>
      <w:marTop w:val="0"/>
      <w:marBottom w:val="0"/>
      <w:divBdr>
        <w:top w:val="none" w:sz="0" w:space="0" w:color="auto"/>
        <w:left w:val="none" w:sz="0" w:space="0" w:color="auto"/>
        <w:bottom w:val="none" w:sz="0" w:space="0" w:color="auto"/>
        <w:right w:val="none" w:sz="0" w:space="0" w:color="auto"/>
      </w:divBdr>
      <w:divsChild>
        <w:div w:id="1501971438">
          <w:marLeft w:val="0"/>
          <w:marRight w:val="0"/>
          <w:marTop w:val="0"/>
          <w:marBottom w:val="0"/>
          <w:divBdr>
            <w:top w:val="none" w:sz="0" w:space="0" w:color="auto"/>
            <w:left w:val="none" w:sz="0" w:space="0" w:color="auto"/>
            <w:bottom w:val="none" w:sz="0" w:space="0" w:color="auto"/>
            <w:right w:val="none" w:sz="0" w:space="0" w:color="auto"/>
          </w:divBdr>
          <w:divsChild>
            <w:div w:id="691612534">
              <w:marLeft w:val="0"/>
              <w:marRight w:val="0"/>
              <w:marTop w:val="750"/>
              <w:marBottom w:val="750"/>
              <w:divBdr>
                <w:top w:val="none" w:sz="0" w:space="0" w:color="auto"/>
                <w:left w:val="none" w:sz="0" w:space="0" w:color="auto"/>
                <w:bottom w:val="none" w:sz="0" w:space="0" w:color="auto"/>
                <w:right w:val="none" w:sz="0" w:space="0" w:color="auto"/>
              </w:divBdr>
            </w:div>
          </w:divsChild>
        </w:div>
        <w:div w:id="746657702">
          <w:marLeft w:val="0"/>
          <w:marRight w:val="0"/>
          <w:marTop w:val="0"/>
          <w:marBottom w:val="0"/>
          <w:divBdr>
            <w:top w:val="none" w:sz="0" w:space="0" w:color="auto"/>
            <w:left w:val="none" w:sz="0" w:space="0" w:color="auto"/>
            <w:bottom w:val="none" w:sz="0" w:space="0" w:color="auto"/>
            <w:right w:val="none" w:sz="0" w:space="0" w:color="auto"/>
          </w:divBdr>
        </w:div>
      </w:divsChild>
    </w:div>
    <w:div w:id="1237009840">
      <w:bodyDiv w:val="1"/>
      <w:marLeft w:val="0"/>
      <w:marRight w:val="0"/>
      <w:marTop w:val="0"/>
      <w:marBottom w:val="0"/>
      <w:divBdr>
        <w:top w:val="none" w:sz="0" w:space="0" w:color="auto"/>
        <w:left w:val="none" w:sz="0" w:space="0" w:color="auto"/>
        <w:bottom w:val="none" w:sz="0" w:space="0" w:color="auto"/>
        <w:right w:val="none" w:sz="0" w:space="0" w:color="auto"/>
      </w:divBdr>
      <w:divsChild>
        <w:div w:id="836383162">
          <w:marLeft w:val="0"/>
          <w:marRight w:val="0"/>
          <w:marTop w:val="0"/>
          <w:marBottom w:val="0"/>
          <w:divBdr>
            <w:top w:val="none" w:sz="0" w:space="0" w:color="auto"/>
            <w:left w:val="none" w:sz="0" w:space="0" w:color="auto"/>
            <w:bottom w:val="none" w:sz="0" w:space="0" w:color="auto"/>
            <w:right w:val="none" w:sz="0" w:space="0" w:color="auto"/>
          </w:divBdr>
        </w:div>
        <w:div w:id="1038699476">
          <w:marLeft w:val="0"/>
          <w:marRight w:val="0"/>
          <w:marTop w:val="0"/>
          <w:marBottom w:val="0"/>
          <w:divBdr>
            <w:top w:val="none" w:sz="0" w:space="0" w:color="auto"/>
            <w:left w:val="none" w:sz="0" w:space="0" w:color="auto"/>
            <w:bottom w:val="none" w:sz="0" w:space="0" w:color="auto"/>
            <w:right w:val="none" w:sz="0" w:space="0" w:color="auto"/>
          </w:divBdr>
          <w:divsChild>
            <w:div w:id="173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581">
      <w:bodyDiv w:val="1"/>
      <w:marLeft w:val="0"/>
      <w:marRight w:val="0"/>
      <w:marTop w:val="0"/>
      <w:marBottom w:val="0"/>
      <w:divBdr>
        <w:top w:val="none" w:sz="0" w:space="0" w:color="auto"/>
        <w:left w:val="none" w:sz="0" w:space="0" w:color="auto"/>
        <w:bottom w:val="none" w:sz="0" w:space="0" w:color="auto"/>
        <w:right w:val="none" w:sz="0" w:space="0" w:color="auto"/>
      </w:divBdr>
    </w:div>
    <w:div w:id="1238782282">
      <w:bodyDiv w:val="1"/>
      <w:marLeft w:val="0"/>
      <w:marRight w:val="0"/>
      <w:marTop w:val="0"/>
      <w:marBottom w:val="0"/>
      <w:divBdr>
        <w:top w:val="none" w:sz="0" w:space="0" w:color="auto"/>
        <w:left w:val="none" w:sz="0" w:space="0" w:color="auto"/>
        <w:bottom w:val="none" w:sz="0" w:space="0" w:color="auto"/>
        <w:right w:val="none" w:sz="0" w:space="0" w:color="auto"/>
      </w:divBdr>
      <w:divsChild>
        <w:div w:id="804346431">
          <w:marLeft w:val="0"/>
          <w:marRight w:val="0"/>
          <w:marTop w:val="0"/>
          <w:marBottom w:val="0"/>
          <w:divBdr>
            <w:top w:val="none" w:sz="0" w:space="0" w:color="auto"/>
            <w:left w:val="none" w:sz="0" w:space="0" w:color="auto"/>
            <w:bottom w:val="none" w:sz="0" w:space="0" w:color="auto"/>
            <w:right w:val="none" w:sz="0" w:space="0" w:color="auto"/>
          </w:divBdr>
        </w:div>
        <w:div w:id="843085573">
          <w:marLeft w:val="0"/>
          <w:marRight w:val="0"/>
          <w:marTop w:val="0"/>
          <w:marBottom w:val="0"/>
          <w:divBdr>
            <w:top w:val="none" w:sz="0" w:space="0" w:color="auto"/>
            <w:left w:val="none" w:sz="0" w:space="0" w:color="auto"/>
            <w:bottom w:val="none" w:sz="0" w:space="0" w:color="auto"/>
            <w:right w:val="none" w:sz="0" w:space="0" w:color="auto"/>
          </w:divBdr>
          <w:divsChild>
            <w:div w:id="11575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853">
      <w:bodyDiv w:val="1"/>
      <w:marLeft w:val="0"/>
      <w:marRight w:val="0"/>
      <w:marTop w:val="0"/>
      <w:marBottom w:val="0"/>
      <w:divBdr>
        <w:top w:val="none" w:sz="0" w:space="0" w:color="auto"/>
        <w:left w:val="none" w:sz="0" w:space="0" w:color="auto"/>
        <w:bottom w:val="none" w:sz="0" w:space="0" w:color="auto"/>
        <w:right w:val="none" w:sz="0" w:space="0" w:color="auto"/>
      </w:divBdr>
    </w:div>
    <w:div w:id="1240215218">
      <w:bodyDiv w:val="1"/>
      <w:marLeft w:val="0"/>
      <w:marRight w:val="0"/>
      <w:marTop w:val="0"/>
      <w:marBottom w:val="0"/>
      <w:divBdr>
        <w:top w:val="none" w:sz="0" w:space="0" w:color="auto"/>
        <w:left w:val="none" w:sz="0" w:space="0" w:color="auto"/>
        <w:bottom w:val="none" w:sz="0" w:space="0" w:color="auto"/>
        <w:right w:val="none" w:sz="0" w:space="0" w:color="auto"/>
      </w:divBdr>
    </w:div>
    <w:div w:id="1241672961">
      <w:bodyDiv w:val="1"/>
      <w:marLeft w:val="0"/>
      <w:marRight w:val="0"/>
      <w:marTop w:val="0"/>
      <w:marBottom w:val="0"/>
      <w:divBdr>
        <w:top w:val="none" w:sz="0" w:space="0" w:color="auto"/>
        <w:left w:val="none" w:sz="0" w:space="0" w:color="auto"/>
        <w:bottom w:val="none" w:sz="0" w:space="0" w:color="auto"/>
        <w:right w:val="none" w:sz="0" w:space="0" w:color="auto"/>
      </w:divBdr>
    </w:div>
    <w:div w:id="1243687420">
      <w:bodyDiv w:val="1"/>
      <w:marLeft w:val="0"/>
      <w:marRight w:val="0"/>
      <w:marTop w:val="0"/>
      <w:marBottom w:val="0"/>
      <w:divBdr>
        <w:top w:val="none" w:sz="0" w:space="0" w:color="auto"/>
        <w:left w:val="none" w:sz="0" w:space="0" w:color="auto"/>
        <w:bottom w:val="none" w:sz="0" w:space="0" w:color="auto"/>
        <w:right w:val="none" w:sz="0" w:space="0" w:color="auto"/>
      </w:divBdr>
    </w:div>
    <w:div w:id="1243838361">
      <w:bodyDiv w:val="1"/>
      <w:marLeft w:val="0"/>
      <w:marRight w:val="0"/>
      <w:marTop w:val="0"/>
      <w:marBottom w:val="0"/>
      <w:divBdr>
        <w:top w:val="none" w:sz="0" w:space="0" w:color="auto"/>
        <w:left w:val="none" w:sz="0" w:space="0" w:color="auto"/>
        <w:bottom w:val="none" w:sz="0" w:space="0" w:color="auto"/>
        <w:right w:val="none" w:sz="0" w:space="0" w:color="auto"/>
      </w:divBdr>
    </w:div>
    <w:div w:id="1245411400">
      <w:bodyDiv w:val="1"/>
      <w:marLeft w:val="0"/>
      <w:marRight w:val="0"/>
      <w:marTop w:val="0"/>
      <w:marBottom w:val="0"/>
      <w:divBdr>
        <w:top w:val="none" w:sz="0" w:space="0" w:color="auto"/>
        <w:left w:val="none" w:sz="0" w:space="0" w:color="auto"/>
        <w:bottom w:val="none" w:sz="0" w:space="0" w:color="auto"/>
        <w:right w:val="none" w:sz="0" w:space="0" w:color="auto"/>
      </w:divBdr>
      <w:divsChild>
        <w:div w:id="968049031">
          <w:marLeft w:val="0"/>
          <w:marRight w:val="0"/>
          <w:marTop w:val="0"/>
          <w:marBottom w:val="0"/>
          <w:divBdr>
            <w:top w:val="none" w:sz="0" w:space="0" w:color="auto"/>
            <w:left w:val="none" w:sz="0" w:space="0" w:color="auto"/>
            <w:bottom w:val="none" w:sz="0" w:space="0" w:color="auto"/>
            <w:right w:val="none" w:sz="0" w:space="0" w:color="auto"/>
          </w:divBdr>
          <w:divsChild>
            <w:div w:id="1341851747">
              <w:marLeft w:val="0"/>
              <w:marRight w:val="0"/>
              <w:marTop w:val="750"/>
              <w:marBottom w:val="750"/>
              <w:divBdr>
                <w:top w:val="none" w:sz="0" w:space="0" w:color="auto"/>
                <w:left w:val="none" w:sz="0" w:space="0" w:color="auto"/>
                <w:bottom w:val="none" w:sz="0" w:space="0" w:color="auto"/>
                <w:right w:val="none" w:sz="0" w:space="0" w:color="auto"/>
              </w:divBdr>
            </w:div>
          </w:divsChild>
        </w:div>
        <w:div w:id="1639677939">
          <w:marLeft w:val="0"/>
          <w:marRight w:val="0"/>
          <w:marTop w:val="0"/>
          <w:marBottom w:val="0"/>
          <w:divBdr>
            <w:top w:val="none" w:sz="0" w:space="0" w:color="auto"/>
            <w:left w:val="none" w:sz="0" w:space="0" w:color="auto"/>
            <w:bottom w:val="none" w:sz="0" w:space="0" w:color="auto"/>
            <w:right w:val="none" w:sz="0" w:space="0" w:color="auto"/>
          </w:divBdr>
        </w:div>
      </w:divsChild>
    </w:div>
    <w:div w:id="1249267873">
      <w:bodyDiv w:val="1"/>
      <w:marLeft w:val="0"/>
      <w:marRight w:val="0"/>
      <w:marTop w:val="0"/>
      <w:marBottom w:val="0"/>
      <w:divBdr>
        <w:top w:val="none" w:sz="0" w:space="0" w:color="auto"/>
        <w:left w:val="none" w:sz="0" w:space="0" w:color="auto"/>
        <w:bottom w:val="none" w:sz="0" w:space="0" w:color="auto"/>
        <w:right w:val="none" w:sz="0" w:space="0" w:color="auto"/>
      </w:divBdr>
      <w:divsChild>
        <w:div w:id="271397573">
          <w:marLeft w:val="0"/>
          <w:marRight w:val="0"/>
          <w:marTop w:val="0"/>
          <w:marBottom w:val="0"/>
          <w:divBdr>
            <w:top w:val="none" w:sz="0" w:space="0" w:color="auto"/>
            <w:left w:val="none" w:sz="0" w:space="0" w:color="auto"/>
            <w:bottom w:val="none" w:sz="0" w:space="0" w:color="auto"/>
            <w:right w:val="none" w:sz="0" w:space="0" w:color="auto"/>
          </w:divBdr>
        </w:div>
        <w:div w:id="1064835418">
          <w:marLeft w:val="0"/>
          <w:marRight w:val="0"/>
          <w:marTop w:val="0"/>
          <w:marBottom w:val="0"/>
          <w:divBdr>
            <w:top w:val="none" w:sz="0" w:space="0" w:color="auto"/>
            <w:left w:val="none" w:sz="0" w:space="0" w:color="auto"/>
            <w:bottom w:val="none" w:sz="0" w:space="0" w:color="auto"/>
            <w:right w:val="none" w:sz="0" w:space="0" w:color="auto"/>
          </w:divBdr>
          <w:divsChild>
            <w:div w:id="1466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4715">
      <w:bodyDiv w:val="1"/>
      <w:marLeft w:val="0"/>
      <w:marRight w:val="0"/>
      <w:marTop w:val="0"/>
      <w:marBottom w:val="0"/>
      <w:divBdr>
        <w:top w:val="none" w:sz="0" w:space="0" w:color="auto"/>
        <w:left w:val="none" w:sz="0" w:space="0" w:color="auto"/>
        <w:bottom w:val="none" w:sz="0" w:space="0" w:color="auto"/>
        <w:right w:val="none" w:sz="0" w:space="0" w:color="auto"/>
      </w:divBdr>
    </w:div>
    <w:div w:id="1249995273">
      <w:bodyDiv w:val="1"/>
      <w:marLeft w:val="0"/>
      <w:marRight w:val="0"/>
      <w:marTop w:val="0"/>
      <w:marBottom w:val="0"/>
      <w:divBdr>
        <w:top w:val="none" w:sz="0" w:space="0" w:color="auto"/>
        <w:left w:val="none" w:sz="0" w:space="0" w:color="auto"/>
        <w:bottom w:val="none" w:sz="0" w:space="0" w:color="auto"/>
        <w:right w:val="none" w:sz="0" w:space="0" w:color="auto"/>
      </w:divBdr>
      <w:divsChild>
        <w:div w:id="949818979">
          <w:marLeft w:val="0"/>
          <w:marRight w:val="0"/>
          <w:marTop w:val="0"/>
          <w:marBottom w:val="0"/>
          <w:divBdr>
            <w:top w:val="none" w:sz="0" w:space="0" w:color="auto"/>
            <w:left w:val="none" w:sz="0" w:space="0" w:color="auto"/>
            <w:bottom w:val="none" w:sz="0" w:space="0" w:color="auto"/>
            <w:right w:val="none" w:sz="0" w:space="0" w:color="auto"/>
          </w:divBdr>
          <w:divsChild>
            <w:div w:id="1895503718">
              <w:marLeft w:val="0"/>
              <w:marRight w:val="0"/>
              <w:marTop w:val="0"/>
              <w:marBottom w:val="0"/>
              <w:divBdr>
                <w:top w:val="none" w:sz="0" w:space="0" w:color="auto"/>
                <w:left w:val="none" w:sz="0" w:space="0" w:color="auto"/>
                <w:bottom w:val="none" w:sz="0" w:space="0" w:color="auto"/>
                <w:right w:val="none" w:sz="0" w:space="0" w:color="auto"/>
              </w:divBdr>
            </w:div>
          </w:divsChild>
        </w:div>
        <w:div w:id="1826316827">
          <w:marLeft w:val="0"/>
          <w:marRight w:val="0"/>
          <w:marTop w:val="0"/>
          <w:marBottom w:val="0"/>
          <w:divBdr>
            <w:top w:val="none" w:sz="0" w:space="0" w:color="auto"/>
            <w:left w:val="none" w:sz="0" w:space="0" w:color="auto"/>
            <w:bottom w:val="none" w:sz="0" w:space="0" w:color="auto"/>
            <w:right w:val="none" w:sz="0" w:space="0" w:color="auto"/>
          </w:divBdr>
        </w:div>
      </w:divsChild>
    </w:div>
    <w:div w:id="1253129617">
      <w:bodyDiv w:val="1"/>
      <w:marLeft w:val="0"/>
      <w:marRight w:val="0"/>
      <w:marTop w:val="0"/>
      <w:marBottom w:val="0"/>
      <w:divBdr>
        <w:top w:val="none" w:sz="0" w:space="0" w:color="auto"/>
        <w:left w:val="none" w:sz="0" w:space="0" w:color="auto"/>
        <w:bottom w:val="none" w:sz="0" w:space="0" w:color="auto"/>
        <w:right w:val="none" w:sz="0" w:space="0" w:color="auto"/>
      </w:divBdr>
    </w:div>
    <w:div w:id="1254781871">
      <w:bodyDiv w:val="1"/>
      <w:marLeft w:val="0"/>
      <w:marRight w:val="0"/>
      <w:marTop w:val="0"/>
      <w:marBottom w:val="0"/>
      <w:divBdr>
        <w:top w:val="none" w:sz="0" w:space="0" w:color="auto"/>
        <w:left w:val="none" w:sz="0" w:space="0" w:color="auto"/>
        <w:bottom w:val="none" w:sz="0" w:space="0" w:color="auto"/>
        <w:right w:val="none" w:sz="0" w:space="0" w:color="auto"/>
      </w:divBdr>
      <w:divsChild>
        <w:div w:id="715666412">
          <w:marLeft w:val="0"/>
          <w:marRight w:val="0"/>
          <w:marTop w:val="0"/>
          <w:marBottom w:val="0"/>
          <w:divBdr>
            <w:top w:val="none" w:sz="0" w:space="0" w:color="auto"/>
            <w:left w:val="none" w:sz="0" w:space="0" w:color="auto"/>
            <w:bottom w:val="none" w:sz="0" w:space="0" w:color="auto"/>
            <w:right w:val="none" w:sz="0" w:space="0" w:color="auto"/>
          </w:divBdr>
          <w:divsChild>
            <w:div w:id="1206065095">
              <w:marLeft w:val="0"/>
              <w:marRight w:val="0"/>
              <w:marTop w:val="750"/>
              <w:marBottom w:val="750"/>
              <w:divBdr>
                <w:top w:val="none" w:sz="0" w:space="0" w:color="auto"/>
                <w:left w:val="none" w:sz="0" w:space="0" w:color="auto"/>
                <w:bottom w:val="none" w:sz="0" w:space="0" w:color="auto"/>
                <w:right w:val="none" w:sz="0" w:space="0" w:color="auto"/>
              </w:divBdr>
            </w:div>
          </w:divsChild>
        </w:div>
        <w:div w:id="105732628">
          <w:marLeft w:val="0"/>
          <w:marRight w:val="0"/>
          <w:marTop w:val="0"/>
          <w:marBottom w:val="0"/>
          <w:divBdr>
            <w:top w:val="none" w:sz="0" w:space="0" w:color="auto"/>
            <w:left w:val="none" w:sz="0" w:space="0" w:color="auto"/>
            <w:bottom w:val="none" w:sz="0" w:space="0" w:color="auto"/>
            <w:right w:val="none" w:sz="0" w:space="0" w:color="auto"/>
          </w:divBdr>
        </w:div>
      </w:divsChild>
    </w:div>
    <w:div w:id="1255087798">
      <w:bodyDiv w:val="1"/>
      <w:marLeft w:val="0"/>
      <w:marRight w:val="0"/>
      <w:marTop w:val="0"/>
      <w:marBottom w:val="0"/>
      <w:divBdr>
        <w:top w:val="none" w:sz="0" w:space="0" w:color="auto"/>
        <w:left w:val="none" w:sz="0" w:space="0" w:color="auto"/>
        <w:bottom w:val="none" w:sz="0" w:space="0" w:color="auto"/>
        <w:right w:val="none" w:sz="0" w:space="0" w:color="auto"/>
      </w:divBdr>
      <w:divsChild>
        <w:div w:id="430055203">
          <w:marLeft w:val="0"/>
          <w:marRight w:val="0"/>
          <w:marTop w:val="0"/>
          <w:marBottom w:val="0"/>
          <w:divBdr>
            <w:top w:val="none" w:sz="0" w:space="0" w:color="auto"/>
            <w:left w:val="none" w:sz="0" w:space="0" w:color="auto"/>
            <w:bottom w:val="none" w:sz="0" w:space="0" w:color="auto"/>
            <w:right w:val="none" w:sz="0" w:space="0" w:color="auto"/>
          </w:divBdr>
          <w:divsChild>
            <w:div w:id="1534341010">
              <w:marLeft w:val="0"/>
              <w:marRight w:val="0"/>
              <w:marTop w:val="750"/>
              <w:marBottom w:val="750"/>
              <w:divBdr>
                <w:top w:val="none" w:sz="0" w:space="0" w:color="auto"/>
                <w:left w:val="none" w:sz="0" w:space="0" w:color="auto"/>
                <w:bottom w:val="none" w:sz="0" w:space="0" w:color="auto"/>
                <w:right w:val="none" w:sz="0" w:space="0" w:color="auto"/>
              </w:divBdr>
            </w:div>
          </w:divsChild>
        </w:div>
        <w:div w:id="1229223007">
          <w:marLeft w:val="0"/>
          <w:marRight w:val="0"/>
          <w:marTop w:val="0"/>
          <w:marBottom w:val="0"/>
          <w:divBdr>
            <w:top w:val="none" w:sz="0" w:space="0" w:color="auto"/>
            <w:left w:val="none" w:sz="0" w:space="0" w:color="auto"/>
            <w:bottom w:val="none" w:sz="0" w:space="0" w:color="auto"/>
            <w:right w:val="none" w:sz="0" w:space="0" w:color="auto"/>
          </w:divBdr>
        </w:div>
        <w:div w:id="26227067">
          <w:marLeft w:val="0"/>
          <w:marRight w:val="0"/>
          <w:marTop w:val="0"/>
          <w:marBottom w:val="0"/>
          <w:divBdr>
            <w:top w:val="none" w:sz="0" w:space="0" w:color="auto"/>
            <w:left w:val="none" w:sz="0" w:space="0" w:color="auto"/>
            <w:bottom w:val="none" w:sz="0" w:space="0" w:color="auto"/>
            <w:right w:val="none" w:sz="0" w:space="0" w:color="auto"/>
          </w:divBdr>
        </w:div>
      </w:divsChild>
    </w:div>
    <w:div w:id="1255895248">
      <w:bodyDiv w:val="1"/>
      <w:marLeft w:val="0"/>
      <w:marRight w:val="0"/>
      <w:marTop w:val="0"/>
      <w:marBottom w:val="0"/>
      <w:divBdr>
        <w:top w:val="none" w:sz="0" w:space="0" w:color="auto"/>
        <w:left w:val="none" w:sz="0" w:space="0" w:color="auto"/>
        <w:bottom w:val="none" w:sz="0" w:space="0" w:color="auto"/>
        <w:right w:val="none" w:sz="0" w:space="0" w:color="auto"/>
      </w:divBdr>
      <w:divsChild>
        <w:div w:id="785196231">
          <w:marLeft w:val="0"/>
          <w:marRight w:val="0"/>
          <w:marTop w:val="0"/>
          <w:marBottom w:val="0"/>
          <w:divBdr>
            <w:top w:val="none" w:sz="0" w:space="0" w:color="auto"/>
            <w:left w:val="none" w:sz="0" w:space="0" w:color="auto"/>
            <w:bottom w:val="none" w:sz="0" w:space="0" w:color="auto"/>
            <w:right w:val="none" w:sz="0" w:space="0" w:color="auto"/>
          </w:divBdr>
          <w:divsChild>
            <w:div w:id="2042784943">
              <w:marLeft w:val="0"/>
              <w:marRight w:val="0"/>
              <w:marTop w:val="0"/>
              <w:marBottom w:val="0"/>
              <w:divBdr>
                <w:top w:val="none" w:sz="0" w:space="0" w:color="auto"/>
                <w:left w:val="none" w:sz="0" w:space="0" w:color="auto"/>
                <w:bottom w:val="none" w:sz="0" w:space="0" w:color="auto"/>
                <w:right w:val="none" w:sz="0" w:space="0" w:color="auto"/>
              </w:divBdr>
            </w:div>
          </w:divsChild>
        </w:div>
        <w:div w:id="1734426544">
          <w:marLeft w:val="0"/>
          <w:marRight w:val="0"/>
          <w:marTop w:val="0"/>
          <w:marBottom w:val="0"/>
          <w:divBdr>
            <w:top w:val="none" w:sz="0" w:space="0" w:color="auto"/>
            <w:left w:val="none" w:sz="0" w:space="0" w:color="auto"/>
            <w:bottom w:val="none" w:sz="0" w:space="0" w:color="auto"/>
            <w:right w:val="none" w:sz="0" w:space="0" w:color="auto"/>
          </w:divBdr>
        </w:div>
      </w:divsChild>
    </w:div>
    <w:div w:id="1256016927">
      <w:bodyDiv w:val="1"/>
      <w:marLeft w:val="0"/>
      <w:marRight w:val="0"/>
      <w:marTop w:val="0"/>
      <w:marBottom w:val="0"/>
      <w:divBdr>
        <w:top w:val="none" w:sz="0" w:space="0" w:color="auto"/>
        <w:left w:val="none" w:sz="0" w:space="0" w:color="auto"/>
        <w:bottom w:val="none" w:sz="0" w:space="0" w:color="auto"/>
        <w:right w:val="none" w:sz="0" w:space="0" w:color="auto"/>
      </w:divBdr>
    </w:div>
    <w:div w:id="1258101200">
      <w:bodyDiv w:val="1"/>
      <w:marLeft w:val="0"/>
      <w:marRight w:val="0"/>
      <w:marTop w:val="0"/>
      <w:marBottom w:val="0"/>
      <w:divBdr>
        <w:top w:val="none" w:sz="0" w:space="0" w:color="auto"/>
        <w:left w:val="none" w:sz="0" w:space="0" w:color="auto"/>
        <w:bottom w:val="none" w:sz="0" w:space="0" w:color="auto"/>
        <w:right w:val="none" w:sz="0" w:space="0" w:color="auto"/>
      </w:divBdr>
      <w:divsChild>
        <w:div w:id="446049462">
          <w:marLeft w:val="0"/>
          <w:marRight w:val="0"/>
          <w:marTop w:val="0"/>
          <w:marBottom w:val="0"/>
          <w:divBdr>
            <w:top w:val="none" w:sz="0" w:space="0" w:color="auto"/>
            <w:left w:val="none" w:sz="0" w:space="0" w:color="auto"/>
            <w:bottom w:val="none" w:sz="0" w:space="0" w:color="auto"/>
            <w:right w:val="none" w:sz="0" w:space="0" w:color="auto"/>
          </w:divBdr>
          <w:divsChild>
            <w:div w:id="616790909">
              <w:marLeft w:val="0"/>
              <w:marRight w:val="0"/>
              <w:marTop w:val="0"/>
              <w:marBottom w:val="0"/>
              <w:divBdr>
                <w:top w:val="none" w:sz="0" w:space="0" w:color="auto"/>
                <w:left w:val="none" w:sz="0" w:space="0" w:color="auto"/>
                <w:bottom w:val="none" w:sz="0" w:space="0" w:color="auto"/>
                <w:right w:val="none" w:sz="0" w:space="0" w:color="auto"/>
              </w:divBdr>
            </w:div>
          </w:divsChild>
        </w:div>
        <w:div w:id="1246645916">
          <w:marLeft w:val="0"/>
          <w:marRight w:val="0"/>
          <w:marTop w:val="0"/>
          <w:marBottom w:val="0"/>
          <w:divBdr>
            <w:top w:val="none" w:sz="0" w:space="0" w:color="auto"/>
            <w:left w:val="none" w:sz="0" w:space="0" w:color="auto"/>
            <w:bottom w:val="none" w:sz="0" w:space="0" w:color="auto"/>
            <w:right w:val="none" w:sz="0" w:space="0" w:color="auto"/>
          </w:divBdr>
        </w:div>
      </w:divsChild>
    </w:div>
    <w:div w:id="1258252707">
      <w:bodyDiv w:val="1"/>
      <w:marLeft w:val="0"/>
      <w:marRight w:val="0"/>
      <w:marTop w:val="0"/>
      <w:marBottom w:val="0"/>
      <w:divBdr>
        <w:top w:val="none" w:sz="0" w:space="0" w:color="auto"/>
        <w:left w:val="none" w:sz="0" w:space="0" w:color="auto"/>
        <w:bottom w:val="none" w:sz="0" w:space="0" w:color="auto"/>
        <w:right w:val="none" w:sz="0" w:space="0" w:color="auto"/>
      </w:divBdr>
      <w:divsChild>
        <w:div w:id="1367558232">
          <w:marLeft w:val="0"/>
          <w:marRight w:val="0"/>
          <w:marTop w:val="0"/>
          <w:marBottom w:val="0"/>
          <w:divBdr>
            <w:top w:val="none" w:sz="0" w:space="0" w:color="auto"/>
            <w:left w:val="none" w:sz="0" w:space="0" w:color="auto"/>
            <w:bottom w:val="none" w:sz="0" w:space="0" w:color="auto"/>
            <w:right w:val="none" w:sz="0" w:space="0" w:color="auto"/>
          </w:divBdr>
          <w:divsChild>
            <w:div w:id="277571373">
              <w:marLeft w:val="0"/>
              <w:marRight w:val="0"/>
              <w:marTop w:val="0"/>
              <w:marBottom w:val="0"/>
              <w:divBdr>
                <w:top w:val="none" w:sz="0" w:space="0" w:color="auto"/>
                <w:left w:val="none" w:sz="0" w:space="0" w:color="auto"/>
                <w:bottom w:val="none" w:sz="0" w:space="0" w:color="auto"/>
                <w:right w:val="none" w:sz="0" w:space="0" w:color="auto"/>
              </w:divBdr>
            </w:div>
          </w:divsChild>
        </w:div>
        <w:div w:id="1730304715">
          <w:marLeft w:val="0"/>
          <w:marRight w:val="0"/>
          <w:marTop w:val="0"/>
          <w:marBottom w:val="0"/>
          <w:divBdr>
            <w:top w:val="none" w:sz="0" w:space="0" w:color="auto"/>
            <w:left w:val="none" w:sz="0" w:space="0" w:color="auto"/>
            <w:bottom w:val="none" w:sz="0" w:space="0" w:color="auto"/>
            <w:right w:val="none" w:sz="0" w:space="0" w:color="auto"/>
          </w:divBdr>
        </w:div>
      </w:divsChild>
    </w:div>
    <w:div w:id="1258295069">
      <w:bodyDiv w:val="1"/>
      <w:marLeft w:val="0"/>
      <w:marRight w:val="0"/>
      <w:marTop w:val="0"/>
      <w:marBottom w:val="0"/>
      <w:divBdr>
        <w:top w:val="none" w:sz="0" w:space="0" w:color="auto"/>
        <w:left w:val="none" w:sz="0" w:space="0" w:color="auto"/>
        <w:bottom w:val="none" w:sz="0" w:space="0" w:color="auto"/>
        <w:right w:val="none" w:sz="0" w:space="0" w:color="auto"/>
      </w:divBdr>
      <w:divsChild>
        <w:div w:id="208616124">
          <w:marLeft w:val="0"/>
          <w:marRight w:val="0"/>
          <w:marTop w:val="0"/>
          <w:marBottom w:val="0"/>
          <w:divBdr>
            <w:top w:val="none" w:sz="0" w:space="0" w:color="auto"/>
            <w:left w:val="none" w:sz="0" w:space="0" w:color="auto"/>
            <w:bottom w:val="none" w:sz="0" w:space="0" w:color="auto"/>
            <w:right w:val="none" w:sz="0" w:space="0" w:color="auto"/>
          </w:divBdr>
        </w:div>
        <w:div w:id="1806848123">
          <w:marLeft w:val="0"/>
          <w:marRight w:val="0"/>
          <w:marTop w:val="0"/>
          <w:marBottom w:val="0"/>
          <w:divBdr>
            <w:top w:val="none" w:sz="0" w:space="0" w:color="auto"/>
            <w:left w:val="none" w:sz="0" w:space="0" w:color="auto"/>
            <w:bottom w:val="none" w:sz="0" w:space="0" w:color="auto"/>
            <w:right w:val="none" w:sz="0" w:space="0" w:color="auto"/>
          </w:divBdr>
          <w:divsChild>
            <w:div w:id="8603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7275">
      <w:bodyDiv w:val="1"/>
      <w:marLeft w:val="0"/>
      <w:marRight w:val="0"/>
      <w:marTop w:val="0"/>
      <w:marBottom w:val="0"/>
      <w:divBdr>
        <w:top w:val="none" w:sz="0" w:space="0" w:color="auto"/>
        <w:left w:val="none" w:sz="0" w:space="0" w:color="auto"/>
        <w:bottom w:val="none" w:sz="0" w:space="0" w:color="auto"/>
        <w:right w:val="none" w:sz="0" w:space="0" w:color="auto"/>
      </w:divBdr>
    </w:div>
    <w:div w:id="1259024530">
      <w:bodyDiv w:val="1"/>
      <w:marLeft w:val="0"/>
      <w:marRight w:val="0"/>
      <w:marTop w:val="0"/>
      <w:marBottom w:val="0"/>
      <w:divBdr>
        <w:top w:val="none" w:sz="0" w:space="0" w:color="auto"/>
        <w:left w:val="none" w:sz="0" w:space="0" w:color="auto"/>
        <w:bottom w:val="none" w:sz="0" w:space="0" w:color="auto"/>
        <w:right w:val="none" w:sz="0" w:space="0" w:color="auto"/>
      </w:divBdr>
    </w:div>
    <w:div w:id="1259364059">
      <w:bodyDiv w:val="1"/>
      <w:marLeft w:val="0"/>
      <w:marRight w:val="0"/>
      <w:marTop w:val="0"/>
      <w:marBottom w:val="0"/>
      <w:divBdr>
        <w:top w:val="none" w:sz="0" w:space="0" w:color="auto"/>
        <w:left w:val="none" w:sz="0" w:space="0" w:color="auto"/>
        <w:bottom w:val="none" w:sz="0" w:space="0" w:color="auto"/>
        <w:right w:val="none" w:sz="0" w:space="0" w:color="auto"/>
      </w:divBdr>
    </w:div>
    <w:div w:id="1259868933">
      <w:bodyDiv w:val="1"/>
      <w:marLeft w:val="0"/>
      <w:marRight w:val="0"/>
      <w:marTop w:val="0"/>
      <w:marBottom w:val="0"/>
      <w:divBdr>
        <w:top w:val="none" w:sz="0" w:space="0" w:color="auto"/>
        <w:left w:val="none" w:sz="0" w:space="0" w:color="auto"/>
        <w:bottom w:val="none" w:sz="0" w:space="0" w:color="auto"/>
        <w:right w:val="none" w:sz="0" w:space="0" w:color="auto"/>
      </w:divBdr>
    </w:div>
    <w:div w:id="1262371146">
      <w:bodyDiv w:val="1"/>
      <w:marLeft w:val="0"/>
      <w:marRight w:val="0"/>
      <w:marTop w:val="0"/>
      <w:marBottom w:val="0"/>
      <w:divBdr>
        <w:top w:val="none" w:sz="0" w:space="0" w:color="auto"/>
        <w:left w:val="none" w:sz="0" w:space="0" w:color="auto"/>
        <w:bottom w:val="none" w:sz="0" w:space="0" w:color="auto"/>
        <w:right w:val="none" w:sz="0" w:space="0" w:color="auto"/>
      </w:divBdr>
      <w:divsChild>
        <w:div w:id="662390978">
          <w:marLeft w:val="0"/>
          <w:marRight w:val="0"/>
          <w:marTop w:val="0"/>
          <w:marBottom w:val="0"/>
          <w:divBdr>
            <w:top w:val="none" w:sz="0" w:space="0" w:color="auto"/>
            <w:left w:val="none" w:sz="0" w:space="0" w:color="auto"/>
            <w:bottom w:val="none" w:sz="0" w:space="0" w:color="auto"/>
            <w:right w:val="none" w:sz="0" w:space="0" w:color="auto"/>
          </w:divBdr>
        </w:div>
        <w:div w:id="1844053477">
          <w:marLeft w:val="0"/>
          <w:marRight w:val="0"/>
          <w:marTop w:val="0"/>
          <w:marBottom w:val="0"/>
          <w:divBdr>
            <w:top w:val="none" w:sz="0" w:space="0" w:color="auto"/>
            <w:left w:val="none" w:sz="0" w:space="0" w:color="auto"/>
            <w:bottom w:val="none" w:sz="0" w:space="0" w:color="auto"/>
            <w:right w:val="none" w:sz="0" w:space="0" w:color="auto"/>
          </w:divBdr>
          <w:divsChild>
            <w:div w:id="3407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3551">
      <w:bodyDiv w:val="1"/>
      <w:marLeft w:val="0"/>
      <w:marRight w:val="0"/>
      <w:marTop w:val="0"/>
      <w:marBottom w:val="0"/>
      <w:divBdr>
        <w:top w:val="none" w:sz="0" w:space="0" w:color="auto"/>
        <w:left w:val="none" w:sz="0" w:space="0" w:color="auto"/>
        <w:bottom w:val="none" w:sz="0" w:space="0" w:color="auto"/>
        <w:right w:val="none" w:sz="0" w:space="0" w:color="auto"/>
      </w:divBdr>
    </w:div>
    <w:div w:id="1265114996">
      <w:bodyDiv w:val="1"/>
      <w:marLeft w:val="0"/>
      <w:marRight w:val="0"/>
      <w:marTop w:val="0"/>
      <w:marBottom w:val="0"/>
      <w:divBdr>
        <w:top w:val="none" w:sz="0" w:space="0" w:color="auto"/>
        <w:left w:val="none" w:sz="0" w:space="0" w:color="auto"/>
        <w:bottom w:val="none" w:sz="0" w:space="0" w:color="auto"/>
        <w:right w:val="none" w:sz="0" w:space="0" w:color="auto"/>
      </w:divBdr>
      <w:divsChild>
        <w:div w:id="440565282">
          <w:marLeft w:val="0"/>
          <w:marRight w:val="0"/>
          <w:marTop w:val="0"/>
          <w:marBottom w:val="0"/>
          <w:divBdr>
            <w:top w:val="none" w:sz="0" w:space="0" w:color="auto"/>
            <w:left w:val="none" w:sz="0" w:space="0" w:color="auto"/>
            <w:bottom w:val="none" w:sz="0" w:space="0" w:color="auto"/>
            <w:right w:val="none" w:sz="0" w:space="0" w:color="auto"/>
          </w:divBdr>
          <w:divsChild>
            <w:div w:id="1929843894">
              <w:marLeft w:val="0"/>
              <w:marRight w:val="0"/>
              <w:marTop w:val="750"/>
              <w:marBottom w:val="750"/>
              <w:divBdr>
                <w:top w:val="none" w:sz="0" w:space="0" w:color="auto"/>
                <w:left w:val="none" w:sz="0" w:space="0" w:color="auto"/>
                <w:bottom w:val="none" w:sz="0" w:space="0" w:color="auto"/>
                <w:right w:val="none" w:sz="0" w:space="0" w:color="auto"/>
              </w:divBdr>
            </w:div>
          </w:divsChild>
        </w:div>
        <w:div w:id="357892909">
          <w:marLeft w:val="0"/>
          <w:marRight w:val="0"/>
          <w:marTop w:val="0"/>
          <w:marBottom w:val="0"/>
          <w:divBdr>
            <w:top w:val="none" w:sz="0" w:space="0" w:color="auto"/>
            <w:left w:val="none" w:sz="0" w:space="0" w:color="auto"/>
            <w:bottom w:val="none" w:sz="0" w:space="0" w:color="auto"/>
            <w:right w:val="none" w:sz="0" w:space="0" w:color="auto"/>
          </w:divBdr>
        </w:div>
      </w:divsChild>
    </w:div>
    <w:div w:id="1267231407">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1">
          <w:marLeft w:val="0"/>
          <w:marRight w:val="0"/>
          <w:marTop w:val="0"/>
          <w:marBottom w:val="0"/>
          <w:divBdr>
            <w:top w:val="none" w:sz="0" w:space="0" w:color="auto"/>
            <w:left w:val="none" w:sz="0" w:space="0" w:color="auto"/>
            <w:bottom w:val="none" w:sz="0" w:space="0" w:color="auto"/>
            <w:right w:val="none" w:sz="0" w:space="0" w:color="auto"/>
          </w:divBdr>
        </w:div>
        <w:div w:id="1447310171">
          <w:marLeft w:val="0"/>
          <w:marRight w:val="0"/>
          <w:marTop w:val="0"/>
          <w:marBottom w:val="0"/>
          <w:divBdr>
            <w:top w:val="none" w:sz="0" w:space="0" w:color="auto"/>
            <w:left w:val="none" w:sz="0" w:space="0" w:color="auto"/>
            <w:bottom w:val="none" w:sz="0" w:space="0" w:color="auto"/>
            <w:right w:val="none" w:sz="0" w:space="0" w:color="auto"/>
          </w:divBdr>
          <w:divsChild>
            <w:div w:id="14791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8701">
      <w:bodyDiv w:val="1"/>
      <w:marLeft w:val="0"/>
      <w:marRight w:val="0"/>
      <w:marTop w:val="0"/>
      <w:marBottom w:val="0"/>
      <w:divBdr>
        <w:top w:val="none" w:sz="0" w:space="0" w:color="auto"/>
        <w:left w:val="none" w:sz="0" w:space="0" w:color="auto"/>
        <w:bottom w:val="none" w:sz="0" w:space="0" w:color="auto"/>
        <w:right w:val="none" w:sz="0" w:space="0" w:color="auto"/>
      </w:divBdr>
      <w:divsChild>
        <w:div w:id="2033414326">
          <w:marLeft w:val="0"/>
          <w:marRight w:val="0"/>
          <w:marTop w:val="0"/>
          <w:marBottom w:val="0"/>
          <w:divBdr>
            <w:top w:val="none" w:sz="0" w:space="0" w:color="auto"/>
            <w:left w:val="none" w:sz="0" w:space="0" w:color="auto"/>
            <w:bottom w:val="none" w:sz="0" w:space="0" w:color="auto"/>
            <w:right w:val="none" w:sz="0" w:space="0" w:color="auto"/>
          </w:divBdr>
          <w:divsChild>
            <w:div w:id="1788349667">
              <w:marLeft w:val="0"/>
              <w:marRight w:val="0"/>
              <w:marTop w:val="750"/>
              <w:marBottom w:val="750"/>
              <w:divBdr>
                <w:top w:val="none" w:sz="0" w:space="0" w:color="auto"/>
                <w:left w:val="none" w:sz="0" w:space="0" w:color="auto"/>
                <w:bottom w:val="none" w:sz="0" w:space="0" w:color="auto"/>
                <w:right w:val="none" w:sz="0" w:space="0" w:color="auto"/>
              </w:divBdr>
            </w:div>
          </w:divsChild>
        </w:div>
        <w:div w:id="801309755">
          <w:marLeft w:val="0"/>
          <w:marRight w:val="0"/>
          <w:marTop w:val="0"/>
          <w:marBottom w:val="0"/>
          <w:divBdr>
            <w:top w:val="none" w:sz="0" w:space="0" w:color="auto"/>
            <w:left w:val="none" w:sz="0" w:space="0" w:color="auto"/>
            <w:bottom w:val="none" w:sz="0" w:space="0" w:color="auto"/>
            <w:right w:val="none" w:sz="0" w:space="0" w:color="auto"/>
          </w:divBdr>
        </w:div>
      </w:divsChild>
    </w:div>
    <w:div w:id="1267885274">
      <w:bodyDiv w:val="1"/>
      <w:marLeft w:val="0"/>
      <w:marRight w:val="0"/>
      <w:marTop w:val="0"/>
      <w:marBottom w:val="0"/>
      <w:divBdr>
        <w:top w:val="none" w:sz="0" w:space="0" w:color="auto"/>
        <w:left w:val="none" w:sz="0" w:space="0" w:color="auto"/>
        <w:bottom w:val="none" w:sz="0" w:space="0" w:color="auto"/>
        <w:right w:val="none" w:sz="0" w:space="0" w:color="auto"/>
      </w:divBdr>
      <w:divsChild>
        <w:div w:id="47346134">
          <w:marLeft w:val="0"/>
          <w:marRight w:val="0"/>
          <w:marTop w:val="0"/>
          <w:marBottom w:val="0"/>
          <w:divBdr>
            <w:top w:val="none" w:sz="0" w:space="0" w:color="auto"/>
            <w:left w:val="none" w:sz="0" w:space="0" w:color="auto"/>
            <w:bottom w:val="none" w:sz="0" w:space="0" w:color="auto"/>
            <w:right w:val="none" w:sz="0" w:space="0" w:color="auto"/>
          </w:divBdr>
        </w:div>
        <w:div w:id="1488672157">
          <w:marLeft w:val="0"/>
          <w:marRight w:val="0"/>
          <w:marTop w:val="0"/>
          <w:marBottom w:val="0"/>
          <w:divBdr>
            <w:top w:val="none" w:sz="0" w:space="0" w:color="auto"/>
            <w:left w:val="none" w:sz="0" w:space="0" w:color="auto"/>
            <w:bottom w:val="none" w:sz="0" w:space="0" w:color="auto"/>
            <w:right w:val="none" w:sz="0" w:space="0" w:color="auto"/>
          </w:divBdr>
          <w:divsChild>
            <w:div w:id="6410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1991">
      <w:bodyDiv w:val="1"/>
      <w:marLeft w:val="0"/>
      <w:marRight w:val="0"/>
      <w:marTop w:val="0"/>
      <w:marBottom w:val="0"/>
      <w:divBdr>
        <w:top w:val="none" w:sz="0" w:space="0" w:color="auto"/>
        <w:left w:val="none" w:sz="0" w:space="0" w:color="auto"/>
        <w:bottom w:val="none" w:sz="0" w:space="0" w:color="auto"/>
        <w:right w:val="none" w:sz="0" w:space="0" w:color="auto"/>
      </w:divBdr>
    </w:div>
    <w:div w:id="1271158376">
      <w:bodyDiv w:val="1"/>
      <w:marLeft w:val="0"/>
      <w:marRight w:val="0"/>
      <w:marTop w:val="0"/>
      <w:marBottom w:val="0"/>
      <w:divBdr>
        <w:top w:val="none" w:sz="0" w:space="0" w:color="auto"/>
        <w:left w:val="none" w:sz="0" w:space="0" w:color="auto"/>
        <w:bottom w:val="none" w:sz="0" w:space="0" w:color="auto"/>
        <w:right w:val="none" w:sz="0" w:space="0" w:color="auto"/>
      </w:divBdr>
      <w:divsChild>
        <w:div w:id="1894658707">
          <w:marLeft w:val="0"/>
          <w:marRight w:val="0"/>
          <w:marTop w:val="0"/>
          <w:marBottom w:val="0"/>
          <w:divBdr>
            <w:top w:val="none" w:sz="0" w:space="0" w:color="auto"/>
            <w:left w:val="none" w:sz="0" w:space="0" w:color="auto"/>
            <w:bottom w:val="none" w:sz="0" w:space="0" w:color="auto"/>
            <w:right w:val="none" w:sz="0" w:space="0" w:color="auto"/>
          </w:divBdr>
        </w:div>
        <w:div w:id="2002535695">
          <w:marLeft w:val="0"/>
          <w:marRight w:val="0"/>
          <w:marTop w:val="0"/>
          <w:marBottom w:val="0"/>
          <w:divBdr>
            <w:top w:val="none" w:sz="0" w:space="0" w:color="auto"/>
            <w:left w:val="none" w:sz="0" w:space="0" w:color="auto"/>
            <w:bottom w:val="none" w:sz="0" w:space="0" w:color="auto"/>
            <w:right w:val="none" w:sz="0" w:space="0" w:color="auto"/>
          </w:divBdr>
          <w:divsChild>
            <w:div w:id="11421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01237">
      <w:bodyDiv w:val="1"/>
      <w:marLeft w:val="0"/>
      <w:marRight w:val="0"/>
      <w:marTop w:val="0"/>
      <w:marBottom w:val="0"/>
      <w:divBdr>
        <w:top w:val="none" w:sz="0" w:space="0" w:color="auto"/>
        <w:left w:val="none" w:sz="0" w:space="0" w:color="auto"/>
        <w:bottom w:val="none" w:sz="0" w:space="0" w:color="auto"/>
        <w:right w:val="none" w:sz="0" w:space="0" w:color="auto"/>
      </w:divBdr>
      <w:divsChild>
        <w:div w:id="1970355082">
          <w:marLeft w:val="0"/>
          <w:marRight w:val="0"/>
          <w:marTop w:val="0"/>
          <w:marBottom w:val="0"/>
          <w:divBdr>
            <w:top w:val="none" w:sz="0" w:space="0" w:color="auto"/>
            <w:left w:val="none" w:sz="0" w:space="0" w:color="auto"/>
            <w:bottom w:val="none" w:sz="0" w:space="0" w:color="auto"/>
            <w:right w:val="none" w:sz="0" w:space="0" w:color="auto"/>
          </w:divBdr>
          <w:divsChild>
            <w:div w:id="544366381">
              <w:marLeft w:val="0"/>
              <w:marRight w:val="0"/>
              <w:marTop w:val="750"/>
              <w:marBottom w:val="750"/>
              <w:divBdr>
                <w:top w:val="none" w:sz="0" w:space="0" w:color="auto"/>
                <w:left w:val="none" w:sz="0" w:space="0" w:color="auto"/>
                <w:bottom w:val="none" w:sz="0" w:space="0" w:color="auto"/>
                <w:right w:val="none" w:sz="0" w:space="0" w:color="auto"/>
              </w:divBdr>
            </w:div>
          </w:divsChild>
        </w:div>
        <w:div w:id="992562226">
          <w:marLeft w:val="0"/>
          <w:marRight w:val="0"/>
          <w:marTop w:val="0"/>
          <w:marBottom w:val="0"/>
          <w:divBdr>
            <w:top w:val="none" w:sz="0" w:space="0" w:color="auto"/>
            <w:left w:val="none" w:sz="0" w:space="0" w:color="auto"/>
            <w:bottom w:val="none" w:sz="0" w:space="0" w:color="auto"/>
            <w:right w:val="none" w:sz="0" w:space="0" w:color="auto"/>
          </w:divBdr>
        </w:div>
      </w:divsChild>
    </w:div>
    <w:div w:id="1272280799">
      <w:bodyDiv w:val="1"/>
      <w:marLeft w:val="0"/>
      <w:marRight w:val="0"/>
      <w:marTop w:val="0"/>
      <w:marBottom w:val="0"/>
      <w:divBdr>
        <w:top w:val="none" w:sz="0" w:space="0" w:color="auto"/>
        <w:left w:val="none" w:sz="0" w:space="0" w:color="auto"/>
        <w:bottom w:val="none" w:sz="0" w:space="0" w:color="auto"/>
        <w:right w:val="none" w:sz="0" w:space="0" w:color="auto"/>
      </w:divBdr>
      <w:divsChild>
        <w:div w:id="847986975">
          <w:marLeft w:val="0"/>
          <w:marRight w:val="0"/>
          <w:marTop w:val="0"/>
          <w:marBottom w:val="0"/>
          <w:divBdr>
            <w:top w:val="none" w:sz="0" w:space="0" w:color="auto"/>
            <w:left w:val="none" w:sz="0" w:space="0" w:color="auto"/>
            <w:bottom w:val="none" w:sz="0" w:space="0" w:color="auto"/>
            <w:right w:val="none" w:sz="0" w:space="0" w:color="auto"/>
          </w:divBdr>
          <w:divsChild>
            <w:div w:id="1056272887">
              <w:marLeft w:val="0"/>
              <w:marRight w:val="0"/>
              <w:marTop w:val="0"/>
              <w:marBottom w:val="0"/>
              <w:divBdr>
                <w:top w:val="none" w:sz="0" w:space="0" w:color="auto"/>
                <w:left w:val="none" w:sz="0" w:space="0" w:color="auto"/>
                <w:bottom w:val="none" w:sz="0" w:space="0" w:color="auto"/>
                <w:right w:val="none" w:sz="0" w:space="0" w:color="auto"/>
              </w:divBdr>
            </w:div>
          </w:divsChild>
        </w:div>
        <w:div w:id="1571579272">
          <w:marLeft w:val="0"/>
          <w:marRight w:val="0"/>
          <w:marTop w:val="0"/>
          <w:marBottom w:val="0"/>
          <w:divBdr>
            <w:top w:val="none" w:sz="0" w:space="0" w:color="auto"/>
            <w:left w:val="none" w:sz="0" w:space="0" w:color="auto"/>
            <w:bottom w:val="none" w:sz="0" w:space="0" w:color="auto"/>
            <w:right w:val="none" w:sz="0" w:space="0" w:color="auto"/>
          </w:divBdr>
        </w:div>
      </w:divsChild>
    </w:div>
    <w:div w:id="1272474300">
      <w:bodyDiv w:val="1"/>
      <w:marLeft w:val="0"/>
      <w:marRight w:val="0"/>
      <w:marTop w:val="0"/>
      <w:marBottom w:val="0"/>
      <w:divBdr>
        <w:top w:val="none" w:sz="0" w:space="0" w:color="auto"/>
        <w:left w:val="none" w:sz="0" w:space="0" w:color="auto"/>
        <w:bottom w:val="none" w:sz="0" w:space="0" w:color="auto"/>
        <w:right w:val="none" w:sz="0" w:space="0" w:color="auto"/>
      </w:divBdr>
      <w:divsChild>
        <w:div w:id="1046949806">
          <w:marLeft w:val="0"/>
          <w:marRight w:val="0"/>
          <w:marTop w:val="0"/>
          <w:marBottom w:val="0"/>
          <w:divBdr>
            <w:top w:val="none" w:sz="0" w:space="0" w:color="auto"/>
            <w:left w:val="none" w:sz="0" w:space="0" w:color="auto"/>
            <w:bottom w:val="none" w:sz="0" w:space="0" w:color="auto"/>
            <w:right w:val="none" w:sz="0" w:space="0" w:color="auto"/>
          </w:divBdr>
        </w:div>
        <w:div w:id="1567180229">
          <w:marLeft w:val="0"/>
          <w:marRight w:val="0"/>
          <w:marTop w:val="0"/>
          <w:marBottom w:val="0"/>
          <w:divBdr>
            <w:top w:val="none" w:sz="0" w:space="0" w:color="auto"/>
            <w:left w:val="none" w:sz="0" w:space="0" w:color="auto"/>
            <w:bottom w:val="none" w:sz="0" w:space="0" w:color="auto"/>
            <w:right w:val="none" w:sz="0" w:space="0" w:color="auto"/>
          </w:divBdr>
          <w:divsChild>
            <w:div w:id="20356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7955">
      <w:bodyDiv w:val="1"/>
      <w:marLeft w:val="0"/>
      <w:marRight w:val="0"/>
      <w:marTop w:val="0"/>
      <w:marBottom w:val="0"/>
      <w:divBdr>
        <w:top w:val="none" w:sz="0" w:space="0" w:color="auto"/>
        <w:left w:val="none" w:sz="0" w:space="0" w:color="auto"/>
        <w:bottom w:val="none" w:sz="0" w:space="0" w:color="auto"/>
        <w:right w:val="none" w:sz="0" w:space="0" w:color="auto"/>
      </w:divBdr>
      <w:divsChild>
        <w:div w:id="1079064452">
          <w:marLeft w:val="0"/>
          <w:marRight w:val="0"/>
          <w:marTop w:val="0"/>
          <w:marBottom w:val="0"/>
          <w:divBdr>
            <w:top w:val="none" w:sz="0" w:space="0" w:color="auto"/>
            <w:left w:val="none" w:sz="0" w:space="0" w:color="auto"/>
            <w:bottom w:val="none" w:sz="0" w:space="0" w:color="auto"/>
            <w:right w:val="none" w:sz="0" w:space="0" w:color="auto"/>
          </w:divBdr>
          <w:divsChild>
            <w:div w:id="1692956438">
              <w:marLeft w:val="0"/>
              <w:marRight w:val="0"/>
              <w:marTop w:val="0"/>
              <w:marBottom w:val="0"/>
              <w:divBdr>
                <w:top w:val="none" w:sz="0" w:space="0" w:color="auto"/>
                <w:left w:val="none" w:sz="0" w:space="0" w:color="auto"/>
                <w:bottom w:val="none" w:sz="0" w:space="0" w:color="auto"/>
                <w:right w:val="none" w:sz="0" w:space="0" w:color="auto"/>
              </w:divBdr>
            </w:div>
          </w:divsChild>
        </w:div>
        <w:div w:id="1791510461">
          <w:marLeft w:val="0"/>
          <w:marRight w:val="0"/>
          <w:marTop w:val="0"/>
          <w:marBottom w:val="0"/>
          <w:divBdr>
            <w:top w:val="none" w:sz="0" w:space="0" w:color="auto"/>
            <w:left w:val="none" w:sz="0" w:space="0" w:color="auto"/>
            <w:bottom w:val="none" w:sz="0" w:space="0" w:color="auto"/>
            <w:right w:val="none" w:sz="0" w:space="0" w:color="auto"/>
          </w:divBdr>
        </w:div>
      </w:divsChild>
    </w:div>
    <w:div w:id="1278024005">
      <w:bodyDiv w:val="1"/>
      <w:marLeft w:val="0"/>
      <w:marRight w:val="0"/>
      <w:marTop w:val="0"/>
      <w:marBottom w:val="0"/>
      <w:divBdr>
        <w:top w:val="none" w:sz="0" w:space="0" w:color="auto"/>
        <w:left w:val="none" w:sz="0" w:space="0" w:color="auto"/>
        <w:bottom w:val="none" w:sz="0" w:space="0" w:color="auto"/>
        <w:right w:val="none" w:sz="0" w:space="0" w:color="auto"/>
      </w:divBdr>
      <w:divsChild>
        <w:div w:id="106701665">
          <w:marLeft w:val="0"/>
          <w:marRight w:val="0"/>
          <w:marTop w:val="0"/>
          <w:marBottom w:val="0"/>
          <w:divBdr>
            <w:top w:val="none" w:sz="0" w:space="0" w:color="auto"/>
            <w:left w:val="none" w:sz="0" w:space="0" w:color="auto"/>
            <w:bottom w:val="none" w:sz="0" w:space="0" w:color="auto"/>
            <w:right w:val="none" w:sz="0" w:space="0" w:color="auto"/>
          </w:divBdr>
        </w:div>
        <w:div w:id="1491483102">
          <w:marLeft w:val="0"/>
          <w:marRight w:val="0"/>
          <w:marTop w:val="0"/>
          <w:marBottom w:val="0"/>
          <w:divBdr>
            <w:top w:val="none" w:sz="0" w:space="0" w:color="auto"/>
            <w:left w:val="none" w:sz="0" w:space="0" w:color="auto"/>
            <w:bottom w:val="none" w:sz="0" w:space="0" w:color="auto"/>
            <w:right w:val="none" w:sz="0" w:space="0" w:color="auto"/>
          </w:divBdr>
          <w:divsChild>
            <w:div w:id="786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425">
      <w:bodyDiv w:val="1"/>
      <w:marLeft w:val="0"/>
      <w:marRight w:val="0"/>
      <w:marTop w:val="0"/>
      <w:marBottom w:val="0"/>
      <w:divBdr>
        <w:top w:val="none" w:sz="0" w:space="0" w:color="auto"/>
        <w:left w:val="none" w:sz="0" w:space="0" w:color="auto"/>
        <w:bottom w:val="none" w:sz="0" w:space="0" w:color="auto"/>
        <w:right w:val="none" w:sz="0" w:space="0" w:color="auto"/>
      </w:divBdr>
    </w:div>
    <w:div w:id="1280995001">
      <w:bodyDiv w:val="1"/>
      <w:marLeft w:val="0"/>
      <w:marRight w:val="0"/>
      <w:marTop w:val="0"/>
      <w:marBottom w:val="0"/>
      <w:divBdr>
        <w:top w:val="none" w:sz="0" w:space="0" w:color="auto"/>
        <w:left w:val="none" w:sz="0" w:space="0" w:color="auto"/>
        <w:bottom w:val="none" w:sz="0" w:space="0" w:color="auto"/>
        <w:right w:val="none" w:sz="0" w:space="0" w:color="auto"/>
      </w:divBdr>
    </w:div>
    <w:div w:id="1281954828">
      <w:bodyDiv w:val="1"/>
      <w:marLeft w:val="0"/>
      <w:marRight w:val="0"/>
      <w:marTop w:val="0"/>
      <w:marBottom w:val="0"/>
      <w:divBdr>
        <w:top w:val="none" w:sz="0" w:space="0" w:color="auto"/>
        <w:left w:val="none" w:sz="0" w:space="0" w:color="auto"/>
        <w:bottom w:val="none" w:sz="0" w:space="0" w:color="auto"/>
        <w:right w:val="none" w:sz="0" w:space="0" w:color="auto"/>
      </w:divBdr>
      <w:divsChild>
        <w:div w:id="644820820">
          <w:marLeft w:val="0"/>
          <w:marRight w:val="0"/>
          <w:marTop w:val="0"/>
          <w:marBottom w:val="0"/>
          <w:divBdr>
            <w:top w:val="none" w:sz="0" w:space="0" w:color="auto"/>
            <w:left w:val="none" w:sz="0" w:space="0" w:color="auto"/>
            <w:bottom w:val="none" w:sz="0" w:space="0" w:color="auto"/>
            <w:right w:val="none" w:sz="0" w:space="0" w:color="auto"/>
          </w:divBdr>
          <w:divsChild>
            <w:div w:id="1704985855">
              <w:marLeft w:val="0"/>
              <w:marRight w:val="0"/>
              <w:marTop w:val="750"/>
              <w:marBottom w:val="750"/>
              <w:divBdr>
                <w:top w:val="none" w:sz="0" w:space="0" w:color="auto"/>
                <w:left w:val="none" w:sz="0" w:space="0" w:color="auto"/>
                <w:bottom w:val="none" w:sz="0" w:space="0" w:color="auto"/>
                <w:right w:val="none" w:sz="0" w:space="0" w:color="auto"/>
              </w:divBdr>
            </w:div>
          </w:divsChild>
        </w:div>
        <w:div w:id="1268585792">
          <w:marLeft w:val="0"/>
          <w:marRight w:val="0"/>
          <w:marTop w:val="0"/>
          <w:marBottom w:val="0"/>
          <w:divBdr>
            <w:top w:val="none" w:sz="0" w:space="0" w:color="auto"/>
            <w:left w:val="none" w:sz="0" w:space="0" w:color="auto"/>
            <w:bottom w:val="none" w:sz="0" w:space="0" w:color="auto"/>
            <w:right w:val="none" w:sz="0" w:space="0" w:color="auto"/>
          </w:divBdr>
        </w:div>
      </w:divsChild>
    </w:div>
    <w:div w:id="1283028039">
      <w:bodyDiv w:val="1"/>
      <w:marLeft w:val="0"/>
      <w:marRight w:val="0"/>
      <w:marTop w:val="0"/>
      <w:marBottom w:val="0"/>
      <w:divBdr>
        <w:top w:val="none" w:sz="0" w:space="0" w:color="auto"/>
        <w:left w:val="none" w:sz="0" w:space="0" w:color="auto"/>
        <w:bottom w:val="none" w:sz="0" w:space="0" w:color="auto"/>
        <w:right w:val="none" w:sz="0" w:space="0" w:color="auto"/>
      </w:divBdr>
    </w:div>
    <w:div w:id="1284001354">
      <w:bodyDiv w:val="1"/>
      <w:marLeft w:val="0"/>
      <w:marRight w:val="0"/>
      <w:marTop w:val="0"/>
      <w:marBottom w:val="0"/>
      <w:divBdr>
        <w:top w:val="none" w:sz="0" w:space="0" w:color="auto"/>
        <w:left w:val="none" w:sz="0" w:space="0" w:color="auto"/>
        <w:bottom w:val="none" w:sz="0" w:space="0" w:color="auto"/>
        <w:right w:val="none" w:sz="0" w:space="0" w:color="auto"/>
      </w:divBdr>
    </w:div>
    <w:div w:id="1285161740">
      <w:bodyDiv w:val="1"/>
      <w:marLeft w:val="0"/>
      <w:marRight w:val="0"/>
      <w:marTop w:val="0"/>
      <w:marBottom w:val="0"/>
      <w:divBdr>
        <w:top w:val="none" w:sz="0" w:space="0" w:color="auto"/>
        <w:left w:val="none" w:sz="0" w:space="0" w:color="auto"/>
        <w:bottom w:val="none" w:sz="0" w:space="0" w:color="auto"/>
        <w:right w:val="none" w:sz="0" w:space="0" w:color="auto"/>
      </w:divBdr>
      <w:divsChild>
        <w:div w:id="920680662">
          <w:marLeft w:val="0"/>
          <w:marRight w:val="0"/>
          <w:marTop w:val="0"/>
          <w:marBottom w:val="0"/>
          <w:divBdr>
            <w:top w:val="none" w:sz="0" w:space="0" w:color="auto"/>
            <w:left w:val="none" w:sz="0" w:space="0" w:color="auto"/>
            <w:bottom w:val="none" w:sz="0" w:space="0" w:color="auto"/>
            <w:right w:val="none" w:sz="0" w:space="0" w:color="auto"/>
          </w:divBdr>
        </w:div>
        <w:div w:id="1444304493">
          <w:marLeft w:val="0"/>
          <w:marRight w:val="0"/>
          <w:marTop w:val="0"/>
          <w:marBottom w:val="0"/>
          <w:divBdr>
            <w:top w:val="none" w:sz="0" w:space="0" w:color="auto"/>
            <w:left w:val="none" w:sz="0" w:space="0" w:color="auto"/>
            <w:bottom w:val="none" w:sz="0" w:space="0" w:color="auto"/>
            <w:right w:val="none" w:sz="0" w:space="0" w:color="auto"/>
          </w:divBdr>
          <w:divsChild>
            <w:div w:id="20533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5399">
      <w:bodyDiv w:val="1"/>
      <w:marLeft w:val="0"/>
      <w:marRight w:val="0"/>
      <w:marTop w:val="0"/>
      <w:marBottom w:val="0"/>
      <w:divBdr>
        <w:top w:val="none" w:sz="0" w:space="0" w:color="auto"/>
        <w:left w:val="none" w:sz="0" w:space="0" w:color="auto"/>
        <w:bottom w:val="none" w:sz="0" w:space="0" w:color="auto"/>
        <w:right w:val="none" w:sz="0" w:space="0" w:color="auto"/>
      </w:divBdr>
    </w:div>
    <w:div w:id="1291475839">
      <w:bodyDiv w:val="1"/>
      <w:marLeft w:val="0"/>
      <w:marRight w:val="0"/>
      <w:marTop w:val="0"/>
      <w:marBottom w:val="0"/>
      <w:divBdr>
        <w:top w:val="none" w:sz="0" w:space="0" w:color="auto"/>
        <w:left w:val="none" w:sz="0" w:space="0" w:color="auto"/>
        <w:bottom w:val="none" w:sz="0" w:space="0" w:color="auto"/>
        <w:right w:val="none" w:sz="0" w:space="0" w:color="auto"/>
      </w:divBdr>
      <w:divsChild>
        <w:div w:id="255789262">
          <w:marLeft w:val="0"/>
          <w:marRight w:val="0"/>
          <w:marTop w:val="0"/>
          <w:marBottom w:val="0"/>
          <w:divBdr>
            <w:top w:val="none" w:sz="0" w:space="0" w:color="auto"/>
            <w:left w:val="none" w:sz="0" w:space="0" w:color="auto"/>
            <w:bottom w:val="none" w:sz="0" w:space="0" w:color="auto"/>
            <w:right w:val="none" w:sz="0" w:space="0" w:color="auto"/>
          </w:divBdr>
        </w:div>
        <w:div w:id="1498182935">
          <w:marLeft w:val="0"/>
          <w:marRight w:val="0"/>
          <w:marTop w:val="0"/>
          <w:marBottom w:val="0"/>
          <w:divBdr>
            <w:top w:val="none" w:sz="0" w:space="0" w:color="auto"/>
            <w:left w:val="none" w:sz="0" w:space="0" w:color="auto"/>
            <w:bottom w:val="none" w:sz="0" w:space="0" w:color="auto"/>
            <w:right w:val="none" w:sz="0" w:space="0" w:color="auto"/>
          </w:divBdr>
          <w:divsChild>
            <w:div w:id="16213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416">
      <w:bodyDiv w:val="1"/>
      <w:marLeft w:val="0"/>
      <w:marRight w:val="0"/>
      <w:marTop w:val="0"/>
      <w:marBottom w:val="0"/>
      <w:divBdr>
        <w:top w:val="none" w:sz="0" w:space="0" w:color="auto"/>
        <w:left w:val="none" w:sz="0" w:space="0" w:color="auto"/>
        <w:bottom w:val="none" w:sz="0" w:space="0" w:color="auto"/>
        <w:right w:val="none" w:sz="0" w:space="0" w:color="auto"/>
      </w:divBdr>
      <w:divsChild>
        <w:div w:id="1460030031">
          <w:marLeft w:val="0"/>
          <w:marRight w:val="0"/>
          <w:marTop w:val="0"/>
          <w:marBottom w:val="0"/>
          <w:divBdr>
            <w:top w:val="none" w:sz="0" w:space="0" w:color="auto"/>
            <w:left w:val="none" w:sz="0" w:space="0" w:color="auto"/>
            <w:bottom w:val="none" w:sz="0" w:space="0" w:color="auto"/>
            <w:right w:val="none" w:sz="0" w:space="0" w:color="auto"/>
          </w:divBdr>
          <w:divsChild>
            <w:div w:id="1047028285">
              <w:marLeft w:val="0"/>
              <w:marRight w:val="0"/>
              <w:marTop w:val="0"/>
              <w:marBottom w:val="0"/>
              <w:divBdr>
                <w:top w:val="none" w:sz="0" w:space="0" w:color="auto"/>
                <w:left w:val="none" w:sz="0" w:space="0" w:color="auto"/>
                <w:bottom w:val="none" w:sz="0" w:space="0" w:color="auto"/>
                <w:right w:val="none" w:sz="0" w:space="0" w:color="auto"/>
              </w:divBdr>
            </w:div>
          </w:divsChild>
        </w:div>
        <w:div w:id="1708873092">
          <w:marLeft w:val="0"/>
          <w:marRight w:val="0"/>
          <w:marTop w:val="0"/>
          <w:marBottom w:val="0"/>
          <w:divBdr>
            <w:top w:val="none" w:sz="0" w:space="0" w:color="auto"/>
            <w:left w:val="none" w:sz="0" w:space="0" w:color="auto"/>
            <w:bottom w:val="none" w:sz="0" w:space="0" w:color="auto"/>
            <w:right w:val="none" w:sz="0" w:space="0" w:color="auto"/>
          </w:divBdr>
        </w:div>
      </w:divsChild>
    </w:div>
    <w:div w:id="1295059691">
      <w:bodyDiv w:val="1"/>
      <w:marLeft w:val="0"/>
      <w:marRight w:val="0"/>
      <w:marTop w:val="0"/>
      <w:marBottom w:val="0"/>
      <w:divBdr>
        <w:top w:val="none" w:sz="0" w:space="0" w:color="auto"/>
        <w:left w:val="none" w:sz="0" w:space="0" w:color="auto"/>
        <w:bottom w:val="none" w:sz="0" w:space="0" w:color="auto"/>
        <w:right w:val="none" w:sz="0" w:space="0" w:color="auto"/>
      </w:divBdr>
      <w:divsChild>
        <w:div w:id="409471836">
          <w:marLeft w:val="0"/>
          <w:marRight w:val="0"/>
          <w:marTop w:val="0"/>
          <w:marBottom w:val="0"/>
          <w:divBdr>
            <w:top w:val="none" w:sz="0" w:space="0" w:color="auto"/>
            <w:left w:val="none" w:sz="0" w:space="0" w:color="auto"/>
            <w:bottom w:val="none" w:sz="0" w:space="0" w:color="auto"/>
            <w:right w:val="none" w:sz="0" w:space="0" w:color="auto"/>
          </w:divBdr>
          <w:divsChild>
            <w:div w:id="1160778704">
              <w:marLeft w:val="0"/>
              <w:marRight w:val="0"/>
              <w:marTop w:val="0"/>
              <w:marBottom w:val="0"/>
              <w:divBdr>
                <w:top w:val="none" w:sz="0" w:space="0" w:color="auto"/>
                <w:left w:val="none" w:sz="0" w:space="0" w:color="auto"/>
                <w:bottom w:val="none" w:sz="0" w:space="0" w:color="auto"/>
                <w:right w:val="none" w:sz="0" w:space="0" w:color="auto"/>
              </w:divBdr>
            </w:div>
          </w:divsChild>
        </w:div>
        <w:div w:id="1580675074">
          <w:marLeft w:val="0"/>
          <w:marRight w:val="0"/>
          <w:marTop w:val="0"/>
          <w:marBottom w:val="0"/>
          <w:divBdr>
            <w:top w:val="none" w:sz="0" w:space="0" w:color="auto"/>
            <w:left w:val="none" w:sz="0" w:space="0" w:color="auto"/>
            <w:bottom w:val="none" w:sz="0" w:space="0" w:color="auto"/>
            <w:right w:val="none" w:sz="0" w:space="0" w:color="auto"/>
          </w:divBdr>
        </w:div>
      </w:divsChild>
    </w:div>
    <w:div w:id="1295481056">
      <w:bodyDiv w:val="1"/>
      <w:marLeft w:val="0"/>
      <w:marRight w:val="0"/>
      <w:marTop w:val="0"/>
      <w:marBottom w:val="0"/>
      <w:divBdr>
        <w:top w:val="none" w:sz="0" w:space="0" w:color="auto"/>
        <w:left w:val="none" w:sz="0" w:space="0" w:color="auto"/>
        <w:bottom w:val="none" w:sz="0" w:space="0" w:color="auto"/>
        <w:right w:val="none" w:sz="0" w:space="0" w:color="auto"/>
      </w:divBdr>
      <w:divsChild>
        <w:div w:id="1858229671">
          <w:marLeft w:val="0"/>
          <w:marRight w:val="0"/>
          <w:marTop w:val="0"/>
          <w:marBottom w:val="0"/>
          <w:divBdr>
            <w:top w:val="none" w:sz="0" w:space="0" w:color="auto"/>
            <w:left w:val="none" w:sz="0" w:space="0" w:color="auto"/>
            <w:bottom w:val="none" w:sz="0" w:space="0" w:color="auto"/>
            <w:right w:val="none" w:sz="0" w:space="0" w:color="auto"/>
          </w:divBdr>
          <w:divsChild>
            <w:div w:id="2134518209">
              <w:marLeft w:val="0"/>
              <w:marRight w:val="0"/>
              <w:marTop w:val="0"/>
              <w:marBottom w:val="0"/>
              <w:divBdr>
                <w:top w:val="none" w:sz="0" w:space="0" w:color="auto"/>
                <w:left w:val="none" w:sz="0" w:space="0" w:color="auto"/>
                <w:bottom w:val="none" w:sz="0" w:space="0" w:color="auto"/>
                <w:right w:val="none" w:sz="0" w:space="0" w:color="auto"/>
              </w:divBdr>
            </w:div>
          </w:divsChild>
        </w:div>
        <w:div w:id="2062316964">
          <w:marLeft w:val="0"/>
          <w:marRight w:val="0"/>
          <w:marTop w:val="0"/>
          <w:marBottom w:val="0"/>
          <w:divBdr>
            <w:top w:val="none" w:sz="0" w:space="0" w:color="auto"/>
            <w:left w:val="none" w:sz="0" w:space="0" w:color="auto"/>
            <w:bottom w:val="none" w:sz="0" w:space="0" w:color="auto"/>
            <w:right w:val="none" w:sz="0" w:space="0" w:color="auto"/>
          </w:divBdr>
        </w:div>
      </w:divsChild>
    </w:div>
    <w:div w:id="1295788591">
      <w:bodyDiv w:val="1"/>
      <w:marLeft w:val="0"/>
      <w:marRight w:val="0"/>
      <w:marTop w:val="0"/>
      <w:marBottom w:val="0"/>
      <w:divBdr>
        <w:top w:val="none" w:sz="0" w:space="0" w:color="auto"/>
        <w:left w:val="none" w:sz="0" w:space="0" w:color="auto"/>
        <w:bottom w:val="none" w:sz="0" w:space="0" w:color="auto"/>
        <w:right w:val="none" w:sz="0" w:space="0" w:color="auto"/>
      </w:divBdr>
      <w:divsChild>
        <w:div w:id="2023579891">
          <w:marLeft w:val="0"/>
          <w:marRight w:val="0"/>
          <w:marTop w:val="0"/>
          <w:marBottom w:val="0"/>
          <w:divBdr>
            <w:top w:val="none" w:sz="0" w:space="0" w:color="auto"/>
            <w:left w:val="none" w:sz="0" w:space="0" w:color="auto"/>
            <w:bottom w:val="none" w:sz="0" w:space="0" w:color="auto"/>
            <w:right w:val="none" w:sz="0" w:space="0" w:color="auto"/>
          </w:divBdr>
          <w:divsChild>
            <w:div w:id="284973042">
              <w:marLeft w:val="0"/>
              <w:marRight w:val="0"/>
              <w:marTop w:val="750"/>
              <w:marBottom w:val="750"/>
              <w:divBdr>
                <w:top w:val="none" w:sz="0" w:space="0" w:color="auto"/>
                <w:left w:val="none" w:sz="0" w:space="0" w:color="auto"/>
                <w:bottom w:val="none" w:sz="0" w:space="0" w:color="auto"/>
                <w:right w:val="none" w:sz="0" w:space="0" w:color="auto"/>
              </w:divBdr>
            </w:div>
          </w:divsChild>
        </w:div>
        <w:div w:id="2139950963">
          <w:marLeft w:val="0"/>
          <w:marRight w:val="0"/>
          <w:marTop w:val="0"/>
          <w:marBottom w:val="0"/>
          <w:divBdr>
            <w:top w:val="none" w:sz="0" w:space="0" w:color="auto"/>
            <w:left w:val="none" w:sz="0" w:space="0" w:color="auto"/>
            <w:bottom w:val="none" w:sz="0" w:space="0" w:color="auto"/>
            <w:right w:val="none" w:sz="0" w:space="0" w:color="auto"/>
          </w:divBdr>
        </w:div>
      </w:divsChild>
    </w:div>
    <w:div w:id="1297688379">
      <w:bodyDiv w:val="1"/>
      <w:marLeft w:val="0"/>
      <w:marRight w:val="0"/>
      <w:marTop w:val="0"/>
      <w:marBottom w:val="0"/>
      <w:divBdr>
        <w:top w:val="none" w:sz="0" w:space="0" w:color="auto"/>
        <w:left w:val="none" w:sz="0" w:space="0" w:color="auto"/>
        <w:bottom w:val="none" w:sz="0" w:space="0" w:color="auto"/>
        <w:right w:val="none" w:sz="0" w:space="0" w:color="auto"/>
      </w:divBdr>
    </w:div>
    <w:div w:id="1299802271">
      <w:bodyDiv w:val="1"/>
      <w:marLeft w:val="0"/>
      <w:marRight w:val="0"/>
      <w:marTop w:val="0"/>
      <w:marBottom w:val="0"/>
      <w:divBdr>
        <w:top w:val="none" w:sz="0" w:space="0" w:color="auto"/>
        <w:left w:val="none" w:sz="0" w:space="0" w:color="auto"/>
        <w:bottom w:val="none" w:sz="0" w:space="0" w:color="auto"/>
        <w:right w:val="none" w:sz="0" w:space="0" w:color="auto"/>
      </w:divBdr>
      <w:divsChild>
        <w:div w:id="237716123">
          <w:marLeft w:val="0"/>
          <w:marRight w:val="0"/>
          <w:marTop w:val="0"/>
          <w:marBottom w:val="0"/>
          <w:divBdr>
            <w:top w:val="none" w:sz="0" w:space="0" w:color="auto"/>
            <w:left w:val="none" w:sz="0" w:space="0" w:color="auto"/>
            <w:bottom w:val="none" w:sz="0" w:space="0" w:color="auto"/>
            <w:right w:val="none" w:sz="0" w:space="0" w:color="auto"/>
          </w:divBdr>
          <w:divsChild>
            <w:div w:id="1709262593">
              <w:marLeft w:val="0"/>
              <w:marRight w:val="0"/>
              <w:marTop w:val="0"/>
              <w:marBottom w:val="0"/>
              <w:divBdr>
                <w:top w:val="none" w:sz="0" w:space="0" w:color="auto"/>
                <w:left w:val="none" w:sz="0" w:space="0" w:color="auto"/>
                <w:bottom w:val="none" w:sz="0" w:space="0" w:color="auto"/>
                <w:right w:val="none" w:sz="0" w:space="0" w:color="auto"/>
              </w:divBdr>
            </w:div>
          </w:divsChild>
        </w:div>
        <w:div w:id="1543249617">
          <w:marLeft w:val="0"/>
          <w:marRight w:val="0"/>
          <w:marTop w:val="0"/>
          <w:marBottom w:val="0"/>
          <w:divBdr>
            <w:top w:val="none" w:sz="0" w:space="0" w:color="auto"/>
            <w:left w:val="none" w:sz="0" w:space="0" w:color="auto"/>
            <w:bottom w:val="none" w:sz="0" w:space="0" w:color="auto"/>
            <w:right w:val="none" w:sz="0" w:space="0" w:color="auto"/>
          </w:divBdr>
        </w:div>
      </w:divsChild>
    </w:div>
    <w:div w:id="1300576845">
      <w:bodyDiv w:val="1"/>
      <w:marLeft w:val="0"/>
      <w:marRight w:val="0"/>
      <w:marTop w:val="0"/>
      <w:marBottom w:val="0"/>
      <w:divBdr>
        <w:top w:val="none" w:sz="0" w:space="0" w:color="auto"/>
        <w:left w:val="none" w:sz="0" w:space="0" w:color="auto"/>
        <w:bottom w:val="none" w:sz="0" w:space="0" w:color="auto"/>
        <w:right w:val="none" w:sz="0" w:space="0" w:color="auto"/>
      </w:divBdr>
      <w:divsChild>
        <w:div w:id="1557355508">
          <w:marLeft w:val="0"/>
          <w:marRight w:val="0"/>
          <w:marTop w:val="0"/>
          <w:marBottom w:val="0"/>
          <w:divBdr>
            <w:top w:val="none" w:sz="0" w:space="0" w:color="auto"/>
            <w:left w:val="none" w:sz="0" w:space="0" w:color="auto"/>
            <w:bottom w:val="none" w:sz="0" w:space="0" w:color="auto"/>
            <w:right w:val="none" w:sz="0" w:space="0" w:color="auto"/>
          </w:divBdr>
          <w:divsChild>
            <w:div w:id="1912352200">
              <w:marLeft w:val="0"/>
              <w:marRight w:val="0"/>
              <w:marTop w:val="750"/>
              <w:marBottom w:val="750"/>
              <w:divBdr>
                <w:top w:val="none" w:sz="0" w:space="0" w:color="auto"/>
                <w:left w:val="none" w:sz="0" w:space="0" w:color="auto"/>
                <w:bottom w:val="none" w:sz="0" w:space="0" w:color="auto"/>
                <w:right w:val="none" w:sz="0" w:space="0" w:color="auto"/>
              </w:divBdr>
            </w:div>
          </w:divsChild>
        </w:div>
        <w:div w:id="1350835831">
          <w:marLeft w:val="0"/>
          <w:marRight w:val="0"/>
          <w:marTop w:val="0"/>
          <w:marBottom w:val="0"/>
          <w:divBdr>
            <w:top w:val="none" w:sz="0" w:space="0" w:color="auto"/>
            <w:left w:val="none" w:sz="0" w:space="0" w:color="auto"/>
            <w:bottom w:val="none" w:sz="0" w:space="0" w:color="auto"/>
            <w:right w:val="none" w:sz="0" w:space="0" w:color="auto"/>
          </w:divBdr>
        </w:div>
      </w:divsChild>
    </w:div>
    <w:div w:id="1301110658">
      <w:bodyDiv w:val="1"/>
      <w:marLeft w:val="0"/>
      <w:marRight w:val="0"/>
      <w:marTop w:val="0"/>
      <w:marBottom w:val="0"/>
      <w:divBdr>
        <w:top w:val="none" w:sz="0" w:space="0" w:color="auto"/>
        <w:left w:val="none" w:sz="0" w:space="0" w:color="auto"/>
        <w:bottom w:val="none" w:sz="0" w:space="0" w:color="auto"/>
        <w:right w:val="none" w:sz="0" w:space="0" w:color="auto"/>
      </w:divBdr>
    </w:div>
    <w:div w:id="1301575353">
      <w:bodyDiv w:val="1"/>
      <w:marLeft w:val="0"/>
      <w:marRight w:val="0"/>
      <w:marTop w:val="0"/>
      <w:marBottom w:val="0"/>
      <w:divBdr>
        <w:top w:val="none" w:sz="0" w:space="0" w:color="auto"/>
        <w:left w:val="none" w:sz="0" w:space="0" w:color="auto"/>
        <w:bottom w:val="none" w:sz="0" w:space="0" w:color="auto"/>
        <w:right w:val="none" w:sz="0" w:space="0" w:color="auto"/>
      </w:divBdr>
      <w:divsChild>
        <w:div w:id="891423597">
          <w:marLeft w:val="0"/>
          <w:marRight w:val="0"/>
          <w:marTop w:val="0"/>
          <w:marBottom w:val="0"/>
          <w:divBdr>
            <w:top w:val="none" w:sz="0" w:space="0" w:color="auto"/>
            <w:left w:val="none" w:sz="0" w:space="0" w:color="auto"/>
            <w:bottom w:val="none" w:sz="0" w:space="0" w:color="auto"/>
            <w:right w:val="none" w:sz="0" w:space="0" w:color="auto"/>
          </w:divBdr>
        </w:div>
        <w:div w:id="992442611">
          <w:marLeft w:val="0"/>
          <w:marRight w:val="0"/>
          <w:marTop w:val="0"/>
          <w:marBottom w:val="0"/>
          <w:divBdr>
            <w:top w:val="none" w:sz="0" w:space="0" w:color="auto"/>
            <w:left w:val="none" w:sz="0" w:space="0" w:color="auto"/>
            <w:bottom w:val="none" w:sz="0" w:space="0" w:color="auto"/>
            <w:right w:val="none" w:sz="0" w:space="0" w:color="auto"/>
          </w:divBdr>
          <w:divsChild>
            <w:div w:id="18983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205">
      <w:bodyDiv w:val="1"/>
      <w:marLeft w:val="0"/>
      <w:marRight w:val="0"/>
      <w:marTop w:val="0"/>
      <w:marBottom w:val="0"/>
      <w:divBdr>
        <w:top w:val="none" w:sz="0" w:space="0" w:color="auto"/>
        <w:left w:val="none" w:sz="0" w:space="0" w:color="auto"/>
        <w:bottom w:val="none" w:sz="0" w:space="0" w:color="auto"/>
        <w:right w:val="none" w:sz="0" w:space="0" w:color="auto"/>
      </w:divBdr>
      <w:divsChild>
        <w:div w:id="1244604391">
          <w:marLeft w:val="0"/>
          <w:marRight w:val="0"/>
          <w:marTop w:val="0"/>
          <w:marBottom w:val="0"/>
          <w:divBdr>
            <w:top w:val="none" w:sz="0" w:space="0" w:color="auto"/>
            <w:left w:val="none" w:sz="0" w:space="0" w:color="auto"/>
            <w:bottom w:val="none" w:sz="0" w:space="0" w:color="auto"/>
            <w:right w:val="none" w:sz="0" w:space="0" w:color="auto"/>
          </w:divBdr>
          <w:divsChild>
            <w:div w:id="1094009639">
              <w:marLeft w:val="0"/>
              <w:marRight w:val="0"/>
              <w:marTop w:val="0"/>
              <w:marBottom w:val="0"/>
              <w:divBdr>
                <w:top w:val="none" w:sz="0" w:space="0" w:color="auto"/>
                <w:left w:val="none" w:sz="0" w:space="0" w:color="auto"/>
                <w:bottom w:val="none" w:sz="0" w:space="0" w:color="auto"/>
                <w:right w:val="none" w:sz="0" w:space="0" w:color="auto"/>
              </w:divBdr>
            </w:div>
          </w:divsChild>
        </w:div>
        <w:div w:id="1655990982">
          <w:marLeft w:val="0"/>
          <w:marRight w:val="0"/>
          <w:marTop w:val="0"/>
          <w:marBottom w:val="0"/>
          <w:divBdr>
            <w:top w:val="none" w:sz="0" w:space="0" w:color="auto"/>
            <w:left w:val="none" w:sz="0" w:space="0" w:color="auto"/>
            <w:bottom w:val="none" w:sz="0" w:space="0" w:color="auto"/>
            <w:right w:val="none" w:sz="0" w:space="0" w:color="auto"/>
          </w:divBdr>
        </w:div>
      </w:divsChild>
    </w:div>
    <w:div w:id="1302926080">
      <w:bodyDiv w:val="1"/>
      <w:marLeft w:val="0"/>
      <w:marRight w:val="0"/>
      <w:marTop w:val="0"/>
      <w:marBottom w:val="0"/>
      <w:divBdr>
        <w:top w:val="none" w:sz="0" w:space="0" w:color="auto"/>
        <w:left w:val="none" w:sz="0" w:space="0" w:color="auto"/>
        <w:bottom w:val="none" w:sz="0" w:space="0" w:color="auto"/>
        <w:right w:val="none" w:sz="0" w:space="0" w:color="auto"/>
      </w:divBdr>
      <w:divsChild>
        <w:div w:id="441997808">
          <w:marLeft w:val="0"/>
          <w:marRight w:val="0"/>
          <w:marTop w:val="0"/>
          <w:marBottom w:val="0"/>
          <w:divBdr>
            <w:top w:val="none" w:sz="0" w:space="0" w:color="auto"/>
            <w:left w:val="none" w:sz="0" w:space="0" w:color="auto"/>
            <w:bottom w:val="none" w:sz="0" w:space="0" w:color="auto"/>
            <w:right w:val="none" w:sz="0" w:space="0" w:color="auto"/>
          </w:divBdr>
          <w:divsChild>
            <w:div w:id="811368164">
              <w:marLeft w:val="0"/>
              <w:marRight w:val="0"/>
              <w:marTop w:val="750"/>
              <w:marBottom w:val="750"/>
              <w:divBdr>
                <w:top w:val="none" w:sz="0" w:space="0" w:color="auto"/>
                <w:left w:val="none" w:sz="0" w:space="0" w:color="auto"/>
                <w:bottom w:val="none" w:sz="0" w:space="0" w:color="auto"/>
                <w:right w:val="none" w:sz="0" w:space="0" w:color="auto"/>
              </w:divBdr>
            </w:div>
          </w:divsChild>
        </w:div>
        <w:div w:id="2022507976">
          <w:marLeft w:val="0"/>
          <w:marRight w:val="0"/>
          <w:marTop w:val="0"/>
          <w:marBottom w:val="0"/>
          <w:divBdr>
            <w:top w:val="none" w:sz="0" w:space="0" w:color="auto"/>
            <w:left w:val="none" w:sz="0" w:space="0" w:color="auto"/>
            <w:bottom w:val="none" w:sz="0" w:space="0" w:color="auto"/>
            <w:right w:val="none" w:sz="0" w:space="0" w:color="auto"/>
          </w:divBdr>
        </w:div>
      </w:divsChild>
    </w:div>
    <w:div w:id="1303117951">
      <w:bodyDiv w:val="1"/>
      <w:marLeft w:val="0"/>
      <w:marRight w:val="0"/>
      <w:marTop w:val="0"/>
      <w:marBottom w:val="0"/>
      <w:divBdr>
        <w:top w:val="none" w:sz="0" w:space="0" w:color="auto"/>
        <w:left w:val="none" w:sz="0" w:space="0" w:color="auto"/>
        <w:bottom w:val="none" w:sz="0" w:space="0" w:color="auto"/>
        <w:right w:val="none" w:sz="0" w:space="0" w:color="auto"/>
      </w:divBdr>
      <w:divsChild>
        <w:div w:id="585502843">
          <w:marLeft w:val="0"/>
          <w:marRight w:val="0"/>
          <w:marTop w:val="0"/>
          <w:marBottom w:val="0"/>
          <w:divBdr>
            <w:top w:val="none" w:sz="0" w:space="0" w:color="auto"/>
            <w:left w:val="none" w:sz="0" w:space="0" w:color="auto"/>
            <w:bottom w:val="none" w:sz="0" w:space="0" w:color="auto"/>
            <w:right w:val="none" w:sz="0" w:space="0" w:color="auto"/>
          </w:divBdr>
        </w:div>
        <w:div w:id="1530795527">
          <w:marLeft w:val="0"/>
          <w:marRight w:val="0"/>
          <w:marTop w:val="0"/>
          <w:marBottom w:val="0"/>
          <w:divBdr>
            <w:top w:val="none" w:sz="0" w:space="0" w:color="auto"/>
            <w:left w:val="none" w:sz="0" w:space="0" w:color="auto"/>
            <w:bottom w:val="none" w:sz="0" w:space="0" w:color="auto"/>
            <w:right w:val="none" w:sz="0" w:space="0" w:color="auto"/>
          </w:divBdr>
          <w:divsChild>
            <w:div w:id="17030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0857">
      <w:bodyDiv w:val="1"/>
      <w:marLeft w:val="0"/>
      <w:marRight w:val="0"/>
      <w:marTop w:val="0"/>
      <w:marBottom w:val="0"/>
      <w:divBdr>
        <w:top w:val="none" w:sz="0" w:space="0" w:color="auto"/>
        <w:left w:val="none" w:sz="0" w:space="0" w:color="auto"/>
        <w:bottom w:val="none" w:sz="0" w:space="0" w:color="auto"/>
        <w:right w:val="none" w:sz="0" w:space="0" w:color="auto"/>
      </w:divBdr>
      <w:divsChild>
        <w:div w:id="914584670">
          <w:marLeft w:val="0"/>
          <w:marRight w:val="0"/>
          <w:marTop w:val="0"/>
          <w:marBottom w:val="0"/>
          <w:divBdr>
            <w:top w:val="none" w:sz="0" w:space="0" w:color="auto"/>
            <w:left w:val="none" w:sz="0" w:space="0" w:color="auto"/>
            <w:bottom w:val="none" w:sz="0" w:space="0" w:color="auto"/>
            <w:right w:val="none" w:sz="0" w:space="0" w:color="auto"/>
          </w:divBdr>
          <w:divsChild>
            <w:div w:id="150296060">
              <w:marLeft w:val="0"/>
              <w:marRight w:val="0"/>
              <w:marTop w:val="0"/>
              <w:marBottom w:val="0"/>
              <w:divBdr>
                <w:top w:val="none" w:sz="0" w:space="0" w:color="auto"/>
                <w:left w:val="none" w:sz="0" w:space="0" w:color="auto"/>
                <w:bottom w:val="none" w:sz="0" w:space="0" w:color="auto"/>
                <w:right w:val="none" w:sz="0" w:space="0" w:color="auto"/>
              </w:divBdr>
            </w:div>
          </w:divsChild>
        </w:div>
        <w:div w:id="1878933897">
          <w:marLeft w:val="0"/>
          <w:marRight w:val="0"/>
          <w:marTop w:val="0"/>
          <w:marBottom w:val="0"/>
          <w:divBdr>
            <w:top w:val="none" w:sz="0" w:space="0" w:color="auto"/>
            <w:left w:val="none" w:sz="0" w:space="0" w:color="auto"/>
            <w:bottom w:val="none" w:sz="0" w:space="0" w:color="auto"/>
            <w:right w:val="none" w:sz="0" w:space="0" w:color="auto"/>
          </w:divBdr>
        </w:div>
      </w:divsChild>
    </w:div>
    <w:div w:id="1305164641">
      <w:bodyDiv w:val="1"/>
      <w:marLeft w:val="0"/>
      <w:marRight w:val="0"/>
      <w:marTop w:val="0"/>
      <w:marBottom w:val="0"/>
      <w:divBdr>
        <w:top w:val="none" w:sz="0" w:space="0" w:color="auto"/>
        <w:left w:val="none" w:sz="0" w:space="0" w:color="auto"/>
        <w:bottom w:val="none" w:sz="0" w:space="0" w:color="auto"/>
        <w:right w:val="none" w:sz="0" w:space="0" w:color="auto"/>
      </w:divBdr>
      <w:divsChild>
        <w:div w:id="868027761">
          <w:marLeft w:val="0"/>
          <w:marRight w:val="0"/>
          <w:marTop w:val="0"/>
          <w:marBottom w:val="0"/>
          <w:divBdr>
            <w:top w:val="none" w:sz="0" w:space="0" w:color="auto"/>
            <w:left w:val="none" w:sz="0" w:space="0" w:color="auto"/>
            <w:bottom w:val="none" w:sz="0" w:space="0" w:color="auto"/>
            <w:right w:val="none" w:sz="0" w:space="0" w:color="auto"/>
          </w:divBdr>
          <w:divsChild>
            <w:div w:id="266618059">
              <w:marLeft w:val="0"/>
              <w:marRight w:val="0"/>
              <w:marTop w:val="0"/>
              <w:marBottom w:val="0"/>
              <w:divBdr>
                <w:top w:val="none" w:sz="0" w:space="0" w:color="auto"/>
                <w:left w:val="none" w:sz="0" w:space="0" w:color="auto"/>
                <w:bottom w:val="none" w:sz="0" w:space="0" w:color="auto"/>
                <w:right w:val="none" w:sz="0" w:space="0" w:color="auto"/>
              </w:divBdr>
            </w:div>
          </w:divsChild>
        </w:div>
        <w:div w:id="1124929162">
          <w:marLeft w:val="0"/>
          <w:marRight w:val="0"/>
          <w:marTop w:val="0"/>
          <w:marBottom w:val="0"/>
          <w:divBdr>
            <w:top w:val="none" w:sz="0" w:space="0" w:color="auto"/>
            <w:left w:val="none" w:sz="0" w:space="0" w:color="auto"/>
            <w:bottom w:val="none" w:sz="0" w:space="0" w:color="auto"/>
            <w:right w:val="none" w:sz="0" w:space="0" w:color="auto"/>
          </w:divBdr>
        </w:div>
      </w:divsChild>
    </w:div>
    <w:div w:id="1305349586">
      <w:bodyDiv w:val="1"/>
      <w:marLeft w:val="0"/>
      <w:marRight w:val="0"/>
      <w:marTop w:val="0"/>
      <w:marBottom w:val="0"/>
      <w:divBdr>
        <w:top w:val="none" w:sz="0" w:space="0" w:color="auto"/>
        <w:left w:val="none" w:sz="0" w:space="0" w:color="auto"/>
        <w:bottom w:val="none" w:sz="0" w:space="0" w:color="auto"/>
        <w:right w:val="none" w:sz="0" w:space="0" w:color="auto"/>
      </w:divBdr>
    </w:div>
    <w:div w:id="1305740401">
      <w:bodyDiv w:val="1"/>
      <w:marLeft w:val="0"/>
      <w:marRight w:val="0"/>
      <w:marTop w:val="0"/>
      <w:marBottom w:val="0"/>
      <w:divBdr>
        <w:top w:val="none" w:sz="0" w:space="0" w:color="auto"/>
        <w:left w:val="none" w:sz="0" w:space="0" w:color="auto"/>
        <w:bottom w:val="none" w:sz="0" w:space="0" w:color="auto"/>
        <w:right w:val="none" w:sz="0" w:space="0" w:color="auto"/>
      </w:divBdr>
    </w:div>
    <w:div w:id="1306348286">
      <w:bodyDiv w:val="1"/>
      <w:marLeft w:val="0"/>
      <w:marRight w:val="0"/>
      <w:marTop w:val="0"/>
      <w:marBottom w:val="0"/>
      <w:divBdr>
        <w:top w:val="none" w:sz="0" w:space="0" w:color="auto"/>
        <w:left w:val="none" w:sz="0" w:space="0" w:color="auto"/>
        <w:bottom w:val="none" w:sz="0" w:space="0" w:color="auto"/>
        <w:right w:val="none" w:sz="0" w:space="0" w:color="auto"/>
      </w:divBdr>
      <w:divsChild>
        <w:div w:id="1208758845">
          <w:marLeft w:val="0"/>
          <w:marRight w:val="0"/>
          <w:marTop w:val="0"/>
          <w:marBottom w:val="0"/>
          <w:divBdr>
            <w:top w:val="none" w:sz="0" w:space="0" w:color="auto"/>
            <w:left w:val="none" w:sz="0" w:space="0" w:color="auto"/>
            <w:bottom w:val="none" w:sz="0" w:space="0" w:color="auto"/>
            <w:right w:val="none" w:sz="0" w:space="0" w:color="auto"/>
          </w:divBdr>
          <w:divsChild>
            <w:div w:id="1620645474">
              <w:marLeft w:val="0"/>
              <w:marRight w:val="0"/>
              <w:marTop w:val="0"/>
              <w:marBottom w:val="0"/>
              <w:divBdr>
                <w:top w:val="none" w:sz="0" w:space="0" w:color="auto"/>
                <w:left w:val="none" w:sz="0" w:space="0" w:color="auto"/>
                <w:bottom w:val="none" w:sz="0" w:space="0" w:color="auto"/>
                <w:right w:val="none" w:sz="0" w:space="0" w:color="auto"/>
              </w:divBdr>
            </w:div>
          </w:divsChild>
        </w:div>
        <w:div w:id="1652631857">
          <w:marLeft w:val="0"/>
          <w:marRight w:val="0"/>
          <w:marTop w:val="0"/>
          <w:marBottom w:val="0"/>
          <w:divBdr>
            <w:top w:val="none" w:sz="0" w:space="0" w:color="auto"/>
            <w:left w:val="none" w:sz="0" w:space="0" w:color="auto"/>
            <w:bottom w:val="none" w:sz="0" w:space="0" w:color="auto"/>
            <w:right w:val="none" w:sz="0" w:space="0" w:color="auto"/>
          </w:divBdr>
        </w:div>
      </w:divsChild>
    </w:div>
    <w:div w:id="1307471877">
      <w:bodyDiv w:val="1"/>
      <w:marLeft w:val="0"/>
      <w:marRight w:val="0"/>
      <w:marTop w:val="0"/>
      <w:marBottom w:val="0"/>
      <w:divBdr>
        <w:top w:val="none" w:sz="0" w:space="0" w:color="auto"/>
        <w:left w:val="none" w:sz="0" w:space="0" w:color="auto"/>
        <w:bottom w:val="none" w:sz="0" w:space="0" w:color="auto"/>
        <w:right w:val="none" w:sz="0" w:space="0" w:color="auto"/>
      </w:divBdr>
      <w:divsChild>
        <w:div w:id="1279753637">
          <w:marLeft w:val="0"/>
          <w:marRight w:val="0"/>
          <w:marTop w:val="0"/>
          <w:marBottom w:val="0"/>
          <w:divBdr>
            <w:top w:val="none" w:sz="0" w:space="0" w:color="auto"/>
            <w:left w:val="none" w:sz="0" w:space="0" w:color="auto"/>
            <w:bottom w:val="none" w:sz="0" w:space="0" w:color="auto"/>
            <w:right w:val="none" w:sz="0" w:space="0" w:color="auto"/>
          </w:divBdr>
          <w:divsChild>
            <w:div w:id="824204910">
              <w:marLeft w:val="0"/>
              <w:marRight w:val="0"/>
              <w:marTop w:val="0"/>
              <w:marBottom w:val="0"/>
              <w:divBdr>
                <w:top w:val="none" w:sz="0" w:space="0" w:color="auto"/>
                <w:left w:val="none" w:sz="0" w:space="0" w:color="auto"/>
                <w:bottom w:val="none" w:sz="0" w:space="0" w:color="auto"/>
                <w:right w:val="none" w:sz="0" w:space="0" w:color="auto"/>
              </w:divBdr>
            </w:div>
          </w:divsChild>
        </w:div>
        <w:div w:id="1350519722">
          <w:marLeft w:val="0"/>
          <w:marRight w:val="0"/>
          <w:marTop w:val="0"/>
          <w:marBottom w:val="0"/>
          <w:divBdr>
            <w:top w:val="none" w:sz="0" w:space="0" w:color="auto"/>
            <w:left w:val="none" w:sz="0" w:space="0" w:color="auto"/>
            <w:bottom w:val="none" w:sz="0" w:space="0" w:color="auto"/>
            <w:right w:val="none" w:sz="0" w:space="0" w:color="auto"/>
          </w:divBdr>
        </w:div>
      </w:divsChild>
    </w:div>
    <w:div w:id="1307659317">
      <w:bodyDiv w:val="1"/>
      <w:marLeft w:val="0"/>
      <w:marRight w:val="0"/>
      <w:marTop w:val="0"/>
      <w:marBottom w:val="0"/>
      <w:divBdr>
        <w:top w:val="none" w:sz="0" w:space="0" w:color="auto"/>
        <w:left w:val="none" w:sz="0" w:space="0" w:color="auto"/>
        <w:bottom w:val="none" w:sz="0" w:space="0" w:color="auto"/>
        <w:right w:val="none" w:sz="0" w:space="0" w:color="auto"/>
      </w:divBdr>
      <w:divsChild>
        <w:div w:id="1642424287">
          <w:marLeft w:val="0"/>
          <w:marRight w:val="0"/>
          <w:marTop w:val="0"/>
          <w:marBottom w:val="0"/>
          <w:divBdr>
            <w:top w:val="none" w:sz="0" w:space="0" w:color="auto"/>
            <w:left w:val="none" w:sz="0" w:space="0" w:color="auto"/>
            <w:bottom w:val="none" w:sz="0" w:space="0" w:color="auto"/>
            <w:right w:val="none" w:sz="0" w:space="0" w:color="auto"/>
          </w:divBdr>
          <w:divsChild>
            <w:div w:id="847868902">
              <w:marLeft w:val="0"/>
              <w:marRight w:val="0"/>
              <w:marTop w:val="0"/>
              <w:marBottom w:val="0"/>
              <w:divBdr>
                <w:top w:val="none" w:sz="0" w:space="0" w:color="auto"/>
                <w:left w:val="none" w:sz="0" w:space="0" w:color="auto"/>
                <w:bottom w:val="none" w:sz="0" w:space="0" w:color="auto"/>
                <w:right w:val="none" w:sz="0" w:space="0" w:color="auto"/>
              </w:divBdr>
            </w:div>
          </w:divsChild>
        </w:div>
        <w:div w:id="1966350887">
          <w:marLeft w:val="0"/>
          <w:marRight w:val="0"/>
          <w:marTop w:val="0"/>
          <w:marBottom w:val="0"/>
          <w:divBdr>
            <w:top w:val="none" w:sz="0" w:space="0" w:color="auto"/>
            <w:left w:val="none" w:sz="0" w:space="0" w:color="auto"/>
            <w:bottom w:val="none" w:sz="0" w:space="0" w:color="auto"/>
            <w:right w:val="none" w:sz="0" w:space="0" w:color="auto"/>
          </w:divBdr>
        </w:div>
      </w:divsChild>
    </w:div>
    <w:div w:id="1310551554">
      <w:bodyDiv w:val="1"/>
      <w:marLeft w:val="0"/>
      <w:marRight w:val="0"/>
      <w:marTop w:val="0"/>
      <w:marBottom w:val="0"/>
      <w:divBdr>
        <w:top w:val="none" w:sz="0" w:space="0" w:color="auto"/>
        <w:left w:val="none" w:sz="0" w:space="0" w:color="auto"/>
        <w:bottom w:val="none" w:sz="0" w:space="0" w:color="auto"/>
        <w:right w:val="none" w:sz="0" w:space="0" w:color="auto"/>
      </w:divBdr>
      <w:divsChild>
        <w:div w:id="340277126">
          <w:marLeft w:val="0"/>
          <w:marRight w:val="0"/>
          <w:marTop w:val="0"/>
          <w:marBottom w:val="0"/>
          <w:divBdr>
            <w:top w:val="none" w:sz="0" w:space="0" w:color="auto"/>
            <w:left w:val="none" w:sz="0" w:space="0" w:color="auto"/>
            <w:bottom w:val="none" w:sz="0" w:space="0" w:color="auto"/>
            <w:right w:val="none" w:sz="0" w:space="0" w:color="auto"/>
          </w:divBdr>
          <w:divsChild>
            <w:div w:id="182597876">
              <w:marLeft w:val="0"/>
              <w:marRight w:val="0"/>
              <w:marTop w:val="0"/>
              <w:marBottom w:val="0"/>
              <w:divBdr>
                <w:top w:val="none" w:sz="0" w:space="0" w:color="auto"/>
                <w:left w:val="none" w:sz="0" w:space="0" w:color="auto"/>
                <w:bottom w:val="none" w:sz="0" w:space="0" w:color="auto"/>
                <w:right w:val="none" w:sz="0" w:space="0" w:color="auto"/>
              </w:divBdr>
            </w:div>
          </w:divsChild>
        </w:div>
        <w:div w:id="663242856">
          <w:marLeft w:val="0"/>
          <w:marRight w:val="0"/>
          <w:marTop w:val="0"/>
          <w:marBottom w:val="0"/>
          <w:divBdr>
            <w:top w:val="none" w:sz="0" w:space="0" w:color="auto"/>
            <w:left w:val="none" w:sz="0" w:space="0" w:color="auto"/>
            <w:bottom w:val="none" w:sz="0" w:space="0" w:color="auto"/>
            <w:right w:val="none" w:sz="0" w:space="0" w:color="auto"/>
          </w:divBdr>
        </w:div>
      </w:divsChild>
    </w:div>
    <w:div w:id="1311060094">
      <w:bodyDiv w:val="1"/>
      <w:marLeft w:val="0"/>
      <w:marRight w:val="0"/>
      <w:marTop w:val="0"/>
      <w:marBottom w:val="0"/>
      <w:divBdr>
        <w:top w:val="none" w:sz="0" w:space="0" w:color="auto"/>
        <w:left w:val="none" w:sz="0" w:space="0" w:color="auto"/>
        <w:bottom w:val="none" w:sz="0" w:space="0" w:color="auto"/>
        <w:right w:val="none" w:sz="0" w:space="0" w:color="auto"/>
      </w:divBdr>
    </w:div>
    <w:div w:id="1311252234">
      <w:bodyDiv w:val="1"/>
      <w:marLeft w:val="0"/>
      <w:marRight w:val="0"/>
      <w:marTop w:val="0"/>
      <w:marBottom w:val="0"/>
      <w:divBdr>
        <w:top w:val="none" w:sz="0" w:space="0" w:color="auto"/>
        <w:left w:val="none" w:sz="0" w:space="0" w:color="auto"/>
        <w:bottom w:val="none" w:sz="0" w:space="0" w:color="auto"/>
        <w:right w:val="none" w:sz="0" w:space="0" w:color="auto"/>
      </w:divBdr>
      <w:divsChild>
        <w:div w:id="1734235368">
          <w:marLeft w:val="0"/>
          <w:marRight w:val="0"/>
          <w:marTop w:val="0"/>
          <w:marBottom w:val="0"/>
          <w:divBdr>
            <w:top w:val="none" w:sz="0" w:space="0" w:color="auto"/>
            <w:left w:val="none" w:sz="0" w:space="0" w:color="auto"/>
            <w:bottom w:val="none" w:sz="0" w:space="0" w:color="auto"/>
            <w:right w:val="none" w:sz="0" w:space="0" w:color="auto"/>
          </w:divBdr>
          <w:divsChild>
            <w:div w:id="398864673">
              <w:marLeft w:val="0"/>
              <w:marRight w:val="0"/>
              <w:marTop w:val="750"/>
              <w:marBottom w:val="750"/>
              <w:divBdr>
                <w:top w:val="none" w:sz="0" w:space="0" w:color="auto"/>
                <w:left w:val="none" w:sz="0" w:space="0" w:color="auto"/>
                <w:bottom w:val="none" w:sz="0" w:space="0" w:color="auto"/>
                <w:right w:val="none" w:sz="0" w:space="0" w:color="auto"/>
              </w:divBdr>
            </w:div>
          </w:divsChild>
        </w:div>
        <w:div w:id="1644308745">
          <w:marLeft w:val="0"/>
          <w:marRight w:val="0"/>
          <w:marTop w:val="0"/>
          <w:marBottom w:val="0"/>
          <w:divBdr>
            <w:top w:val="none" w:sz="0" w:space="0" w:color="auto"/>
            <w:left w:val="none" w:sz="0" w:space="0" w:color="auto"/>
            <w:bottom w:val="none" w:sz="0" w:space="0" w:color="auto"/>
            <w:right w:val="none" w:sz="0" w:space="0" w:color="auto"/>
          </w:divBdr>
        </w:div>
      </w:divsChild>
    </w:div>
    <w:div w:id="1311712203">
      <w:bodyDiv w:val="1"/>
      <w:marLeft w:val="0"/>
      <w:marRight w:val="0"/>
      <w:marTop w:val="0"/>
      <w:marBottom w:val="0"/>
      <w:divBdr>
        <w:top w:val="none" w:sz="0" w:space="0" w:color="auto"/>
        <w:left w:val="none" w:sz="0" w:space="0" w:color="auto"/>
        <w:bottom w:val="none" w:sz="0" w:space="0" w:color="auto"/>
        <w:right w:val="none" w:sz="0" w:space="0" w:color="auto"/>
      </w:divBdr>
      <w:divsChild>
        <w:div w:id="1118839425">
          <w:marLeft w:val="0"/>
          <w:marRight w:val="0"/>
          <w:marTop w:val="0"/>
          <w:marBottom w:val="0"/>
          <w:divBdr>
            <w:top w:val="none" w:sz="0" w:space="0" w:color="auto"/>
            <w:left w:val="none" w:sz="0" w:space="0" w:color="auto"/>
            <w:bottom w:val="none" w:sz="0" w:space="0" w:color="auto"/>
            <w:right w:val="none" w:sz="0" w:space="0" w:color="auto"/>
          </w:divBdr>
          <w:divsChild>
            <w:div w:id="1876035836">
              <w:marLeft w:val="0"/>
              <w:marRight w:val="0"/>
              <w:marTop w:val="0"/>
              <w:marBottom w:val="0"/>
              <w:divBdr>
                <w:top w:val="none" w:sz="0" w:space="0" w:color="auto"/>
                <w:left w:val="none" w:sz="0" w:space="0" w:color="auto"/>
                <w:bottom w:val="none" w:sz="0" w:space="0" w:color="auto"/>
                <w:right w:val="none" w:sz="0" w:space="0" w:color="auto"/>
              </w:divBdr>
            </w:div>
          </w:divsChild>
        </w:div>
        <w:div w:id="1775595503">
          <w:marLeft w:val="0"/>
          <w:marRight w:val="0"/>
          <w:marTop w:val="0"/>
          <w:marBottom w:val="0"/>
          <w:divBdr>
            <w:top w:val="none" w:sz="0" w:space="0" w:color="auto"/>
            <w:left w:val="none" w:sz="0" w:space="0" w:color="auto"/>
            <w:bottom w:val="none" w:sz="0" w:space="0" w:color="auto"/>
            <w:right w:val="none" w:sz="0" w:space="0" w:color="auto"/>
          </w:divBdr>
        </w:div>
        <w:div w:id="1464808060">
          <w:marLeft w:val="0"/>
          <w:marRight w:val="0"/>
          <w:marTop w:val="0"/>
          <w:marBottom w:val="0"/>
          <w:divBdr>
            <w:top w:val="none" w:sz="0" w:space="0" w:color="auto"/>
            <w:left w:val="none" w:sz="0" w:space="0" w:color="auto"/>
            <w:bottom w:val="none" w:sz="0" w:space="0" w:color="auto"/>
            <w:right w:val="none" w:sz="0" w:space="0" w:color="auto"/>
          </w:divBdr>
        </w:div>
      </w:divsChild>
    </w:div>
    <w:div w:id="1312949095">
      <w:bodyDiv w:val="1"/>
      <w:marLeft w:val="0"/>
      <w:marRight w:val="0"/>
      <w:marTop w:val="0"/>
      <w:marBottom w:val="0"/>
      <w:divBdr>
        <w:top w:val="none" w:sz="0" w:space="0" w:color="auto"/>
        <w:left w:val="none" w:sz="0" w:space="0" w:color="auto"/>
        <w:bottom w:val="none" w:sz="0" w:space="0" w:color="auto"/>
        <w:right w:val="none" w:sz="0" w:space="0" w:color="auto"/>
      </w:divBdr>
    </w:div>
    <w:div w:id="1313869093">
      <w:bodyDiv w:val="1"/>
      <w:marLeft w:val="0"/>
      <w:marRight w:val="0"/>
      <w:marTop w:val="0"/>
      <w:marBottom w:val="0"/>
      <w:divBdr>
        <w:top w:val="none" w:sz="0" w:space="0" w:color="auto"/>
        <w:left w:val="none" w:sz="0" w:space="0" w:color="auto"/>
        <w:bottom w:val="none" w:sz="0" w:space="0" w:color="auto"/>
        <w:right w:val="none" w:sz="0" w:space="0" w:color="auto"/>
      </w:divBdr>
      <w:divsChild>
        <w:div w:id="147475900">
          <w:marLeft w:val="0"/>
          <w:marRight w:val="0"/>
          <w:marTop w:val="0"/>
          <w:marBottom w:val="0"/>
          <w:divBdr>
            <w:top w:val="none" w:sz="0" w:space="0" w:color="auto"/>
            <w:left w:val="none" w:sz="0" w:space="0" w:color="auto"/>
            <w:bottom w:val="none" w:sz="0" w:space="0" w:color="auto"/>
            <w:right w:val="none" w:sz="0" w:space="0" w:color="auto"/>
          </w:divBdr>
        </w:div>
        <w:div w:id="765614740">
          <w:marLeft w:val="0"/>
          <w:marRight w:val="0"/>
          <w:marTop w:val="0"/>
          <w:marBottom w:val="0"/>
          <w:divBdr>
            <w:top w:val="none" w:sz="0" w:space="0" w:color="auto"/>
            <w:left w:val="none" w:sz="0" w:space="0" w:color="auto"/>
            <w:bottom w:val="none" w:sz="0" w:space="0" w:color="auto"/>
            <w:right w:val="none" w:sz="0" w:space="0" w:color="auto"/>
          </w:divBdr>
          <w:divsChild>
            <w:div w:id="4953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6118">
      <w:bodyDiv w:val="1"/>
      <w:marLeft w:val="0"/>
      <w:marRight w:val="0"/>
      <w:marTop w:val="0"/>
      <w:marBottom w:val="0"/>
      <w:divBdr>
        <w:top w:val="none" w:sz="0" w:space="0" w:color="auto"/>
        <w:left w:val="none" w:sz="0" w:space="0" w:color="auto"/>
        <w:bottom w:val="none" w:sz="0" w:space="0" w:color="auto"/>
        <w:right w:val="none" w:sz="0" w:space="0" w:color="auto"/>
      </w:divBdr>
      <w:divsChild>
        <w:div w:id="103355002">
          <w:marLeft w:val="0"/>
          <w:marRight w:val="0"/>
          <w:marTop w:val="0"/>
          <w:marBottom w:val="0"/>
          <w:divBdr>
            <w:top w:val="none" w:sz="0" w:space="0" w:color="auto"/>
            <w:left w:val="none" w:sz="0" w:space="0" w:color="auto"/>
            <w:bottom w:val="none" w:sz="0" w:space="0" w:color="auto"/>
            <w:right w:val="none" w:sz="0" w:space="0" w:color="auto"/>
          </w:divBdr>
        </w:div>
        <w:div w:id="891885536">
          <w:marLeft w:val="0"/>
          <w:marRight w:val="0"/>
          <w:marTop w:val="0"/>
          <w:marBottom w:val="0"/>
          <w:divBdr>
            <w:top w:val="none" w:sz="0" w:space="0" w:color="auto"/>
            <w:left w:val="none" w:sz="0" w:space="0" w:color="auto"/>
            <w:bottom w:val="none" w:sz="0" w:space="0" w:color="auto"/>
            <w:right w:val="none" w:sz="0" w:space="0" w:color="auto"/>
          </w:divBdr>
          <w:divsChild>
            <w:div w:id="8656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0683">
      <w:bodyDiv w:val="1"/>
      <w:marLeft w:val="0"/>
      <w:marRight w:val="0"/>
      <w:marTop w:val="0"/>
      <w:marBottom w:val="0"/>
      <w:divBdr>
        <w:top w:val="none" w:sz="0" w:space="0" w:color="auto"/>
        <w:left w:val="none" w:sz="0" w:space="0" w:color="auto"/>
        <w:bottom w:val="none" w:sz="0" w:space="0" w:color="auto"/>
        <w:right w:val="none" w:sz="0" w:space="0" w:color="auto"/>
      </w:divBdr>
      <w:divsChild>
        <w:div w:id="18312128">
          <w:marLeft w:val="0"/>
          <w:marRight w:val="0"/>
          <w:marTop w:val="0"/>
          <w:marBottom w:val="0"/>
          <w:divBdr>
            <w:top w:val="none" w:sz="0" w:space="0" w:color="auto"/>
            <w:left w:val="none" w:sz="0" w:space="0" w:color="auto"/>
            <w:bottom w:val="none" w:sz="0" w:space="0" w:color="auto"/>
            <w:right w:val="none" w:sz="0" w:space="0" w:color="auto"/>
          </w:divBdr>
        </w:div>
        <w:div w:id="1342464340">
          <w:marLeft w:val="0"/>
          <w:marRight w:val="0"/>
          <w:marTop w:val="0"/>
          <w:marBottom w:val="0"/>
          <w:divBdr>
            <w:top w:val="none" w:sz="0" w:space="0" w:color="auto"/>
            <w:left w:val="none" w:sz="0" w:space="0" w:color="auto"/>
            <w:bottom w:val="none" w:sz="0" w:space="0" w:color="auto"/>
            <w:right w:val="none" w:sz="0" w:space="0" w:color="auto"/>
          </w:divBdr>
          <w:divsChild>
            <w:div w:id="1593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6703">
      <w:bodyDiv w:val="1"/>
      <w:marLeft w:val="0"/>
      <w:marRight w:val="0"/>
      <w:marTop w:val="0"/>
      <w:marBottom w:val="0"/>
      <w:divBdr>
        <w:top w:val="none" w:sz="0" w:space="0" w:color="auto"/>
        <w:left w:val="none" w:sz="0" w:space="0" w:color="auto"/>
        <w:bottom w:val="none" w:sz="0" w:space="0" w:color="auto"/>
        <w:right w:val="none" w:sz="0" w:space="0" w:color="auto"/>
      </w:divBdr>
    </w:div>
    <w:div w:id="1319074348">
      <w:bodyDiv w:val="1"/>
      <w:marLeft w:val="0"/>
      <w:marRight w:val="0"/>
      <w:marTop w:val="0"/>
      <w:marBottom w:val="0"/>
      <w:divBdr>
        <w:top w:val="none" w:sz="0" w:space="0" w:color="auto"/>
        <w:left w:val="none" w:sz="0" w:space="0" w:color="auto"/>
        <w:bottom w:val="none" w:sz="0" w:space="0" w:color="auto"/>
        <w:right w:val="none" w:sz="0" w:space="0" w:color="auto"/>
      </w:divBdr>
      <w:divsChild>
        <w:div w:id="700907886">
          <w:marLeft w:val="0"/>
          <w:marRight w:val="0"/>
          <w:marTop w:val="0"/>
          <w:marBottom w:val="0"/>
          <w:divBdr>
            <w:top w:val="none" w:sz="0" w:space="0" w:color="auto"/>
            <w:left w:val="none" w:sz="0" w:space="0" w:color="auto"/>
            <w:bottom w:val="none" w:sz="0" w:space="0" w:color="auto"/>
            <w:right w:val="none" w:sz="0" w:space="0" w:color="auto"/>
          </w:divBdr>
          <w:divsChild>
            <w:div w:id="655844877">
              <w:marLeft w:val="0"/>
              <w:marRight w:val="0"/>
              <w:marTop w:val="0"/>
              <w:marBottom w:val="0"/>
              <w:divBdr>
                <w:top w:val="none" w:sz="0" w:space="0" w:color="auto"/>
                <w:left w:val="none" w:sz="0" w:space="0" w:color="auto"/>
                <w:bottom w:val="none" w:sz="0" w:space="0" w:color="auto"/>
                <w:right w:val="none" w:sz="0" w:space="0" w:color="auto"/>
              </w:divBdr>
            </w:div>
          </w:divsChild>
        </w:div>
        <w:div w:id="1898786071">
          <w:marLeft w:val="0"/>
          <w:marRight w:val="0"/>
          <w:marTop w:val="0"/>
          <w:marBottom w:val="0"/>
          <w:divBdr>
            <w:top w:val="none" w:sz="0" w:space="0" w:color="auto"/>
            <w:left w:val="none" w:sz="0" w:space="0" w:color="auto"/>
            <w:bottom w:val="none" w:sz="0" w:space="0" w:color="auto"/>
            <w:right w:val="none" w:sz="0" w:space="0" w:color="auto"/>
          </w:divBdr>
        </w:div>
      </w:divsChild>
    </w:div>
    <w:div w:id="1319771677">
      <w:bodyDiv w:val="1"/>
      <w:marLeft w:val="0"/>
      <w:marRight w:val="0"/>
      <w:marTop w:val="0"/>
      <w:marBottom w:val="0"/>
      <w:divBdr>
        <w:top w:val="none" w:sz="0" w:space="0" w:color="auto"/>
        <w:left w:val="none" w:sz="0" w:space="0" w:color="auto"/>
        <w:bottom w:val="none" w:sz="0" w:space="0" w:color="auto"/>
        <w:right w:val="none" w:sz="0" w:space="0" w:color="auto"/>
      </w:divBdr>
    </w:div>
    <w:div w:id="1320035748">
      <w:bodyDiv w:val="1"/>
      <w:marLeft w:val="0"/>
      <w:marRight w:val="0"/>
      <w:marTop w:val="0"/>
      <w:marBottom w:val="0"/>
      <w:divBdr>
        <w:top w:val="none" w:sz="0" w:space="0" w:color="auto"/>
        <w:left w:val="none" w:sz="0" w:space="0" w:color="auto"/>
        <w:bottom w:val="none" w:sz="0" w:space="0" w:color="auto"/>
        <w:right w:val="none" w:sz="0" w:space="0" w:color="auto"/>
      </w:divBdr>
      <w:divsChild>
        <w:div w:id="49421783">
          <w:marLeft w:val="0"/>
          <w:marRight w:val="0"/>
          <w:marTop w:val="0"/>
          <w:marBottom w:val="0"/>
          <w:divBdr>
            <w:top w:val="none" w:sz="0" w:space="0" w:color="auto"/>
            <w:left w:val="none" w:sz="0" w:space="0" w:color="auto"/>
            <w:bottom w:val="none" w:sz="0" w:space="0" w:color="auto"/>
            <w:right w:val="none" w:sz="0" w:space="0" w:color="auto"/>
          </w:divBdr>
          <w:divsChild>
            <w:div w:id="1958680528">
              <w:marLeft w:val="0"/>
              <w:marRight w:val="0"/>
              <w:marTop w:val="0"/>
              <w:marBottom w:val="0"/>
              <w:divBdr>
                <w:top w:val="none" w:sz="0" w:space="0" w:color="auto"/>
                <w:left w:val="none" w:sz="0" w:space="0" w:color="auto"/>
                <w:bottom w:val="none" w:sz="0" w:space="0" w:color="auto"/>
                <w:right w:val="none" w:sz="0" w:space="0" w:color="auto"/>
              </w:divBdr>
            </w:div>
          </w:divsChild>
        </w:div>
        <w:div w:id="1181049444">
          <w:marLeft w:val="0"/>
          <w:marRight w:val="0"/>
          <w:marTop w:val="0"/>
          <w:marBottom w:val="0"/>
          <w:divBdr>
            <w:top w:val="none" w:sz="0" w:space="0" w:color="auto"/>
            <w:left w:val="none" w:sz="0" w:space="0" w:color="auto"/>
            <w:bottom w:val="none" w:sz="0" w:space="0" w:color="auto"/>
            <w:right w:val="none" w:sz="0" w:space="0" w:color="auto"/>
          </w:divBdr>
        </w:div>
      </w:divsChild>
    </w:div>
    <w:div w:id="1320575064">
      <w:bodyDiv w:val="1"/>
      <w:marLeft w:val="0"/>
      <w:marRight w:val="0"/>
      <w:marTop w:val="0"/>
      <w:marBottom w:val="0"/>
      <w:divBdr>
        <w:top w:val="none" w:sz="0" w:space="0" w:color="auto"/>
        <w:left w:val="none" w:sz="0" w:space="0" w:color="auto"/>
        <w:bottom w:val="none" w:sz="0" w:space="0" w:color="auto"/>
        <w:right w:val="none" w:sz="0" w:space="0" w:color="auto"/>
      </w:divBdr>
    </w:div>
    <w:div w:id="1321621267">
      <w:bodyDiv w:val="1"/>
      <w:marLeft w:val="0"/>
      <w:marRight w:val="0"/>
      <w:marTop w:val="0"/>
      <w:marBottom w:val="0"/>
      <w:divBdr>
        <w:top w:val="none" w:sz="0" w:space="0" w:color="auto"/>
        <w:left w:val="none" w:sz="0" w:space="0" w:color="auto"/>
        <w:bottom w:val="none" w:sz="0" w:space="0" w:color="auto"/>
        <w:right w:val="none" w:sz="0" w:space="0" w:color="auto"/>
      </w:divBdr>
      <w:divsChild>
        <w:div w:id="816992350">
          <w:marLeft w:val="0"/>
          <w:marRight w:val="0"/>
          <w:marTop w:val="0"/>
          <w:marBottom w:val="0"/>
          <w:divBdr>
            <w:top w:val="none" w:sz="0" w:space="0" w:color="auto"/>
            <w:left w:val="none" w:sz="0" w:space="0" w:color="auto"/>
            <w:bottom w:val="none" w:sz="0" w:space="0" w:color="auto"/>
            <w:right w:val="none" w:sz="0" w:space="0" w:color="auto"/>
          </w:divBdr>
          <w:divsChild>
            <w:div w:id="1858812666">
              <w:marLeft w:val="0"/>
              <w:marRight w:val="0"/>
              <w:marTop w:val="0"/>
              <w:marBottom w:val="0"/>
              <w:divBdr>
                <w:top w:val="none" w:sz="0" w:space="0" w:color="auto"/>
                <w:left w:val="none" w:sz="0" w:space="0" w:color="auto"/>
                <w:bottom w:val="none" w:sz="0" w:space="0" w:color="auto"/>
                <w:right w:val="none" w:sz="0" w:space="0" w:color="auto"/>
              </w:divBdr>
            </w:div>
          </w:divsChild>
        </w:div>
        <w:div w:id="1454904003">
          <w:marLeft w:val="0"/>
          <w:marRight w:val="0"/>
          <w:marTop w:val="0"/>
          <w:marBottom w:val="0"/>
          <w:divBdr>
            <w:top w:val="none" w:sz="0" w:space="0" w:color="auto"/>
            <w:left w:val="none" w:sz="0" w:space="0" w:color="auto"/>
            <w:bottom w:val="none" w:sz="0" w:space="0" w:color="auto"/>
            <w:right w:val="none" w:sz="0" w:space="0" w:color="auto"/>
          </w:divBdr>
        </w:div>
      </w:divsChild>
    </w:div>
    <w:div w:id="1323194342">
      <w:bodyDiv w:val="1"/>
      <w:marLeft w:val="0"/>
      <w:marRight w:val="0"/>
      <w:marTop w:val="0"/>
      <w:marBottom w:val="0"/>
      <w:divBdr>
        <w:top w:val="none" w:sz="0" w:space="0" w:color="auto"/>
        <w:left w:val="none" w:sz="0" w:space="0" w:color="auto"/>
        <w:bottom w:val="none" w:sz="0" w:space="0" w:color="auto"/>
        <w:right w:val="none" w:sz="0" w:space="0" w:color="auto"/>
      </w:divBdr>
      <w:divsChild>
        <w:div w:id="565188515">
          <w:marLeft w:val="0"/>
          <w:marRight w:val="0"/>
          <w:marTop w:val="0"/>
          <w:marBottom w:val="0"/>
          <w:divBdr>
            <w:top w:val="none" w:sz="0" w:space="0" w:color="auto"/>
            <w:left w:val="none" w:sz="0" w:space="0" w:color="auto"/>
            <w:bottom w:val="none" w:sz="0" w:space="0" w:color="auto"/>
            <w:right w:val="none" w:sz="0" w:space="0" w:color="auto"/>
          </w:divBdr>
        </w:div>
        <w:div w:id="1298490276">
          <w:marLeft w:val="0"/>
          <w:marRight w:val="0"/>
          <w:marTop w:val="0"/>
          <w:marBottom w:val="0"/>
          <w:divBdr>
            <w:top w:val="none" w:sz="0" w:space="0" w:color="auto"/>
            <w:left w:val="none" w:sz="0" w:space="0" w:color="auto"/>
            <w:bottom w:val="none" w:sz="0" w:space="0" w:color="auto"/>
            <w:right w:val="none" w:sz="0" w:space="0" w:color="auto"/>
          </w:divBdr>
          <w:divsChild>
            <w:div w:id="1357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107">
      <w:bodyDiv w:val="1"/>
      <w:marLeft w:val="0"/>
      <w:marRight w:val="0"/>
      <w:marTop w:val="0"/>
      <w:marBottom w:val="0"/>
      <w:divBdr>
        <w:top w:val="none" w:sz="0" w:space="0" w:color="auto"/>
        <w:left w:val="none" w:sz="0" w:space="0" w:color="auto"/>
        <w:bottom w:val="none" w:sz="0" w:space="0" w:color="auto"/>
        <w:right w:val="none" w:sz="0" w:space="0" w:color="auto"/>
      </w:divBdr>
      <w:divsChild>
        <w:div w:id="131796121">
          <w:marLeft w:val="0"/>
          <w:marRight w:val="0"/>
          <w:marTop w:val="0"/>
          <w:marBottom w:val="0"/>
          <w:divBdr>
            <w:top w:val="none" w:sz="0" w:space="0" w:color="auto"/>
            <w:left w:val="none" w:sz="0" w:space="0" w:color="auto"/>
            <w:bottom w:val="none" w:sz="0" w:space="0" w:color="auto"/>
            <w:right w:val="none" w:sz="0" w:space="0" w:color="auto"/>
          </w:divBdr>
          <w:divsChild>
            <w:div w:id="1202522696">
              <w:marLeft w:val="0"/>
              <w:marRight w:val="0"/>
              <w:marTop w:val="750"/>
              <w:marBottom w:val="750"/>
              <w:divBdr>
                <w:top w:val="none" w:sz="0" w:space="0" w:color="auto"/>
                <w:left w:val="none" w:sz="0" w:space="0" w:color="auto"/>
                <w:bottom w:val="none" w:sz="0" w:space="0" w:color="auto"/>
                <w:right w:val="none" w:sz="0" w:space="0" w:color="auto"/>
              </w:divBdr>
            </w:div>
          </w:divsChild>
        </w:div>
        <w:div w:id="1304383489">
          <w:marLeft w:val="0"/>
          <w:marRight w:val="0"/>
          <w:marTop w:val="0"/>
          <w:marBottom w:val="0"/>
          <w:divBdr>
            <w:top w:val="none" w:sz="0" w:space="0" w:color="auto"/>
            <w:left w:val="none" w:sz="0" w:space="0" w:color="auto"/>
            <w:bottom w:val="none" w:sz="0" w:space="0" w:color="auto"/>
            <w:right w:val="none" w:sz="0" w:space="0" w:color="auto"/>
          </w:divBdr>
        </w:div>
      </w:divsChild>
    </w:div>
    <w:div w:id="1323965728">
      <w:bodyDiv w:val="1"/>
      <w:marLeft w:val="0"/>
      <w:marRight w:val="0"/>
      <w:marTop w:val="0"/>
      <w:marBottom w:val="0"/>
      <w:divBdr>
        <w:top w:val="none" w:sz="0" w:space="0" w:color="auto"/>
        <w:left w:val="none" w:sz="0" w:space="0" w:color="auto"/>
        <w:bottom w:val="none" w:sz="0" w:space="0" w:color="auto"/>
        <w:right w:val="none" w:sz="0" w:space="0" w:color="auto"/>
      </w:divBdr>
    </w:div>
    <w:div w:id="1327441640">
      <w:bodyDiv w:val="1"/>
      <w:marLeft w:val="0"/>
      <w:marRight w:val="0"/>
      <w:marTop w:val="0"/>
      <w:marBottom w:val="0"/>
      <w:divBdr>
        <w:top w:val="none" w:sz="0" w:space="0" w:color="auto"/>
        <w:left w:val="none" w:sz="0" w:space="0" w:color="auto"/>
        <w:bottom w:val="none" w:sz="0" w:space="0" w:color="auto"/>
        <w:right w:val="none" w:sz="0" w:space="0" w:color="auto"/>
      </w:divBdr>
      <w:divsChild>
        <w:div w:id="1573542952">
          <w:marLeft w:val="0"/>
          <w:marRight w:val="0"/>
          <w:marTop w:val="0"/>
          <w:marBottom w:val="0"/>
          <w:divBdr>
            <w:top w:val="none" w:sz="0" w:space="0" w:color="auto"/>
            <w:left w:val="none" w:sz="0" w:space="0" w:color="auto"/>
            <w:bottom w:val="none" w:sz="0" w:space="0" w:color="auto"/>
            <w:right w:val="none" w:sz="0" w:space="0" w:color="auto"/>
          </w:divBdr>
          <w:divsChild>
            <w:div w:id="1665548602">
              <w:marLeft w:val="0"/>
              <w:marRight w:val="0"/>
              <w:marTop w:val="0"/>
              <w:marBottom w:val="0"/>
              <w:divBdr>
                <w:top w:val="none" w:sz="0" w:space="0" w:color="auto"/>
                <w:left w:val="none" w:sz="0" w:space="0" w:color="auto"/>
                <w:bottom w:val="none" w:sz="0" w:space="0" w:color="auto"/>
                <w:right w:val="none" w:sz="0" w:space="0" w:color="auto"/>
              </w:divBdr>
            </w:div>
          </w:divsChild>
        </w:div>
        <w:div w:id="2124107827">
          <w:marLeft w:val="0"/>
          <w:marRight w:val="0"/>
          <w:marTop w:val="0"/>
          <w:marBottom w:val="0"/>
          <w:divBdr>
            <w:top w:val="none" w:sz="0" w:space="0" w:color="auto"/>
            <w:left w:val="none" w:sz="0" w:space="0" w:color="auto"/>
            <w:bottom w:val="none" w:sz="0" w:space="0" w:color="auto"/>
            <w:right w:val="none" w:sz="0" w:space="0" w:color="auto"/>
          </w:divBdr>
        </w:div>
      </w:divsChild>
    </w:div>
    <w:div w:id="1328439285">
      <w:bodyDiv w:val="1"/>
      <w:marLeft w:val="0"/>
      <w:marRight w:val="0"/>
      <w:marTop w:val="0"/>
      <w:marBottom w:val="0"/>
      <w:divBdr>
        <w:top w:val="none" w:sz="0" w:space="0" w:color="auto"/>
        <w:left w:val="none" w:sz="0" w:space="0" w:color="auto"/>
        <w:bottom w:val="none" w:sz="0" w:space="0" w:color="auto"/>
        <w:right w:val="none" w:sz="0" w:space="0" w:color="auto"/>
      </w:divBdr>
    </w:div>
    <w:div w:id="1329865713">
      <w:bodyDiv w:val="1"/>
      <w:marLeft w:val="0"/>
      <w:marRight w:val="0"/>
      <w:marTop w:val="0"/>
      <w:marBottom w:val="0"/>
      <w:divBdr>
        <w:top w:val="none" w:sz="0" w:space="0" w:color="auto"/>
        <w:left w:val="none" w:sz="0" w:space="0" w:color="auto"/>
        <w:bottom w:val="none" w:sz="0" w:space="0" w:color="auto"/>
        <w:right w:val="none" w:sz="0" w:space="0" w:color="auto"/>
      </w:divBdr>
      <w:divsChild>
        <w:div w:id="451555123">
          <w:marLeft w:val="0"/>
          <w:marRight w:val="0"/>
          <w:marTop w:val="0"/>
          <w:marBottom w:val="0"/>
          <w:divBdr>
            <w:top w:val="none" w:sz="0" w:space="0" w:color="auto"/>
            <w:left w:val="none" w:sz="0" w:space="0" w:color="auto"/>
            <w:bottom w:val="none" w:sz="0" w:space="0" w:color="auto"/>
            <w:right w:val="none" w:sz="0" w:space="0" w:color="auto"/>
          </w:divBdr>
        </w:div>
        <w:div w:id="1594119675">
          <w:marLeft w:val="0"/>
          <w:marRight w:val="0"/>
          <w:marTop w:val="0"/>
          <w:marBottom w:val="0"/>
          <w:divBdr>
            <w:top w:val="none" w:sz="0" w:space="0" w:color="auto"/>
            <w:left w:val="none" w:sz="0" w:space="0" w:color="auto"/>
            <w:bottom w:val="none" w:sz="0" w:space="0" w:color="auto"/>
            <w:right w:val="none" w:sz="0" w:space="0" w:color="auto"/>
          </w:divBdr>
          <w:divsChild>
            <w:div w:id="6575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172">
      <w:bodyDiv w:val="1"/>
      <w:marLeft w:val="0"/>
      <w:marRight w:val="0"/>
      <w:marTop w:val="0"/>
      <w:marBottom w:val="0"/>
      <w:divBdr>
        <w:top w:val="none" w:sz="0" w:space="0" w:color="auto"/>
        <w:left w:val="none" w:sz="0" w:space="0" w:color="auto"/>
        <w:bottom w:val="none" w:sz="0" w:space="0" w:color="auto"/>
        <w:right w:val="none" w:sz="0" w:space="0" w:color="auto"/>
      </w:divBdr>
      <w:divsChild>
        <w:div w:id="1429960679">
          <w:marLeft w:val="0"/>
          <w:marRight w:val="0"/>
          <w:marTop w:val="0"/>
          <w:marBottom w:val="0"/>
          <w:divBdr>
            <w:top w:val="none" w:sz="0" w:space="0" w:color="auto"/>
            <w:left w:val="none" w:sz="0" w:space="0" w:color="auto"/>
            <w:bottom w:val="none" w:sz="0" w:space="0" w:color="auto"/>
            <w:right w:val="none" w:sz="0" w:space="0" w:color="auto"/>
          </w:divBdr>
          <w:divsChild>
            <w:div w:id="1349411455">
              <w:marLeft w:val="0"/>
              <w:marRight w:val="0"/>
              <w:marTop w:val="750"/>
              <w:marBottom w:val="750"/>
              <w:divBdr>
                <w:top w:val="none" w:sz="0" w:space="0" w:color="auto"/>
                <w:left w:val="none" w:sz="0" w:space="0" w:color="auto"/>
                <w:bottom w:val="none" w:sz="0" w:space="0" w:color="auto"/>
                <w:right w:val="none" w:sz="0" w:space="0" w:color="auto"/>
              </w:divBdr>
            </w:div>
          </w:divsChild>
        </w:div>
        <w:div w:id="102657290">
          <w:marLeft w:val="0"/>
          <w:marRight w:val="0"/>
          <w:marTop w:val="0"/>
          <w:marBottom w:val="0"/>
          <w:divBdr>
            <w:top w:val="none" w:sz="0" w:space="0" w:color="auto"/>
            <w:left w:val="none" w:sz="0" w:space="0" w:color="auto"/>
            <w:bottom w:val="none" w:sz="0" w:space="0" w:color="auto"/>
            <w:right w:val="none" w:sz="0" w:space="0" w:color="auto"/>
          </w:divBdr>
        </w:div>
      </w:divsChild>
    </w:div>
    <w:div w:id="1330670958">
      <w:bodyDiv w:val="1"/>
      <w:marLeft w:val="0"/>
      <w:marRight w:val="0"/>
      <w:marTop w:val="0"/>
      <w:marBottom w:val="0"/>
      <w:divBdr>
        <w:top w:val="none" w:sz="0" w:space="0" w:color="auto"/>
        <w:left w:val="none" w:sz="0" w:space="0" w:color="auto"/>
        <w:bottom w:val="none" w:sz="0" w:space="0" w:color="auto"/>
        <w:right w:val="none" w:sz="0" w:space="0" w:color="auto"/>
      </w:divBdr>
    </w:div>
    <w:div w:id="1331523246">
      <w:bodyDiv w:val="1"/>
      <w:marLeft w:val="0"/>
      <w:marRight w:val="0"/>
      <w:marTop w:val="0"/>
      <w:marBottom w:val="0"/>
      <w:divBdr>
        <w:top w:val="none" w:sz="0" w:space="0" w:color="auto"/>
        <w:left w:val="none" w:sz="0" w:space="0" w:color="auto"/>
        <w:bottom w:val="none" w:sz="0" w:space="0" w:color="auto"/>
        <w:right w:val="none" w:sz="0" w:space="0" w:color="auto"/>
      </w:divBdr>
      <w:divsChild>
        <w:div w:id="1346908799">
          <w:marLeft w:val="0"/>
          <w:marRight w:val="0"/>
          <w:marTop w:val="0"/>
          <w:marBottom w:val="0"/>
          <w:divBdr>
            <w:top w:val="none" w:sz="0" w:space="0" w:color="auto"/>
            <w:left w:val="none" w:sz="0" w:space="0" w:color="auto"/>
            <w:bottom w:val="none" w:sz="0" w:space="0" w:color="auto"/>
            <w:right w:val="none" w:sz="0" w:space="0" w:color="auto"/>
          </w:divBdr>
        </w:div>
        <w:div w:id="1979525512">
          <w:marLeft w:val="0"/>
          <w:marRight w:val="0"/>
          <w:marTop w:val="0"/>
          <w:marBottom w:val="0"/>
          <w:divBdr>
            <w:top w:val="none" w:sz="0" w:space="0" w:color="auto"/>
            <w:left w:val="none" w:sz="0" w:space="0" w:color="auto"/>
            <w:bottom w:val="none" w:sz="0" w:space="0" w:color="auto"/>
            <w:right w:val="none" w:sz="0" w:space="0" w:color="auto"/>
          </w:divBdr>
          <w:divsChild>
            <w:div w:id="493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012">
      <w:bodyDiv w:val="1"/>
      <w:marLeft w:val="0"/>
      <w:marRight w:val="0"/>
      <w:marTop w:val="0"/>
      <w:marBottom w:val="0"/>
      <w:divBdr>
        <w:top w:val="none" w:sz="0" w:space="0" w:color="auto"/>
        <w:left w:val="none" w:sz="0" w:space="0" w:color="auto"/>
        <w:bottom w:val="none" w:sz="0" w:space="0" w:color="auto"/>
        <w:right w:val="none" w:sz="0" w:space="0" w:color="auto"/>
      </w:divBdr>
    </w:div>
    <w:div w:id="1332179721">
      <w:bodyDiv w:val="1"/>
      <w:marLeft w:val="0"/>
      <w:marRight w:val="0"/>
      <w:marTop w:val="0"/>
      <w:marBottom w:val="0"/>
      <w:divBdr>
        <w:top w:val="none" w:sz="0" w:space="0" w:color="auto"/>
        <w:left w:val="none" w:sz="0" w:space="0" w:color="auto"/>
        <w:bottom w:val="none" w:sz="0" w:space="0" w:color="auto"/>
        <w:right w:val="none" w:sz="0" w:space="0" w:color="auto"/>
      </w:divBdr>
    </w:div>
    <w:div w:id="1332560303">
      <w:bodyDiv w:val="1"/>
      <w:marLeft w:val="0"/>
      <w:marRight w:val="0"/>
      <w:marTop w:val="0"/>
      <w:marBottom w:val="0"/>
      <w:divBdr>
        <w:top w:val="none" w:sz="0" w:space="0" w:color="auto"/>
        <w:left w:val="none" w:sz="0" w:space="0" w:color="auto"/>
        <w:bottom w:val="none" w:sz="0" w:space="0" w:color="auto"/>
        <w:right w:val="none" w:sz="0" w:space="0" w:color="auto"/>
      </w:divBdr>
      <w:divsChild>
        <w:div w:id="260266517">
          <w:marLeft w:val="0"/>
          <w:marRight w:val="0"/>
          <w:marTop w:val="0"/>
          <w:marBottom w:val="0"/>
          <w:divBdr>
            <w:top w:val="none" w:sz="0" w:space="0" w:color="auto"/>
            <w:left w:val="none" w:sz="0" w:space="0" w:color="auto"/>
            <w:bottom w:val="none" w:sz="0" w:space="0" w:color="auto"/>
            <w:right w:val="none" w:sz="0" w:space="0" w:color="auto"/>
          </w:divBdr>
          <w:divsChild>
            <w:div w:id="24907901">
              <w:marLeft w:val="0"/>
              <w:marRight w:val="0"/>
              <w:marTop w:val="0"/>
              <w:marBottom w:val="0"/>
              <w:divBdr>
                <w:top w:val="none" w:sz="0" w:space="0" w:color="auto"/>
                <w:left w:val="none" w:sz="0" w:space="0" w:color="auto"/>
                <w:bottom w:val="none" w:sz="0" w:space="0" w:color="auto"/>
                <w:right w:val="none" w:sz="0" w:space="0" w:color="auto"/>
              </w:divBdr>
            </w:div>
          </w:divsChild>
        </w:div>
        <w:div w:id="1744326780">
          <w:marLeft w:val="0"/>
          <w:marRight w:val="0"/>
          <w:marTop w:val="0"/>
          <w:marBottom w:val="0"/>
          <w:divBdr>
            <w:top w:val="none" w:sz="0" w:space="0" w:color="auto"/>
            <w:left w:val="none" w:sz="0" w:space="0" w:color="auto"/>
            <w:bottom w:val="none" w:sz="0" w:space="0" w:color="auto"/>
            <w:right w:val="none" w:sz="0" w:space="0" w:color="auto"/>
          </w:divBdr>
        </w:div>
      </w:divsChild>
    </w:div>
    <w:div w:id="1334064562">
      <w:bodyDiv w:val="1"/>
      <w:marLeft w:val="0"/>
      <w:marRight w:val="0"/>
      <w:marTop w:val="0"/>
      <w:marBottom w:val="0"/>
      <w:divBdr>
        <w:top w:val="none" w:sz="0" w:space="0" w:color="auto"/>
        <w:left w:val="none" w:sz="0" w:space="0" w:color="auto"/>
        <w:bottom w:val="none" w:sz="0" w:space="0" w:color="auto"/>
        <w:right w:val="none" w:sz="0" w:space="0" w:color="auto"/>
      </w:divBdr>
    </w:div>
    <w:div w:id="1334724479">
      <w:bodyDiv w:val="1"/>
      <w:marLeft w:val="0"/>
      <w:marRight w:val="0"/>
      <w:marTop w:val="0"/>
      <w:marBottom w:val="0"/>
      <w:divBdr>
        <w:top w:val="none" w:sz="0" w:space="0" w:color="auto"/>
        <w:left w:val="none" w:sz="0" w:space="0" w:color="auto"/>
        <w:bottom w:val="none" w:sz="0" w:space="0" w:color="auto"/>
        <w:right w:val="none" w:sz="0" w:space="0" w:color="auto"/>
      </w:divBdr>
      <w:divsChild>
        <w:div w:id="557596999">
          <w:marLeft w:val="0"/>
          <w:marRight w:val="0"/>
          <w:marTop w:val="0"/>
          <w:marBottom w:val="0"/>
          <w:divBdr>
            <w:top w:val="none" w:sz="0" w:space="0" w:color="auto"/>
            <w:left w:val="none" w:sz="0" w:space="0" w:color="auto"/>
            <w:bottom w:val="none" w:sz="0" w:space="0" w:color="auto"/>
            <w:right w:val="none" w:sz="0" w:space="0" w:color="auto"/>
          </w:divBdr>
        </w:div>
        <w:div w:id="1015113105">
          <w:marLeft w:val="0"/>
          <w:marRight w:val="0"/>
          <w:marTop w:val="0"/>
          <w:marBottom w:val="0"/>
          <w:divBdr>
            <w:top w:val="none" w:sz="0" w:space="0" w:color="auto"/>
            <w:left w:val="none" w:sz="0" w:space="0" w:color="auto"/>
            <w:bottom w:val="none" w:sz="0" w:space="0" w:color="auto"/>
            <w:right w:val="none" w:sz="0" w:space="0" w:color="auto"/>
          </w:divBdr>
          <w:divsChild>
            <w:div w:id="4250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3200">
      <w:bodyDiv w:val="1"/>
      <w:marLeft w:val="0"/>
      <w:marRight w:val="0"/>
      <w:marTop w:val="0"/>
      <w:marBottom w:val="0"/>
      <w:divBdr>
        <w:top w:val="none" w:sz="0" w:space="0" w:color="auto"/>
        <w:left w:val="none" w:sz="0" w:space="0" w:color="auto"/>
        <w:bottom w:val="none" w:sz="0" w:space="0" w:color="auto"/>
        <w:right w:val="none" w:sz="0" w:space="0" w:color="auto"/>
      </w:divBdr>
    </w:div>
    <w:div w:id="1337001805">
      <w:bodyDiv w:val="1"/>
      <w:marLeft w:val="0"/>
      <w:marRight w:val="0"/>
      <w:marTop w:val="0"/>
      <w:marBottom w:val="0"/>
      <w:divBdr>
        <w:top w:val="none" w:sz="0" w:space="0" w:color="auto"/>
        <w:left w:val="none" w:sz="0" w:space="0" w:color="auto"/>
        <w:bottom w:val="none" w:sz="0" w:space="0" w:color="auto"/>
        <w:right w:val="none" w:sz="0" w:space="0" w:color="auto"/>
      </w:divBdr>
    </w:div>
    <w:div w:id="1338658414">
      <w:bodyDiv w:val="1"/>
      <w:marLeft w:val="0"/>
      <w:marRight w:val="0"/>
      <w:marTop w:val="0"/>
      <w:marBottom w:val="0"/>
      <w:divBdr>
        <w:top w:val="none" w:sz="0" w:space="0" w:color="auto"/>
        <w:left w:val="none" w:sz="0" w:space="0" w:color="auto"/>
        <w:bottom w:val="none" w:sz="0" w:space="0" w:color="auto"/>
        <w:right w:val="none" w:sz="0" w:space="0" w:color="auto"/>
      </w:divBdr>
      <w:divsChild>
        <w:div w:id="552235242">
          <w:marLeft w:val="0"/>
          <w:marRight w:val="0"/>
          <w:marTop w:val="0"/>
          <w:marBottom w:val="0"/>
          <w:divBdr>
            <w:top w:val="none" w:sz="0" w:space="0" w:color="auto"/>
            <w:left w:val="none" w:sz="0" w:space="0" w:color="auto"/>
            <w:bottom w:val="none" w:sz="0" w:space="0" w:color="auto"/>
            <w:right w:val="none" w:sz="0" w:space="0" w:color="auto"/>
          </w:divBdr>
          <w:divsChild>
            <w:div w:id="3661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7457">
      <w:bodyDiv w:val="1"/>
      <w:marLeft w:val="0"/>
      <w:marRight w:val="0"/>
      <w:marTop w:val="0"/>
      <w:marBottom w:val="0"/>
      <w:divBdr>
        <w:top w:val="none" w:sz="0" w:space="0" w:color="auto"/>
        <w:left w:val="none" w:sz="0" w:space="0" w:color="auto"/>
        <w:bottom w:val="none" w:sz="0" w:space="0" w:color="auto"/>
        <w:right w:val="none" w:sz="0" w:space="0" w:color="auto"/>
      </w:divBdr>
    </w:div>
    <w:div w:id="1341543166">
      <w:bodyDiv w:val="1"/>
      <w:marLeft w:val="0"/>
      <w:marRight w:val="0"/>
      <w:marTop w:val="0"/>
      <w:marBottom w:val="0"/>
      <w:divBdr>
        <w:top w:val="none" w:sz="0" w:space="0" w:color="auto"/>
        <w:left w:val="none" w:sz="0" w:space="0" w:color="auto"/>
        <w:bottom w:val="none" w:sz="0" w:space="0" w:color="auto"/>
        <w:right w:val="none" w:sz="0" w:space="0" w:color="auto"/>
      </w:divBdr>
      <w:divsChild>
        <w:div w:id="1740636336">
          <w:marLeft w:val="0"/>
          <w:marRight w:val="0"/>
          <w:marTop w:val="0"/>
          <w:marBottom w:val="0"/>
          <w:divBdr>
            <w:top w:val="none" w:sz="0" w:space="0" w:color="auto"/>
            <w:left w:val="none" w:sz="0" w:space="0" w:color="auto"/>
            <w:bottom w:val="none" w:sz="0" w:space="0" w:color="auto"/>
            <w:right w:val="none" w:sz="0" w:space="0" w:color="auto"/>
          </w:divBdr>
          <w:divsChild>
            <w:div w:id="1038353661">
              <w:marLeft w:val="0"/>
              <w:marRight w:val="0"/>
              <w:marTop w:val="750"/>
              <w:marBottom w:val="750"/>
              <w:divBdr>
                <w:top w:val="none" w:sz="0" w:space="0" w:color="auto"/>
                <w:left w:val="none" w:sz="0" w:space="0" w:color="auto"/>
                <w:bottom w:val="none" w:sz="0" w:space="0" w:color="auto"/>
                <w:right w:val="none" w:sz="0" w:space="0" w:color="auto"/>
              </w:divBdr>
            </w:div>
          </w:divsChild>
        </w:div>
        <w:div w:id="1560633519">
          <w:marLeft w:val="0"/>
          <w:marRight w:val="0"/>
          <w:marTop w:val="0"/>
          <w:marBottom w:val="0"/>
          <w:divBdr>
            <w:top w:val="none" w:sz="0" w:space="0" w:color="auto"/>
            <w:left w:val="none" w:sz="0" w:space="0" w:color="auto"/>
            <w:bottom w:val="none" w:sz="0" w:space="0" w:color="auto"/>
            <w:right w:val="none" w:sz="0" w:space="0" w:color="auto"/>
          </w:divBdr>
        </w:div>
      </w:divsChild>
    </w:div>
    <w:div w:id="1342733631">
      <w:bodyDiv w:val="1"/>
      <w:marLeft w:val="0"/>
      <w:marRight w:val="0"/>
      <w:marTop w:val="0"/>
      <w:marBottom w:val="0"/>
      <w:divBdr>
        <w:top w:val="none" w:sz="0" w:space="0" w:color="auto"/>
        <w:left w:val="none" w:sz="0" w:space="0" w:color="auto"/>
        <w:bottom w:val="none" w:sz="0" w:space="0" w:color="auto"/>
        <w:right w:val="none" w:sz="0" w:space="0" w:color="auto"/>
      </w:divBdr>
    </w:div>
    <w:div w:id="1342849759">
      <w:bodyDiv w:val="1"/>
      <w:marLeft w:val="0"/>
      <w:marRight w:val="0"/>
      <w:marTop w:val="0"/>
      <w:marBottom w:val="0"/>
      <w:divBdr>
        <w:top w:val="none" w:sz="0" w:space="0" w:color="auto"/>
        <w:left w:val="none" w:sz="0" w:space="0" w:color="auto"/>
        <w:bottom w:val="none" w:sz="0" w:space="0" w:color="auto"/>
        <w:right w:val="none" w:sz="0" w:space="0" w:color="auto"/>
      </w:divBdr>
      <w:divsChild>
        <w:div w:id="187528516">
          <w:marLeft w:val="0"/>
          <w:marRight w:val="0"/>
          <w:marTop w:val="0"/>
          <w:marBottom w:val="0"/>
          <w:divBdr>
            <w:top w:val="none" w:sz="0" w:space="0" w:color="auto"/>
            <w:left w:val="none" w:sz="0" w:space="0" w:color="auto"/>
            <w:bottom w:val="none" w:sz="0" w:space="0" w:color="auto"/>
            <w:right w:val="none" w:sz="0" w:space="0" w:color="auto"/>
          </w:divBdr>
          <w:divsChild>
            <w:div w:id="999038545">
              <w:marLeft w:val="0"/>
              <w:marRight w:val="0"/>
              <w:marTop w:val="0"/>
              <w:marBottom w:val="0"/>
              <w:divBdr>
                <w:top w:val="none" w:sz="0" w:space="0" w:color="auto"/>
                <w:left w:val="none" w:sz="0" w:space="0" w:color="auto"/>
                <w:bottom w:val="none" w:sz="0" w:space="0" w:color="auto"/>
                <w:right w:val="none" w:sz="0" w:space="0" w:color="auto"/>
              </w:divBdr>
            </w:div>
          </w:divsChild>
        </w:div>
        <w:div w:id="1664622956">
          <w:marLeft w:val="0"/>
          <w:marRight w:val="0"/>
          <w:marTop w:val="0"/>
          <w:marBottom w:val="0"/>
          <w:divBdr>
            <w:top w:val="none" w:sz="0" w:space="0" w:color="auto"/>
            <w:left w:val="none" w:sz="0" w:space="0" w:color="auto"/>
            <w:bottom w:val="none" w:sz="0" w:space="0" w:color="auto"/>
            <w:right w:val="none" w:sz="0" w:space="0" w:color="auto"/>
          </w:divBdr>
        </w:div>
      </w:divsChild>
    </w:div>
    <w:div w:id="1346054451">
      <w:bodyDiv w:val="1"/>
      <w:marLeft w:val="0"/>
      <w:marRight w:val="0"/>
      <w:marTop w:val="0"/>
      <w:marBottom w:val="0"/>
      <w:divBdr>
        <w:top w:val="none" w:sz="0" w:space="0" w:color="auto"/>
        <w:left w:val="none" w:sz="0" w:space="0" w:color="auto"/>
        <w:bottom w:val="none" w:sz="0" w:space="0" w:color="auto"/>
        <w:right w:val="none" w:sz="0" w:space="0" w:color="auto"/>
      </w:divBdr>
      <w:divsChild>
        <w:div w:id="800267078">
          <w:marLeft w:val="0"/>
          <w:marRight w:val="0"/>
          <w:marTop w:val="0"/>
          <w:marBottom w:val="0"/>
          <w:divBdr>
            <w:top w:val="none" w:sz="0" w:space="0" w:color="auto"/>
            <w:left w:val="none" w:sz="0" w:space="0" w:color="auto"/>
            <w:bottom w:val="none" w:sz="0" w:space="0" w:color="auto"/>
            <w:right w:val="none" w:sz="0" w:space="0" w:color="auto"/>
          </w:divBdr>
        </w:div>
        <w:div w:id="856386092">
          <w:marLeft w:val="0"/>
          <w:marRight w:val="0"/>
          <w:marTop w:val="0"/>
          <w:marBottom w:val="0"/>
          <w:divBdr>
            <w:top w:val="none" w:sz="0" w:space="0" w:color="auto"/>
            <w:left w:val="none" w:sz="0" w:space="0" w:color="auto"/>
            <w:bottom w:val="none" w:sz="0" w:space="0" w:color="auto"/>
            <w:right w:val="none" w:sz="0" w:space="0" w:color="auto"/>
          </w:divBdr>
          <w:divsChild>
            <w:div w:id="1404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3806">
      <w:bodyDiv w:val="1"/>
      <w:marLeft w:val="0"/>
      <w:marRight w:val="0"/>
      <w:marTop w:val="0"/>
      <w:marBottom w:val="0"/>
      <w:divBdr>
        <w:top w:val="none" w:sz="0" w:space="0" w:color="auto"/>
        <w:left w:val="none" w:sz="0" w:space="0" w:color="auto"/>
        <w:bottom w:val="none" w:sz="0" w:space="0" w:color="auto"/>
        <w:right w:val="none" w:sz="0" w:space="0" w:color="auto"/>
      </w:divBdr>
      <w:divsChild>
        <w:div w:id="63336022">
          <w:marLeft w:val="0"/>
          <w:marRight w:val="0"/>
          <w:marTop w:val="0"/>
          <w:marBottom w:val="0"/>
          <w:divBdr>
            <w:top w:val="none" w:sz="0" w:space="0" w:color="auto"/>
            <w:left w:val="none" w:sz="0" w:space="0" w:color="auto"/>
            <w:bottom w:val="none" w:sz="0" w:space="0" w:color="auto"/>
            <w:right w:val="none" w:sz="0" w:space="0" w:color="auto"/>
          </w:divBdr>
          <w:divsChild>
            <w:div w:id="1463184695">
              <w:marLeft w:val="0"/>
              <w:marRight w:val="0"/>
              <w:marTop w:val="0"/>
              <w:marBottom w:val="0"/>
              <w:divBdr>
                <w:top w:val="none" w:sz="0" w:space="0" w:color="auto"/>
                <w:left w:val="none" w:sz="0" w:space="0" w:color="auto"/>
                <w:bottom w:val="none" w:sz="0" w:space="0" w:color="auto"/>
                <w:right w:val="none" w:sz="0" w:space="0" w:color="auto"/>
              </w:divBdr>
            </w:div>
          </w:divsChild>
        </w:div>
        <w:div w:id="306327614">
          <w:marLeft w:val="0"/>
          <w:marRight w:val="0"/>
          <w:marTop w:val="0"/>
          <w:marBottom w:val="0"/>
          <w:divBdr>
            <w:top w:val="none" w:sz="0" w:space="0" w:color="auto"/>
            <w:left w:val="none" w:sz="0" w:space="0" w:color="auto"/>
            <w:bottom w:val="none" w:sz="0" w:space="0" w:color="auto"/>
            <w:right w:val="none" w:sz="0" w:space="0" w:color="auto"/>
          </w:divBdr>
        </w:div>
      </w:divsChild>
    </w:div>
    <w:div w:id="1354182639">
      <w:bodyDiv w:val="1"/>
      <w:marLeft w:val="0"/>
      <w:marRight w:val="0"/>
      <w:marTop w:val="0"/>
      <w:marBottom w:val="0"/>
      <w:divBdr>
        <w:top w:val="none" w:sz="0" w:space="0" w:color="auto"/>
        <w:left w:val="none" w:sz="0" w:space="0" w:color="auto"/>
        <w:bottom w:val="none" w:sz="0" w:space="0" w:color="auto"/>
        <w:right w:val="none" w:sz="0" w:space="0" w:color="auto"/>
      </w:divBdr>
      <w:divsChild>
        <w:div w:id="227569606">
          <w:marLeft w:val="0"/>
          <w:marRight w:val="0"/>
          <w:marTop w:val="0"/>
          <w:marBottom w:val="0"/>
          <w:divBdr>
            <w:top w:val="none" w:sz="0" w:space="0" w:color="auto"/>
            <w:left w:val="none" w:sz="0" w:space="0" w:color="auto"/>
            <w:bottom w:val="none" w:sz="0" w:space="0" w:color="auto"/>
            <w:right w:val="none" w:sz="0" w:space="0" w:color="auto"/>
          </w:divBdr>
          <w:divsChild>
            <w:div w:id="975526375">
              <w:marLeft w:val="0"/>
              <w:marRight w:val="0"/>
              <w:marTop w:val="0"/>
              <w:marBottom w:val="0"/>
              <w:divBdr>
                <w:top w:val="none" w:sz="0" w:space="0" w:color="auto"/>
                <w:left w:val="none" w:sz="0" w:space="0" w:color="auto"/>
                <w:bottom w:val="none" w:sz="0" w:space="0" w:color="auto"/>
                <w:right w:val="none" w:sz="0" w:space="0" w:color="auto"/>
              </w:divBdr>
            </w:div>
          </w:divsChild>
        </w:div>
        <w:div w:id="698429859">
          <w:marLeft w:val="0"/>
          <w:marRight w:val="0"/>
          <w:marTop w:val="0"/>
          <w:marBottom w:val="0"/>
          <w:divBdr>
            <w:top w:val="none" w:sz="0" w:space="0" w:color="auto"/>
            <w:left w:val="none" w:sz="0" w:space="0" w:color="auto"/>
            <w:bottom w:val="none" w:sz="0" w:space="0" w:color="auto"/>
            <w:right w:val="none" w:sz="0" w:space="0" w:color="auto"/>
          </w:divBdr>
        </w:div>
      </w:divsChild>
    </w:div>
    <w:div w:id="1354379647">
      <w:bodyDiv w:val="1"/>
      <w:marLeft w:val="0"/>
      <w:marRight w:val="0"/>
      <w:marTop w:val="0"/>
      <w:marBottom w:val="0"/>
      <w:divBdr>
        <w:top w:val="none" w:sz="0" w:space="0" w:color="auto"/>
        <w:left w:val="none" w:sz="0" w:space="0" w:color="auto"/>
        <w:bottom w:val="none" w:sz="0" w:space="0" w:color="auto"/>
        <w:right w:val="none" w:sz="0" w:space="0" w:color="auto"/>
      </w:divBdr>
      <w:divsChild>
        <w:div w:id="154810534">
          <w:marLeft w:val="0"/>
          <w:marRight w:val="0"/>
          <w:marTop w:val="0"/>
          <w:marBottom w:val="0"/>
          <w:divBdr>
            <w:top w:val="none" w:sz="0" w:space="0" w:color="auto"/>
            <w:left w:val="none" w:sz="0" w:space="0" w:color="auto"/>
            <w:bottom w:val="none" w:sz="0" w:space="0" w:color="auto"/>
            <w:right w:val="none" w:sz="0" w:space="0" w:color="auto"/>
          </w:divBdr>
          <w:divsChild>
            <w:div w:id="1002702138">
              <w:marLeft w:val="0"/>
              <w:marRight w:val="0"/>
              <w:marTop w:val="0"/>
              <w:marBottom w:val="0"/>
              <w:divBdr>
                <w:top w:val="none" w:sz="0" w:space="0" w:color="auto"/>
                <w:left w:val="none" w:sz="0" w:space="0" w:color="auto"/>
                <w:bottom w:val="none" w:sz="0" w:space="0" w:color="auto"/>
                <w:right w:val="none" w:sz="0" w:space="0" w:color="auto"/>
              </w:divBdr>
            </w:div>
          </w:divsChild>
        </w:div>
        <w:div w:id="1288194575">
          <w:marLeft w:val="0"/>
          <w:marRight w:val="0"/>
          <w:marTop w:val="0"/>
          <w:marBottom w:val="0"/>
          <w:divBdr>
            <w:top w:val="none" w:sz="0" w:space="0" w:color="auto"/>
            <w:left w:val="none" w:sz="0" w:space="0" w:color="auto"/>
            <w:bottom w:val="none" w:sz="0" w:space="0" w:color="auto"/>
            <w:right w:val="none" w:sz="0" w:space="0" w:color="auto"/>
          </w:divBdr>
        </w:div>
      </w:divsChild>
    </w:div>
    <w:div w:id="1355765215">
      <w:bodyDiv w:val="1"/>
      <w:marLeft w:val="0"/>
      <w:marRight w:val="0"/>
      <w:marTop w:val="0"/>
      <w:marBottom w:val="0"/>
      <w:divBdr>
        <w:top w:val="none" w:sz="0" w:space="0" w:color="auto"/>
        <w:left w:val="none" w:sz="0" w:space="0" w:color="auto"/>
        <w:bottom w:val="none" w:sz="0" w:space="0" w:color="auto"/>
        <w:right w:val="none" w:sz="0" w:space="0" w:color="auto"/>
      </w:divBdr>
      <w:divsChild>
        <w:div w:id="1815678877">
          <w:marLeft w:val="0"/>
          <w:marRight w:val="0"/>
          <w:marTop w:val="0"/>
          <w:marBottom w:val="0"/>
          <w:divBdr>
            <w:top w:val="none" w:sz="0" w:space="0" w:color="auto"/>
            <w:left w:val="none" w:sz="0" w:space="0" w:color="auto"/>
            <w:bottom w:val="none" w:sz="0" w:space="0" w:color="auto"/>
            <w:right w:val="none" w:sz="0" w:space="0" w:color="auto"/>
          </w:divBdr>
          <w:divsChild>
            <w:div w:id="2012099554">
              <w:marLeft w:val="0"/>
              <w:marRight w:val="0"/>
              <w:marTop w:val="0"/>
              <w:marBottom w:val="0"/>
              <w:divBdr>
                <w:top w:val="none" w:sz="0" w:space="0" w:color="auto"/>
                <w:left w:val="none" w:sz="0" w:space="0" w:color="auto"/>
                <w:bottom w:val="none" w:sz="0" w:space="0" w:color="auto"/>
                <w:right w:val="none" w:sz="0" w:space="0" w:color="auto"/>
              </w:divBdr>
            </w:div>
          </w:divsChild>
        </w:div>
        <w:div w:id="2068649167">
          <w:marLeft w:val="0"/>
          <w:marRight w:val="0"/>
          <w:marTop w:val="0"/>
          <w:marBottom w:val="0"/>
          <w:divBdr>
            <w:top w:val="none" w:sz="0" w:space="0" w:color="auto"/>
            <w:left w:val="none" w:sz="0" w:space="0" w:color="auto"/>
            <w:bottom w:val="none" w:sz="0" w:space="0" w:color="auto"/>
            <w:right w:val="none" w:sz="0" w:space="0" w:color="auto"/>
          </w:divBdr>
        </w:div>
      </w:divsChild>
    </w:div>
    <w:div w:id="1356006573">
      <w:bodyDiv w:val="1"/>
      <w:marLeft w:val="0"/>
      <w:marRight w:val="0"/>
      <w:marTop w:val="0"/>
      <w:marBottom w:val="0"/>
      <w:divBdr>
        <w:top w:val="none" w:sz="0" w:space="0" w:color="auto"/>
        <w:left w:val="none" w:sz="0" w:space="0" w:color="auto"/>
        <w:bottom w:val="none" w:sz="0" w:space="0" w:color="auto"/>
        <w:right w:val="none" w:sz="0" w:space="0" w:color="auto"/>
      </w:divBdr>
      <w:divsChild>
        <w:div w:id="1463889193">
          <w:marLeft w:val="0"/>
          <w:marRight w:val="0"/>
          <w:marTop w:val="0"/>
          <w:marBottom w:val="0"/>
          <w:divBdr>
            <w:top w:val="none" w:sz="0" w:space="0" w:color="auto"/>
            <w:left w:val="none" w:sz="0" w:space="0" w:color="auto"/>
            <w:bottom w:val="none" w:sz="0" w:space="0" w:color="auto"/>
            <w:right w:val="none" w:sz="0" w:space="0" w:color="auto"/>
          </w:divBdr>
          <w:divsChild>
            <w:div w:id="291012022">
              <w:marLeft w:val="0"/>
              <w:marRight w:val="0"/>
              <w:marTop w:val="750"/>
              <w:marBottom w:val="750"/>
              <w:divBdr>
                <w:top w:val="none" w:sz="0" w:space="0" w:color="auto"/>
                <w:left w:val="none" w:sz="0" w:space="0" w:color="auto"/>
                <w:bottom w:val="none" w:sz="0" w:space="0" w:color="auto"/>
                <w:right w:val="none" w:sz="0" w:space="0" w:color="auto"/>
              </w:divBdr>
            </w:div>
          </w:divsChild>
        </w:div>
        <w:div w:id="300580755">
          <w:marLeft w:val="0"/>
          <w:marRight w:val="0"/>
          <w:marTop w:val="0"/>
          <w:marBottom w:val="0"/>
          <w:divBdr>
            <w:top w:val="none" w:sz="0" w:space="0" w:color="auto"/>
            <w:left w:val="none" w:sz="0" w:space="0" w:color="auto"/>
            <w:bottom w:val="none" w:sz="0" w:space="0" w:color="auto"/>
            <w:right w:val="none" w:sz="0" w:space="0" w:color="auto"/>
          </w:divBdr>
        </w:div>
      </w:divsChild>
    </w:div>
    <w:div w:id="1356733000">
      <w:bodyDiv w:val="1"/>
      <w:marLeft w:val="0"/>
      <w:marRight w:val="0"/>
      <w:marTop w:val="0"/>
      <w:marBottom w:val="0"/>
      <w:divBdr>
        <w:top w:val="none" w:sz="0" w:space="0" w:color="auto"/>
        <w:left w:val="none" w:sz="0" w:space="0" w:color="auto"/>
        <w:bottom w:val="none" w:sz="0" w:space="0" w:color="auto"/>
        <w:right w:val="none" w:sz="0" w:space="0" w:color="auto"/>
      </w:divBdr>
    </w:div>
    <w:div w:id="1360736444">
      <w:bodyDiv w:val="1"/>
      <w:marLeft w:val="0"/>
      <w:marRight w:val="0"/>
      <w:marTop w:val="0"/>
      <w:marBottom w:val="0"/>
      <w:divBdr>
        <w:top w:val="none" w:sz="0" w:space="0" w:color="auto"/>
        <w:left w:val="none" w:sz="0" w:space="0" w:color="auto"/>
        <w:bottom w:val="none" w:sz="0" w:space="0" w:color="auto"/>
        <w:right w:val="none" w:sz="0" w:space="0" w:color="auto"/>
      </w:divBdr>
      <w:divsChild>
        <w:div w:id="1790934356">
          <w:marLeft w:val="0"/>
          <w:marRight w:val="0"/>
          <w:marTop w:val="0"/>
          <w:marBottom w:val="0"/>
          <w:divBdr>
            <w:top w:val="none" w:sz="0" w:space="0" w:color="auto"/>
            <w:left w:val="none" w:sz="0" w:space="0" w:color="auto"/>
            <w:bottom w:val="none" w:sz="0" w:space="0" w:color="auto"/>
            <w:right w:val="none" w:sz="0" w:space="0" w:color="auto"/>
          </w:divBdr>
          <w:divsChild>
            <w:div w:id="1674070080">
              <w:marLeft w:val="0"/>
              <w:marRight w:val="0"/>
              <w:marTop w:val="750"/>
              <w:marBottom w:val="750"/>
              <w:divBdr>
                <w:top w:val="none" w:sz="0" w:space="0" w:color="auto"/>
                <w:left w:val="none" w:sz="0" w:space="0" w:color="auto"/>
                <w:bottom w:val="none" w:sz="0" w:space="0" w:color="auto"/>
                <w:right w:val="none" w:sz="0" w:space="0" w:color="auto"/>
              </w:divBdr>
            </w:div>
          </w:divsChild>
        </w:div>
        <w:div w:id="608584250">
          <w:marLeft w:val="0"/>
          <w:marRight w:val="0"/>
          <w:marTop w:val="0"/>
          <w:marBottom w:val="0"/>
          <w:divBdr>
            <w:top w:val="none" w:sz="0" w:space="0" w:color="auto"/>
            <w:left w:val="none" w:sz="0" w:space="0" w:color="auto"/>
            <w:bottom w:val="none" w:sz="0" w:space="0" w:color="auto"/>
            <w:right w:val="none" w:sz="0" w:space="0" w:color="auto"/>
          </w:divBdr>
        </w:div>
      </w:divsChild>
    </w:div>
    <w:div w:id="1361131405">
      <w:bodyDiv w:val="1"/>
      <w:marLeft w:val="0"/>
      <w:marRight w:val="0"/>
      <w:marTop w:val="0"/>
      <w:marBottom w:val="0"/>
      <w:divBdr>
        <w:top w:val="none" w:sz="0" w:space="0" w:color="auto"/>
        <w:left w:val="none" w:sz="0" w:space="0" w:color="auto"/>
        <w:bottom w:val="none" w:sz="0" w:space="0" w:color="auto"/>
        <w:right w:val="none" w:sz="0" w:space="0" w:color="auto"/>
      </w:divBdr>
      <w:divsChild>
        <w:div w:id="351996392">
          <w:marLeft w:val="0"/>
          <w:marRight w:val="0"/>
          <w:marTop w:val="0"/>
          <w:marBottom w:val="0"/>
          <w:divBdr>
            <w:top w:val="none" w:sz="0" w:space="0" w:color="auto"/>
            <w:left w:val="none" w:sz="0" w:space="0" w:color="auto"/>
            <w:bottom w:val="none" w:sz="0" w:space="0" w:color="auto"/>
            <w:right w:val="none" w:sz="0" w:space="0" w:color="auto"/>
          </w:divBdr>
          <w:divsChild>
            <w:div w:id="1805925150">
              <w:marLeft w:val="0"/>
              <w:marRight w:val="0"/>
              <w:marTop w:val="0"/>
              <w:marBottom w:val="0"/>
              <w:divBdr>
                <w:top w:val="none" w:sz="0" w:space="0" w:color="auto"/>
                <w:left w:val="none" w:sz="0" w:space="0" w:color="auto"/>
                <w:bottom w:val="none" w:sz="0" w:space="0" w:color="auto"/>
                <w:right w:val="none" w:sz="0" w:space="0" w:color="auto"/>
              </w:divBdr>
            </w:div>
          </w:divsChild>
        </w:div>
        <w:div w:id="565914682">
          <w:marLeft w:val="0"/>
          <w:marRight w:val="0"/>
          <w:marTop w:val="0"/>
          <w:marBottom w:val="0"/>
          <w:divBdr>
            <w:top w:val="none" w:sz="0" w:space="0" w:color="auto"/>
            <w:left w:val="none" w:sz="0" w:space="0" w:color="auto"/>
            <w:bottom w:val="none" w:sz="0" w:space="0" w:color="auto"/>
            <w:right w:val="none" w:sz="0" w:space="0" w:color="auto"/>
          </w:divBdr>
        </w:div>
      </w:divsChild>
    </w:div>
    <w:div w:id="1362127468">
      <w:bodyDiv w:val="1"/>
      <w:marLeft w:val="0"/>
      <w:marRight w:val="0"/>
      <w:marTop w:val="0"/>
      <w:marBottom w:val="0"/>
      <w:divBdr>
        <w:top w:val="none" w:sz="0" w:space="0" w:color="auto"/>
        <w:left w:val="none" w:sz="0" w:space="0" w:color="auto"/>
        <w:bottom w:val="none" w:sz="0" w:space="0" w:color="auto"/>
        <w:right w:val="none" w:sz="0" w:space="0" w:color="auto"/>
      </w:divBdr>
    </w:div>
    <w:div w:id="1363358262">
      <w:bodyDiv w:val="1"/>
      <w:marLeft w:val="0"/>
      <w:marRight w:val="0"/>
      <w:marTop w:val="0"/>
      <w:marBottom w:val="0"/>
      <w:divBdr>
        <w:top w:val="none" w:sz="0" w:space="0" w:color="auto"/>
        <w:left w:val="none" w:sz="0" w:space="0" w:color="auto"/>
        <w:bottom w:val="none" w:sz="0" w:space="0" w:color="auto"/>
        <w:right w:val="none" w:sz="0" w:space="0" w:color="auto"/>
      </w:divBdr>
      <w:divsChild>
        <w:div w:id="1751543650">
          <w:marLeft w:val="0"/>
          <w:marRight w:val="0"/>
          <w:marTop w:val="0"/>
          <w:marBottom w:val="0"/>
          <w:divBdr>
            <w:top w:val="none" w:sz="0" w:space="0" w:color="auto"/>
            <w:left w:val="none" w:sz="0" w:space="0" w:color="auto"/>
            <w:bottom w:val="none" w:sz="0" w:space="0" w:color="auto"/>
            <w:right w:val="none" w:sz="0" w:space="0" w:color="auto"/>
          </w:divBdr>
          <w:divsChild>
            <w:div w:id="192035303">
              <w:marLeft w:val="0"/>
              <w:marRight w:val="0"/>
              <w:marTop w:val="750"/>
              <w:marBottom w:val="750"/>
              <w:divBdr>
                <w:top w:val="none" w:sz="0" w:space="0" w:color="auto"/>
                <w:left w:val="none" w:sz="0" w:space="0" w:color="auto"/>
                <w:bottom w:val="none" w:sz="0" w:space="0" w:color="auto"/>
                <w:right w:val="none" w:sz="0" w:space="0" w:color="auto"/>
              </w:divBdr>
            </w:div>
          </w:divsChild>
        </w:div>
        <w:div w:id="645669005">
          <w:marLeft w:val="0"/>
          <w:marRight w:val="0"/>
          <w:marTop w:val="0"/>
          <w:marBottom w:val="0"/>
          <w:divBdr>
            <w:top w:val="none" w:sz="0" w:space="0" w:color="auto"/>
            <w:left w:val="none" w:sz="0" w:space="0" w:color="auto"/>
            <w:bottom w:val="none" w:sz="0" w:space="0" w:color="auto"/>
            <w:right w:val="none" w:sz="0" w:space="0" w:color="auto"/>
          </w:divBdr>
        </w:div>
      </w:divsChild>
    </w:div>
    <w:div w:id="1364286512">
      <w:bodyDiv w:val="1"/>
      <w:marLeft w:val="0"/>
      <w:marRight w:val="0"/>
      <w:marTop w:val="0"/>
      <w:marBottom w:val="0"/>
      <w:divBdr>
        <w:top w:val="none" w:sz="0" w:space="0" w:color="auto"/>
        <w:left w:val="none" w:sz="0" w:space="0" w:color="auto"/>
        <w:bottom w:val="none" w:sz="0" w:space="0" w:color="auto"/>
        <w:right w:val="none" w:sz="0" w:space="0" w:color="auto"/>
      </w:divBdr>
    </w:div>
    <w:div w:id="1364788504">
      <w:bodyDiv w:val="1"/>
      <w:marLeft w:val="0"/>
      <w:marRight w:val="0"/>
      <w:marTop w:val="0"/>
      <w:marBottom w:val="0"/>
      <w:divBdr>
        <w:top w:val="none" w:sz="0" w:space="0" w:color="auto"/>
        <w:left w:val="none" w:sz="0" w:space="0" w:color="auto"/>
        <w:bottom w:val="none" w:sz="0" w:space="0" w:color="auto"/>
        <w:right w:val="none" w:sz="0" w:space="0" w:color="auto"/>
      </w:divBdr>
    </w:div>
    <w:div w:id="1364868438">
      <w:bodyDiv w:val="1"/>
      <w:marLeft w:val="0"/>
      <w:marRight w:val="0"/>
      <w:marTop w:val="0"/>
      <w:marBottom w:val="0"/>
      <w:divBdr>
        <w:top w:val="none" w:sz="0" w:space="0" w:color="auto"/>
        <w:left w:val="none" w:sz="0" w:space="0" w:color="auto"/>
        <w:bottom w:val="none" w:sz="0" w:space="0" w:color="auto"/>
        <w:right w:val="none" w:sz="0" w:space="0" w:color="auto"/>
      </w:divBdr>
      <w:divsChild>
        <w:div w:id="141700688">
          <w:marLeft w:val="0"/>
          <w:marRight w:val="0"/>
          <w:marTop w:val="0"/>
          <w:marBottom w:val="0"/>
          <w:divBdr>
            <w:top w:val="none" w:sz="0" w:space="0" w:color="auto"/>
            <w:left w:val="none" w:sz="0" w:space="0" w:color="auto"/>
            <w:bottom w:val="none" w:sz="0" w:space="0" w:color="auto"/>
            <w:right w:val="none" w:sz="0" w:space="0" w:color="auto"/>
          </w:divBdr>
        </w:div>
        <w:div w:id="542838051">
          <w:marLeft w:val="0"/>
          <w:marRight w:val="0"/>
          <w:marTop w:val="0"/>
          <w:marBottom w:val="0"/>
          <w:divBdr>
            <w:top w:val="none" w:sz="0" w:space="0" w:color="auto"/>
            <w:left w:val="none" w:sz="0" w:space="0" w:color="auto"/>
            <w:bottom w:val="none" w:sz="0" w:space="0" w:color="auto"/>
            <w:right w:val="none" w:sz="0" w:space="0" w:color="auto"/>
          </w:divBdr>
          <w:divsChild>
            <w:div w:id="6390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028">
      <w:bodyDiv w:val="1"/>
      <w:marLeft w:val="0"/>
      <w:marRight w:val="0"/>
      <w:marTop w:val="0"/>
      <w:marBottom w:val="0"/>
      <w:divBdr>
        <w:top w:val="none" w:sz="0" w:space="0" w:color="auto"/>
        <w:left w:val="none" w:sz="0" w:space="0" w:color="auto"/>
        <w:bottom w:val="none" w:sz="0" w:space="0" w:color="auto"/>
        <w:right w:val="none" w:sz="0" w:space="0" w:color="auto"/>
      </w:divBdr>
    </w:div>
    <w:div w:id="1365251910">
      <w:bodyDiv w:val="1"/>
      <w:marLeft w:val="0"/>
      <w:marRight w:val="0"/>
      <w:marTop w:val="0"/>
      <w:marBottom w:val="0"/>
      <w:divBdr>
        <w:top w:val="none" w:sz="0" w:space="0" w:color="auto"/>
        <w:left w:val="none" w:sz="0" w:space="0" w:color="auto"/>
        <w:bottom w:val="none" w:sz="0" w:space="0" w:color="auto"/>
        <w:right w:val="none" w:sz="0" w:space="0" w:color="auto"/>
      </w:divBdr>
      <w:divsChild>
        <w:div w:id="1214392919">
          <w:marLeft w:val="0"/>
          <w:marRight w:val="0"/>
          <w:marTop w:val="0"/>
          <w:marBottom w:val="0"/>
          <w:divBdr>
            <w:top w:val="none" w:sz="0" w:space="0" w:color="auto"/>
            <w:left w:val="none" w:sz="0" w:space="0" w:color="auto"/>
            <w:bottom w:val="none" w:sz="0" w:space="0" w:color="auto"/>
            <w:right w:val="none" w:sz="0" w:space="0" w:color="auto"/>
          </w:divBdr>
        </w:div>
        <w:div w:id="1223367140">
          <w:marLeft w:val="0"/>
          <w:marRight w:val="0"/>
          <w:marTop w:val="0"/>
          <w:marBottom w:val="0"/>
          <w:divBdr>
            <w:top w:val="none" w:sz="0" w:space="0" w:color="auto"/>
            <w:left w:val="none" w:sz="0" w:space="0" w:color="auto"/>
            <w:bottom w:val="none" w:sz="0" w:space="0" w:color="auto"/>
            <w:right w:val="none" w:sz="0" w:space="0" w:color="auto"/>
          </w:divBdr>
          <w:divsChild>
            <w:div w:id="1840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8718">
      <w:bodyDiv w:val="1"/>
      <w:marLeft w:val="0"/>
      <w:marRight w:val="0"/>
      <w:marTop w:val="0"/>
      <w:marBottom w:val="0"/>
      <w:divBdr>
        <w:top w:val="none" w:sz="0" w:space="0" w:color="auto"/>
        <w:left w:val="none" w:sz="0" w:space="0" w:color="auto"/>
        <w:bottom w:val="none" w:sz="0" w:space="0" w:color="auto"/>
        <w:right w:val="none" w:sz="0" w:space="0" w:color="auto"/>
      </w:divBdr>
      <w:divsChild>
        <w:div w:id="530916511">
          <w:marLeft w:val="0"/>
          <w:marRight w:val="0"/>
          <w:marTop w:val="0"/>
          <w:marBottom w:val="0"/>
          <w:divBdr>
            <w:top w:val="none" w:sz="0" w:space="0" w:color="auto"/>
            <w:left w:val="none" w:sz="0" w:space="0" w:color="auto"/>
            <w:bottom w:val="none" w:sz="0" w:space="0" w:color="auto"/>
            <w:right w:val="none" w:sz="0" w:space="0" w:color="auto"/>
          </w:divBdr>
          <w:divsChild>
            <w:div w:id="1090278513">
              <w:marLeft w:val="0"/>
              <w:marRight w:val="0"/>
              <w:marTop w:val="0"/>
              <w:marBottom w:val="0"/>
              <w:divBdr>
                <w:top w:val="none" w:sz="0" w:space="0" w:color="auto"/>
                <w:left w:val="none" w:sz="0" w:space="0" w:color="auto"/>
                <w:bottom w:val="none" w:sz="0" w:space="0" w:color="auto"/>
                <w:right w:val="none" w:sz="0" w:space="0" w:color="auto"/>
              </w:divBdr>
            </w:div>
          </w:divsChild>
        </w:div>
        <w:div w:id="1776167374">
          <w:marLeft w:val="0"/>
          <w:marRight w:val="0"/>
          <w:marTop w:val="0"/>
          <w:marBottom w:val="0"/>
          <w:divBdr>
            <w:top w:val="none" w:sz="0" w:space="0" w:color="auto"/>
            <w:left w:val="none" w:sz="0" w:space="0" w:color="auto"/>
            <w:bottom w:val="none" w:sz="0" w:space="0" w:color="auto"/>
            <w:right w:val="none" w:sz="0" w:space="0" w:color="auto"/>
          </w:divBdr>
        </w:div>
      </w:divsChild>
    </w:div>
    <w:div w:id="136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37748552">
          <w:marLeft w:val="0"/>
          <w:marRight w:val="0"/>
          <w:marTop w:val="0"/>
          <w:marBottom w:val="0"/>
          <w:divBdr>
            <w:top w:val="none" w:sz="0" w:space="0" w:color="auto"/>
            <w:left w:val="none" w:sz="0" w:space="0" w:color="auto"/>
            <w:bottom w:val="none" w:sz="0" w:space="0" w:color="auto"/>
            <w:right w:val="none" w:sz="0" w:space="0" w:color="auto"/>
          </w:divBdr>
          <w:divsChild>
            <w:div w:id="1804688089">
              <w:marLeft w:val="0"/>
              <w:marRight w:val="0"/>
              <w:marTop w:val="750"/>
              <w:marBottom w:val="750"/>
              <w:divBdr>
                <w:top w:val="none" w:sz="0" w:space="0" w:color="auto"/>
                <w:left w:val="none" w:sz="0" w:space="0" w:color="auto"/>
                <w:bottom w:val="none" w:sz="0" w:space="0" w:color="auto"/>
                <w:right w:val="none" w:sz="0" w:space="0" w:color="auto"/>
              </w:divBdr>
            </w:div>
          </w:divsChild>
        </w:div>
        <w:div w:id="1835490679">
          <w:marLeft w:val="0"/>
          <w:marRight w:val="0"/>
          <w:marTop w:val="0"/>
          <w:marBottom w:val="0"/>
          <w:divBdr>
            <w:top w:val="none" w:sz="0" w:space="0" w:color="auto"/>
            <w:left w:val="none" w:sz="0" w:space="0" w:color="auto"/>
            <w:bottom w:val="none" w:sz="0" w:space="0" w:color="auto"/>
            <w:right w:val="none" w:sz="0" w:space="0" w:color="auto"/>
          </w:divBdr>
        </w:div>
      </w:divsChild>
    </w:div>
    <w:div w:id="1368337702">
      <w:bodyDiv w:val="1"/>
      <w:marLeft w:val="0"/>
      <w:marRight w:val="0"/>
      <w:marTop w:val="0"/>
      <w:marBottom w:val="0"/>
      <w:divBdr>
        <w:top w:val="none" w:sz="0" w:space="0" w:color="auto"/>
        <w:left w:val="none" w:sz="0" w:space="0" w:color="auto"/>
        <w:bottom w:val="none" w:sz="0" w:space="0" w:color="auto"/>
        <w:right w:val="none" w:sz="0" w:space="0" w:color="auto"/>
      </w:divBdr>
      <w:divsChild>
        <w:div w:id="239758916">
          <w:marLeft w:val="0"/>
          <w:marRight w:val="0"/>
          <w:marTop w:val="0"/>
          <w:marBottom w:val="0"/>
          <w:divBdr>
            <w:top w:val="none" w:sz="0" w:space="0" w:color="auto"/>
            <w:left w:val="none" w:sz="0" w:space="0" w:color="auto"/>
            <w:bottom w:val="none" w:sz="0" w:space="0" w:color="auto"/>
            <w:right w:val="none" w:sz="0" w:space="0" w:color="auto"/>
          </w:divBdr>
          <w:divsChild>
            <w:div w:id="2001810032">
              <w:marLeft w:val="0"/>
              <w:marRight w:val="0"/>
              <w:marTop w:val="0"/>
              <w:marBottom w:val="0"/>
              <w:divBdr>
                <w:top w:val="none" w:sz="0" w:space="0" w:color="auto"/>
                <w:left w:val="none" w:sz="0" w:space="0" w:color="auto"/>
                <w:bottom w:val="none" w:sz="0" w:space="0" w:color="auto"/>
                <w:right w:val="none" w:sz="0" w:space="0" w:color="auto"/>
              </w:divBdr>
            </w:div>
          </w:divsChild>
        </w:div>
        <w:div w:id="1439640861">
          <w:marLeft w:val="0"/>
          <w:marRight w:val="0"/>
          <w:marTop w:val="0"/>
          <w:marBottom w:val="0"/>
          <w:divBdr>
            <w:top w:val="none" w:sz="0" w:space="0" w:color="auto"/>
            <w:left w:val="none" w:sz="0" w:space="0" w:color="auto"/>
            <w:bottom w:val="none" w:sz="0" w:space="0" w:color="auto"/>
            <w:right w:val="none" w:sz="0" w:space="0" w:color="auto"/>
          </w:divBdr>
        </w:div>
      </w:divsChild>
    </w:div>
    <w:div w:id="1369642184">
      <w:bodyDiv w:val="1"/>
      <w:marLeft w:val="0"/>
      <w:marRight w:val="0"/>
      <w:marTop w:val="0"/>
      <w:marBottom w:val="0"/>
      <w:divBdr>
        <w:top w:val="none" w:sz="0" w:space="0" w:color="auto"/>
        <w:left w:val="none" w:sz="0" w:space="0" w:color="auto"/>
        <w:bottom w:val="none" w:sz="0" w:space="0" w:color="auto"/>
        <w:right w:val="none" w:sz="0" w:space="0" w:color="auto"/>
      </w:divBdr>
      <w:divsChild>
        <w:div w:id="357892818">
          <w:marLeft w:val="0"/>
          <w:marRight w:val="0"/>
          <w:marTop w:val="0"/>
          <w:marBottom w:val="0"/>
          <w:divBdr>
            <w:top w:val="none" w:sz="0" w:space="0" w:color="auto"/>
            <w:left w:val="none" w:sz="0" w:space="0" w:color="auto"/>
            <w:bottom w:val="none" w:sz="0" w:space="0" w:color="auto"/>
            <w:right w:val="none" w:sz="0" w:space="0" w:color="auto"/>
          </w:divBdr>
          <w:divsChild>
            <w:div w:id="1106341743">
              <w:marLeft w:val="0"/>
              <w:marRight w:val="0"/>
              <w:marTop w:val="0"/>
              <w:marBottom w:val="0"/>
              <w:divBdr>
                <w:top w:val="none" w:sz="0" w:space="0" w:color="auto"/>
                <w:left w:val="none" w:sz="0" w:space="0" w:color="auto"/>
                <w:bottom w:val="none" w:sz="0" w:space="0" w:color="auto"/>
                <w:right w:val="none" w:sz="0" w:space="0" w:color="auto"/>
              </w:divBdr>
            </w:div>
          </w:divsChild>
        </w:div>
        <w:div w:id="1220362213">
          <w:marLeft w:val="0"/>
          <w:marRight w:val="0"/>
          <w:marTop w:val="0"/>
          <w:marBottom w:val="0"/>
          <w:divBdr>
            <w:top w:val="none" w:sz="0" w:space="0" w:color="auto"/>
            <w:left w:val="none" w:sz="0" w:space="0" w:color="auto"/>
            <w:bottom w:val="none" w:sz="0" w:space="0" w:color="auto"/>
            <w:right w:val="none" w:sz="0" w:space="0" w:color="auto"/>
          </w:divBdr>
        </w:div>
      </w:divsChild>
    </w:div>
    <w:div w:id="1370030296">
      <w:bodyDiv w:val="1"/>
      <w:marLeft w:val="0"/>
      <w:marRight w:val="0"/>
      <w:marTop w:val="0"/>
      <w:marBottom w:val="0"/>
      <w:divBdr>
        <w:top w:val="none" w:sz="0" w:space="0" w:color="auto"/>
        <w:left w:val="none" w:sz="0" w:space="0" w:color="auto"/>
        <w:bottom w:val="none" w:sz="0" w:space="0" w:color="auto"/>
        <w:right w:val="none" w:sz="0" w:space="0" w:color="auto"/>
      </w:divBdr>
    </w:div>
    <w:div w:id="1370061142">
      <w:bodyDiv w:val="1"/>
      <w:marLeft w:val="0"/>
      <w:marRight w:val="0"/>
      <w:marTop w:val="0"/>
      <w:marBottom w:val="0"/>
      <w:divBdr>
        <w:top w:val="none" w:sz="0" w:space="0" w:color="auto"/>
        <w:left w:val="none" w:sz="0" w:space="0" w:color="auto"/>
        <w:bottom w:val="none" w:sz="0" w:space="0" w:color="auto"/>
        <w:right w:val="none" w:sz="0" w:space="0" w:color="auto"/>
      </w:divBdr>
      <w:divsChild>
        <w:div w:id="1385255304">
          <w:marLeft w:val="0"/>
          <w:marRight w:val="0"/>
          <w:marTop w:val="0"/>
          <w:marBottom w:val="0"/>
          <w:divBdr>
            <w:top w:val="none" w:sz="0" w:space="0" w:color="auto"/>
            <w:left w:val="none" w:sz="0" w:space="0" w:color="auto"/>
            <w:bottom w:val="none" w:sz="0" w:space="0" w:color="auto"/>
            <w:right w:val="none" w:sz="0" w:space="0" w:color="auto"/>
          </w:divBdr>
          <w:divsChild>
            <w:div w:id="881476558">
              <w:marLeft w:val="0"/>
              <w:marRight w:val="0"/>
              <w:marTop w:val="0"/>
              <w:marBottom w:val="0"/>
              <w:divBdr>
                <w:top w:val="none" w:sz="0" w:space="0" w:color="auto"/>
                <w:left w:val="none" w:sz="0" w:space="0" w:color="auto"/>
                <w:bottom w:val="none" w:sz="0" w:space="0" w:color="auto"/>
                <w:right w:val="none" w:sz="0" w:space="0" w:color="auto"/>
              </w:divBdr>
            </w:div>
          </w:divsChild>
        </w:div>
        <w:div w:id="1652829279">
          <w:marLeft w:val="0"/>
          <w:marRight w:val="0"/>
          <w:marTop w:val="0"/>
          <w:marBottom w:val="0"/>
          <w:divBdr>
            <w:top w:val="none" w:sz="0" w:space="0" w:color="auto"/>
            <w:left w:val="none" w:sz="0" w:space="0" w:color="auto"/>
            <w:bottom w:val="none" w:sz="0" w:space="0" w:color="auto"/>
            <w:right w:val="none" w:sz="0" w:space="0" w:color="auto"/>
          </w:divBdr>
        </w:div>
      </w:divsChild>
    </w:div>
    <w:div w:id="1370492762">
      <w:bodyDiv w:val="1"/>
      <w:marLeft w:val="0"/>
      <w:marRight w:val="0"/>
      <w:marTop w:val="0"/>
      <w:marBottom w:val="0"/>
      <w:divBdr>
        <w:top w:val="none" w:sz="0" w:space="0" w:color="auto"/>
        <w:left w:val="none" w:sz="0" w:space="0" w:color="auto"/>
        <w:bottom w:val="none" w:sz="0" w:space="0" w:color="auto"/>
        <w:right w:val="none" w:sz="0" w:space="0" w:color="auto"/>
      </w:divBdr>
    </w:div>
    <w:div w:id="1371303650">
      <w:bodyDiv w:val="1"/>
      <w:marLeft w:val="0"/>
      <w:marRight w:val="0"/>
      <w:marTop w:val="0"/>
      <w:marBottom w:val="0"/>
      <w:divBdr>
        <w:top w:val="none" w:sz="0" w:space="0" w:color="auto"/>
        <w:left w:val="none" w:sz="0" w:space="0" w:color="auto"/>
        <w:bottom w:val="none" w:sz="0" w:space="0" w:color="auto"/>
        <w:right w:val="none" w:sz="0" w:space="0" w:color="auto"/>
      </w:divBdr>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sChild>
        <w:div w:id="1217666252">
          <w:marLeft w:val="0"/>
          <w:marRight w:val="0"/>
          <w:marTop w:val="0"/>
          <w:marBottom w:val="0"/>
          <w:divBdr>
            <w:top w:val="none" w:sz="0" w:space="0" w:color="auto"/>
            <w:left w:val="none" w:sz="0" w:space="0" w:color="auto"/>
            <w:bottom w:val="none" w:sz="0" w:space="0" w:color="auto"/>
            <w:right w:val="none" w:sz="0" w:space="0" w:color="auto"/>
          </w:divBdr>
        </w:div>
        <w:div w:id="1751390448">
          <w:marLeft w:val="0"/>
          <w:marRight w:val="0"/>
          <w:marTop w:val="0"/>
          <w:marBottom w:val="0"/>
          <w:divBdr>
            <w:top w:val="none" w:sz="0" w:space="0" w:color="auto"/>
            <w:left w:val="none" w:sz="0" w:space="0" w:color="auto"/>
            <w:bottom w:val="none" w:sz="0" w:space="0" w:color="auto"/>
            <w:right w:val="none" w:sz="0" w:space="0" w:color="auto"/>
          </w:divBdr>
          <w:divsChild>
            <w:div w:id="1522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6119">
      <w:bodyDiv w:val="1"/>
      <w:marLeft w:val="0"/>
      <w:marRight w:val="0"/>
      <w:marTop w:val="0"/>
      <w:marBottom w:val="0"/>
      <w:divBdr>
        <w:top w:val="none" w:sz="0" w:space="0" w:color="auto"/>
        <w:left w:val="none" w:sz="0" w:space="0" w:color="auto"/>
        <w:bottom w:val="none" w:sz="0" w:space="0" w:color="auto"/>
        <w:right w:val="none" w:sz="0" w:space="0" w:color="auto"/>
      </w:divBdr>
    </w:div>
    <w:div w:id="1372999329">
      <w:bodyDiv w:val="1"/>
      <w:marLeft w:val="0"/>
      <w:marRight w:val="0"/>
      <w:marTop w:val="0"/>
      <w:marBottom w:val="0"/>
      <w:divBdr>
        <w:top w:val="none" w:sz="0" w:space="0" w:color="auto"/>
        <w:left w:val="none" w:sz="0" w:space="0" w:color="auto"/>
        <w:bottom w:val="none" w:sz="0" w:space="0" w:color="auto"/>
        <w:right w:val="none" w:sz="0" w:space="0" w:color="auto"/>
      </w:divBdr>
    </w:div>
    <w:div w:id="1373535679">
      <w:bodyDiv w:val="1"/>
      <w:marLeft w:val="0"/>
      <w:marRight w:val="0"/>
      <w:marTop w:val="0"/>
      <w:marBottom w:val="0"/>
      <w:divBdr>
        <w:top w:val="none" w:sz="0" w:space="0" w:color="auto"/>
        <w:left w:val="none" w:sz="0" w:space="0" w:color="auto"/>
        <w:bottom w:val="none" w:sz="0" w:space="0" w:color="auto"/>
        <w:right w:val="none" w:sz="0" w:space="0" w:color="auto"/>
      </w:divBdr>
      <w:divsChild>
        <w:div w:id="224536273">
          <w:marLeft w:val="0"/>
          <w:marRight w:val="0"/>
          <w:marTop w:val="0"/>
          <w:marBottom w:val="0"/>
          <w:divBdr>
            <w:top w:val="none" w:sz="0" w:space="0" w:color="auto"/>
            <w:left w:val="none" w:sz="0" w:space="0" w:color="auto"/>
            <w:bottom w:val="none" w:sz="0" w:space="0" w:color="auto"/>
            <w:right w:val="none" w:sz="0" w:space="0" w:color="auto"/>
          </w:divBdr>
          <w:divsChild>
            <w:div w:id="1650935743">
              <w:marLeft w:val="0"/>
              <w:marRight w:val="0"/>
              <w:marTop w:val="0"/>
              <w:marBottom w:val="0"/>
              <w:divBdr>
                <w:top w:val="none" w:sz="0" w:space="0" w:color="auto"/>
                <w:left w:val="none" w:sz="0" w:space="0" w:color="auto"/>
                <w:bottom w:val="none" w:sz="0" w:space="0" w:color="auto"/>
                <w:right w:val="none" w:sz="0" w:space="0" w:color="auto"/>
              </w:divBdr>
            </w:div>
          </w:divsChild>
        </w:div>
        <w:div w:id="736127099">
          <w:marLeft w:val="0"/>
          <w:marRight w:val="0"/>
          <w:marTop w:val="0"/>
          <w:marBottom w:val="0"/>
          <w:divBdr>
            <w:top w:val="none" w:sz="0" w:space="0" w:color="auto"/>
            <w:left w:val="none" w:sz="0" w:space="0" w:color="auto"/>
            <w:bottom w:val="none" w:sz="0" w:space="0" w:color="auto"/>
            <w:right w:val="none" w:sz="0" w:space="0" w:color="auto"/>
          </w:divBdr>
        </w:div>
      </w:divsChild>
    </w:div>
    <w:div w:id="1374384018">
      <w:bodyDiv w:val="1"/>
      <w:marLeft w:val="0"/>
      <w:marRight w:val="0"/>
      <w:marTop w:val="0"/>
      <w:marBottom w:val="0"/>
      <w:divBdr>
        <w:top w:val="none" w:sz="0" w:space="0" w:color="auto"/>
        <w:left w:val="none" w:sz="0" w:space="0" w:color="auto"/>
        <w:bottom w:val="none" w:sz="0" w:space="0" w:color="auto"/>
        <w:right w:val="none" w:sz="0" w:space="0" w:color="auto"/>
      </w:divBdr>
      <w:divsChild>
        <w:div w:id="1562910864">
          <w:marLeft w:val="0"/>
          <w:marRight w:val="0"/>
          <w:marTop w:val="0"/>
          <w:marBottom w:val="0"/>
          <w:divBdr>
            <w:top w:val="none" w:sz="0" w:space="0" w:color="auto"/>
            <w:left w:val="none" w:sz="0" w:space="0" w:color="auto"/>
            <w:bottom w:val="none" w:sz="0" w:space="0" w:color="auto"/>
            <w:right w:val="none" w:sz="0" w:space="0" w:color="auto"/>
          </w:divBdr>
        </w:div>
        <w:div w:id="1615401287">
          <w:marLeft w:val="0"/>
          <w:marRight w:val="0"/>
          <w:marTop w:val="0"/>
          <w:marBottom w:val="0"/>
          <w:divBdr>
            <w:top w:val="none" w:sz="0" w:space="0" w:color="auto"/>
            <w:left w:val="none" w:sz="0" w:space="0" w:color="auto"/>
            <w:bottom w:val="none" w:sz="0" w:space="0" w:color="auto"/>
            <w:right w:val="none" w:sz="0" w:space="0" w:color="auto"/>
          </w:divBdr>
          <w:divsChild>
            <w:div w:id="5965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561">
      <w:bodyDiv w:val="1"/>
      <w:marLeft w:val="0"/>
      <w:marRight w:val="0"/>
      <w:marTop w:val="0"/>
      <w:marBottom w:val="0"/>
      <w:divBdr>
        <w:top w:val="none" w:sz="0" w:space="0" w:color="auto"/>
        <w:left w:val="none" w:sz="0" w:space="0" w:color="auto"/>
        <w:bottom w:val="none" w:sz="0" w:space="0" w:color="auto"/>
        <w:right w:val="none" w:sz="0" w:space="0" w:color="auto"/>
      </w:divBdr>
      <w:divsChild>
        <w:div w:id="622469758">
          <w:marLeft w:val="0"/>
          <w:marRight w:val="0"/>
          <w:marTop w:val="0"/>
          <w:marBottom w:val="0"/>
          <w:divBdr>
            <w:top w:val="none" w:sz="0" w:space="0" w:color="auto"/>
            <w:left w:val="none" w:sz="0" w:space="0" w:color="auto"/>
            <w:bottom w:val="none" w:sz="0" w:space="0" w:color="auto"/>
            <w:right w:val="none" w:sz="0" w:space="0" w:color="auto"/>
          </w:divBdr>
          <w:divsChild>
            <w:div w:id="1400902385">
              <w:marLeft w:val="0"/>
              <w:marRight w:val="0"/>
              <w:marTop w:val="0"/>
              <w:marBottom w:val="0"/>
              <w:divBdr>
                <w:top w:val="none" w:sz="0" w:space="0" w:color="auto"/>
                <w:left w:val="none" w:sz="0" w:space="0" w:color="auto"/>
                <w:bottom w:val="none" w:sz="0" w:space="0" w:color="auto"/>
                <w:right w:val="none" w:sz="0" w:space="0" w:color="auto"/>
              </w:divBdr>
            </w:div>
          </w:divsChild>
        </w:div>
        <w:div w:id="1295863952">
          <w:marLeft w:val="0"/>
          <w:marRight w:val="0"/>
          <w:marTop w:val="0"/>
          <w:marBottom w:val="0"/>
          <w:divBdr>
            <w:top w:val="none" w:sz="0" w:space="0" w:color="auto"/>
            <w:left w:val="none" w:sz="0" w:space="0" w:color="auto"/>
            <w:bottom w:val="none" w:sz="0" w:space="0" w:color="auto"/>
            <w:right w:val="none" w:sz="0" w:space="0" w:color="auto"/>
          </w:divBdr>
        </w:div>
      </w:divsChild>
    </w:div>
    <w:div w:id="1375040395">
      <w:bodyDiv w:val="1"/>
      <w:marLeft w:val="0"/>
      <w:marRight w:val="0"/>
      <w:marTop w:val="0"/>
      <w:marBottom w:val="0"/>
      <w:divBdr>
        <w:top w:val="none" w:sz="0" w:space="0" w:color="auto"/>
        <w:left w:val="none" w:sz="0" w:space="0" w:color="auto"/>
        <w:bottom w:val="none" w:sz="0" w:space="0" w:color="auto"/>
        <w:right w:val="none" w:sz="0" w:space="0" w:color="auto"/>
      </w:divBdr>
    </w:div>
    <w:div w:id="1376352514">
      <w:bodyDiv w:val="1"/>
      <w:marLeft w:val="0"/>
      <w:marRight w:val="0"/>
      <w:marTop w:val="0"/>
      <w:marBottom w:val="0"/>
      <w:divBdr>
        <w:top w:val="none" w:sz="0" w:space="0" w:color="auto"/>
        <w:left w:val="none" w:sz="0" w:space="0" w:color="auto"/>
        <w:bottom w:val="none" w:sz="0" w:space="0" w:color="auto"/>
        <w:right w:val="none" w:sz="0" w:space="0" w:color="auto"/>
      </w:divBdr>
    </w:div>
    <w:div w:id="1377583035">
      <w:bodyDiv w:val="1"/>
      <w:marLeft w:val="0"/>
      <w:marRight w:val="0"/>
      <w:marTop w:val="0"/>
      <w:marBottom w:val="0"/>
      <w:divBdr>
        <w:top w:val="none" w:sz="0" w:space="0" w:color="auto"/>
        <w:left w:val="none" w:sz="0" w:space="0" w:color="auto"/>
        <w:bottom w:val="none" w:sz="0" w:space="0" w:color="auto"/>
        <w:right w:val="none" w:sz="0" w:space="0" w:color="auto"/>
      </w:divBdr>
      <w:divsChild>
        <w:div w:id="1972051578">
          <w:marLeft w:val="0"/>
          <w:marRight w:val="0"/>
          <w:marTop w:val="0"/>
          <w:marBottom w:val="0"/>
          <w:divBdr>
            <w:top w:val="none" w:sz="0" w:space="0" w:color="auto"/>
            <w:left w:val="none" w:sz="0" w:space="0" w:color="auto"/>
            <w:bottom w:val="none" w:sz="0" w:space="0" w:color="auto"/>
            <w:right w:val="none" w:sz="0" w:space="0" w:color="auto"/>
          </w:divBdr>
          <w:divsChild>
            <w:div w:id="106976178">
              <w:marLeft w:val="0"/>
              <w:marRight w:val="0"/>
              <w:marTop w:val="750"/>
              <w:marBottom w:val="750"/>
              <w:divBdr>
                <w:top w:val="none" w:sz="0" w:space="0" w:color="auto"/>
                <w:left w:val="none" w:sz="0" w:space="0" w:color="auto"/>
                <w:bottom w:val="none" w:sz="0" w:space="0" w:color="auto"/>
                <w:right w:val="none" w:sz="0" w:space="0" w:color="auto"/>
              </w:divBdr>
            </w:div>
          </w:divsChild>
        </w:div>
        <w:div w:id="1310793439">
          <w:marLeft w:val="0"/>
          <w:marRight w:val="0"/>
          <w:marTop w:val="0"/>
          <w:marBottom w:val="0"/>
          <w:divBdr>
            <w:top w:val="none" w:sz="0" w:space="0" w:color="auto"/>
            <w:left w:val="none" w:sz="0" w:space="0" w:color="auto"/>
            <w:bottom w:val="none" w:sz="0" w:space="0" w:color="auto"/>
            <w:right w:val="none" w:sz="0" w:space="0" w:color="auto"/>
          </w:divBdr>
        </w:div>
        <w:div w:id="1575361547">
          <w:marLeft w:val="0"/>
          <w:marRight w:val="0"/>
          <w:marTop w:val="0"/>
          <w:marBottom w:val="0"/>
          <w:divBdr>
            <w:top w:val="none" w:sz="0" w:space="0" w:color="auto"/>
            <w:left w:val="none" w:sz="0" w:space="0" w:color="auto"/>
            <w:bottom w:val="none" w:sz="0" w:space="0" w:color="auto"/>
            <w:right w:val="none" w:sz="0" w:space="0" w:color="auto"/>
          </w:divBdr>
        </w:div>
      </w:divsChild>
    </w:div>
    <w:div w:id="1377852349">
      <w:bodyDiv w:val="1"/>
      <w:marLeft w:val="0"/>
      <w:marRight w:val="0"/>
      <w:marTop w:val="0"/>
      <w:marBottom w:val="0"/>
      <w:divBdr>
        <w:top w:val="none" w:sz="0" w:space="0" w:color="auto"/>
        <w:left w:val="none" w:sz="0" w:space="0" w:color="auto"/>
        <w:bottom w:val="none" w:sz="0" w:space="0" w:color="auto"/>
        <w:right w:val="none" w:sz="0" w:space="0" w:color="auto"/>
      </w:divBdr>
      <w:divsChild>
        <w:div w:id="999431709">
          <w:marLeft w:val="0"/>
          <w:marRight w:val="0"/>
          <w:marTop w:val="750"/>
          <w:marBottom w:val="750"/>
          <w:divBdr>
            <w:top w:val="none" w:sz="0" w:space="0" w:color="auto"/>
            <w:left w:val="none" w:sz="0" w:space="0" w:color="auto"/>
            <w:bottom w:val="none" w:sz="0" w:space="0" w:color="auto"/>
            <w:right w:val="none" w:sz="0" w:space="0" w:color="auto"/>
          </w:divBdr>
        </w:div>
      </w:divsChild>
    </w:div>
    <w:div w:id="1380593216">
      <w:bodyDiv w:val="1"/>
      <w:marLeft w:val="0"/>
      <w:marRight w:val="0"/>
      <w:marTop w:val="0"/>
      <w:marBottom w:val="0"/>
      <w:divBdr>
        <w:top w:val="none" w:sz="0" w:space="0" w:color="auto"/>
        <w:left w:val="none" w:sz="0" w:space="0" w:color="auto"/>
        <w:bottom w:val="none" w:sz="0" w:space="0" w:color="auto"/>
        <w:right w:val="none" w:sz="0" w:space="0" w:color="auto"/>
      </w:divBdr>
      <w:divsChild>
        <w:div w:id="1371108448">
          <w:marLeft w:val="0"/>
          <w:marRight w:val="0"/>
          <w:marTop w:val="0"/>
          <w:marBottom w:val="0"/>
          <w:divBdr>
            <w:top w:val="none" w:sz="0" w:space="0" w:color="auto"/>
            <w:left w:val="none" w:sz="0" w:space="0" w:color="auto"/>
            <w:bottom w:val="none" w:sz="0" w:space="0" w:color="auto"/>
            <w:right w:val="none" w:sz="0" w:space="0" w:color="auto"/>
          </w:divBdr>
          <w:divsChild>
            <w:div w:id="2060860602">
              <w:marLeft w:val="0"/>
              <w:marRight w:val="0"/>
              <w:marTop w:val="750"/>
              <w:marBottom w:val="750"/>
              <w:divBdr>
                <w:top w:val="none" w:sz="0" w:space="0" w:color="auto"/>
                <w:left w:val="none" w:sz="0" w:space="0" w:color="auto"/>
                <w:bottom w:val="none" w:sz="0" w:space="0" w:color="auto"/>
                <w:right w:val="none" w:sz="0" w:space="0" w:color="auto"/>
              </w:divBdr>
            </w:div>
          </w:divsChild>
        </w:div>
        <w:div w:id="591281001">
          <w:marLeft w:val="0"/>
          <w:marRight w:val="0"/>
          <w:marTop w:val="0"/>
          <w:marBottom w:val="0"/>
          <w:divBdr>
            <w:top w:val="none" w:sz="0" w:space="0" w:color="auto"/>
            <w:left w:val="none" w:sz="0" w:space="0" w:color="auto"/>
            <w:bottom w:val="none" w:sz="0" w:space="0" w:color="auto"/>
            <w:right w:val="none" w:sz="0" w:space="0" w:color="auto"/>
          </w:divBdr>
        </w:div>
      </w:divsChild>
    </w:div>
    <w:div w:id="1380740587">
      <w:bodyDiv w:val="1"/>
      <w:marLeft w:val="0"/>
      <w:marRight w:val="0"/>
      <w:marTop w:val="0"/>
      <w:marBottom w:val="0"/>
      <w:divBdr>
        <w:top w:val="none" w:sz="0" w:space="0" w:color="auto"/>
        <w:left w:val="none" w:sz="0" w:space="0" w:color="auto"/>
        <w:bottom w:val="none" w:sz="0" w:space="0" w:color="auto"/>
        <w:right w:val="none" w:sz="0" w:space="0" w:color="auto"/>
      </w:divBdr>
      <w:divsChild>
        <w:div w:id="303895074">
          <w:marLeft w:val="0"/>
          <w:marRight w:val="0"/>
          <w:marTop w:val="0"/>
          <w:marBottom w:val="0"/>
          <w:divBdr>
            <w:top w:val="none" w:sz="0" w:space="0" w:color="auto"/>
            <w:left w:val="none" w:sz="0" w:space="0" w:color="auto"/>
            <w:bottom w:val="none" w:sz="0" w:space="0" w:color="auto"/>
            <w:right w:val="none" w:sz="0" w:space="0" w:color="auto"/>
          </w:divBdr>
          <w:divsChild>
            <w:div w:id="354429345">
              <w:marLeft w:val="0"/>
              <w:marRight w:val="0"/>
              <w:marTop w:val="750"/>
              <w:marBottom w:val="750"/>
              <w:divBdr>
                <w:top w:val="none" w:sz="0" w:space="0" w:color="auto"/>
                <w:left w:val="none" w:sz="0" w:space="0" w:color="auto"/>
                <w:bottom w:val="none" w:sz="0" w:space="0" w:color="auto"/>
                <w:right w:val="none" w:sz="0" w:space="0" w:color="auto"/>
              </w:divBdr>
            </w:div>
          </w:divsChild>
        </w:div>
        <w:div w:id="733551476">
          <w:marLeft w:val="0"/>
          <w:marRight w:val="0"/>
          <w:marTop w:val="0"/>
          <w:marBottom w:val="0"/>
          <w:divBdr>
            <w:top w:val="none" w:sz="0" w:space="0" w:color="auto"/>
            <w:left w:val="none" w:sz="0" w:space="0" w:color="auto"/>
            <w:bottom w:val="none" w:sz="0" w:space="0" w:color="auto"/>
            <w:right w:val="none" w:sz="0" w:space="0" w:color="auto"/>
          </w:divBdr>
        </w:div>
      </w:divsChild>
    </w:div>
    <w:div w:id="1382442757">
      <w:bodyDiv w:val="1"/>
      <w:marLeft w:val="0"/>
      <w:marRight w:val="0"/>
      <w:marTop w:val="0"/>
      <w:marBottom w:val="0"/>
      <w:divBdr>
        <w:top w:val="none" w:sz="0" w:space="0" w:color="auto"/>
        <w:left w:val="none" w:sz="0" w:space="0" w:color="auto"/>
        <w:bottom w:val="none" w:sz="0" w:space="0" w:color="auto"/>
        <w:right w:val="none" w:sz="0" w:space="0" w:color="auto"/>
      </w:divBdr>
    </w:div>
    <w:div w:id="1382827675">
      <w:bodyDiv w:val="1"/>
      <w:marLeft w:val="0"/>
      <w:marRight w:val="0"/>
      <w:marTop w:val="0"/>
      <w:marBottom w:val="0"/>
      <w:divBdr>
        <w:top w:val="none" w:sz="0" w:space="0" w:color="auto"/>
        <w:left w:val="none" w:sz="0" w:space="0" w:color="auto"/>
        <w:bottom w:val="none" w:sz="0" w:space="0" w:color="auto"/>
        <w:right w:val="none" w:sz="0" w:space="0" w:color="auto"/>
      </w:divBdr>
      <w:divsChild>
        <w:div w:id="324364582">
          <w:marLeft w:val="0"/>
          <w:marRight w:val="0"/>
          <w:marTop w:val="0"/>
          <w:marBottom w:val="0"/>
          <w:divBdr>
            <w:top w:val="none" w:sz="0" w:space="0" w:color="auto"/>
            <w:left w:val="none" w:sz="0" w:space="0" w:color="auto"/>
            <w:bottom w:val="none" w:sz="0" w:space="0" w:color="auto"/>
            <w:right w:val="none" w:sz="0" w:space="0" w:color="auto"/>
          </w:divBdr>
          <w:divsChild>
            <w:div w:id="299963294">
              <w:marLeft w:val="0"/>
              <w:marRight w:val="0"/>
              <w:marTop w:val="0"/>
              <w:marBottom w:val="0"/>
              <w:divBdr>
                <w:top w:val="none" w:sz="0" w:space="0" w:color="auto"/>
                <w:left w:val="none" w:sz="0" w:space="0" w:color="auto"/>
                <w:bottom w:val="none" w:sz="0" w:space="0" w:color="auto"/>
                <w:right w:val="none" w:sz="0" w:space="0" w:color="auto"/>
              </w:divBdr>
            </w:div>
          </w:divsChild>
        </w:div>
        <w:div w:id="1863589732">
          <w:marLeft w:val="0"/>
          <w:marRight w:val="0"/>
          <w:marTop w:val="0"/>
          <w:marBottom w:val="0"/>
          <w:divBdr>
            <w:top w:val="none" w:sz="0" w:space="0" w:color="auto"/>
            <w:left w:val="none" w:sz="0" w:space="0" w:color="auto"/>
            <w:bottom w:val="none" w:sz="0" w:space="0" w:color="auto"/>
            <w:right w:val="none" w:sz="0" w:space="0" w:color="auto"/>
          </w:divBdr>
        </w:div>
      </w:divsChild>
    </w:div>
    <w:div w:id="1384135734">
      <w:bodyDiv w:val="1"/>
      <w:marLeft w:val="0"/>
      <w:marRight w:val="0"/>
      <w:marTop w:val="0"/>
      <w:marBottom w:val="0"/>
      <w:divBdr>
        <w:top w:val="none" w:sz="0" w:space="0" w:color="auto"/>
        <w:left w:val="none" w:sz="0" w:space="0" w:color="auto"/>
        <w:bottom w:val="none" w:sz="0" w:space="0" w:color="auto"/>
        <w:right w:val="none" w:sz="0" w:space="0" w:color="auto"/>
      </w:divBdr>
    </w:div>
    <w:div w:id="1385642636">
      <w:bodyDiv w:val="1"/>
      <w:marLeft w:val="0"/>
      <w:marRight w:val="0"/>
      <w:marTop w:val="0"/>
      <w:marBottom w:val="0"/>
      <w:divBdr>
        <w:top w:val="none" w:sz="0" w:space="0" w:color="auto"/>
        <w:left w:val="none" w:sz="0" w:space="0" w:color="auto"/>
        <w:bottom w:val="none" w:sz="0" w:space="0" w:color="auto"/>
        <w:right w:val="none" w:sz="0" w:space="0" w:color="auto"/>
      </w:divBdr>
      <w:divsChild>
        <w:div w:id="1916548940">
          <w:marLeft w:val="0"/>
          <w:marRight w:val="0"/>
          <w:marTop w:val="0"/>
          <w:marBottom w:val="0"/>
          <w:divBdr>
            <w:top w:val="none" w:sz="0" w:space="0" w:color="auto"/>
            <w:left w:val="none" w:sz="0" w:space="0" w:color="auto"/>
            <w:bottom w:val="none" w:sz="0" w:space="0" w:color="auto"/>
            <w:right w:val="none" w:sz="0" w:space="0" w:color="auto"/>
          </w:divBdr>
          <w:divsChild>
            <w:div w:id="344286561">
              <w:marLeft w:val="0"/>
              <w:marRight w:val="0"/>
              <w:marTop w:val="0"/>
              <w:marBottom w:val="0"/>
              <w:divBdr>
                <w:top w:val="none" w:sz="0" w:space="0" w:color="auto"/>
                <w:left w:val="none" w:sz="0" w:space="0" w:color="auto"/>
                <w:bottom w:val="none" w:sz="0" w:space="0" w:color="auto"/>
                <w:right w:val="none" w:sz="0" w:space="0" w:color="auto"/>
              </w:divBdr>
            </w:div>
          </w:divsChild>
        </w:div>
        <w:div w:id="2042895387">
          <w:marLeft w:val="0"/>
          <w:marRight w:val="0"/>
          <w:marTop w:val="0"/>
          <w:marBottom w:val="0"/>
          <w:divBdr>
            <w:top w:val="none" w:sz="0" w:space="0" w:color="auto"/>
            <w:left w:val="none" w:sz="0" w:space="0" w:color="auto"/>
            <w:bottom w:val="none" w:sz="0" w:space="0" w:color="auto"/>
            <w:right w:val="none" w:sz="0" w:space="0" w:color="auto"/>
          </w:divBdr>
        </w:div>
      </w:divsChild>
    </w:div>
    <w:div w:id="1386172924">
      <w:bodyDiv w:val="1"/>
      <w:marLeft w:val="0"/>
      <w:marRight w:val="0"/>
      <w:marTop w:val="0"/>
      <w:marBottom w:val="0"/>
      <w:divBdr>
        <w:top w:val="none" w:sz="0" w:space="0" w:color="auto"/>
        <w:left w:val="none" w:sz="0" w:space="0" w:color="auto"/>
        <w:bottom w:val="none" w:sz="0" w:space="0" w:color="auto"/>
        <w:right w:val="none" w:sz="0" w:space="0" w:color="auto"/>
      </w:divBdr>
    </w:div>
    <w:div w:id="1386374347">
      <w:bodyDiv w:val="1"/>
      <w:marLeft w:val="0"/>
      <w:marRight w:val="0"/>
      <w:marTop w:val="0"/>
      <w:marBottom w:val="0"/>
      <w:divBdr>
        <w:top w:val="none" w:sz="0" w:space="0" w:color="auto"/>
        <w:left w:val="none" w:sz="0" w:space="0" w:color="auto"/>
        <w:bottom w:val="none" w:sz="0" w:space="0" w:color="auto"/>
        <w:right w:val="none" w:sz="0" w:space="0" w:color="auto"/>
      </w:divBdr>
      <w:divsChild>
        <w:div w:id="457723895">
          <w:marLeft w:val="0"/>
          <w:marRight w:val="0"/>
          <w:marTop w:val="0"/>
          <w:marBottom w:val="0"/>
          <w:divBdr>
            <w:top w:val="none" w:sz="0" w:space="0" w:color="auto"/>
            <w:left w:val="none" w:sz="0" w:space="0" w:color="auto"/>
            <w:bottom w:val="none" w:sz="0" w:space="0" w:color="auto"/>
            <w:right w:val="none" w:sz="0" w:space="0" w:color="auto"/>
          </w:divBdr>
          <w:divsChild>
            <w:div w:id="391736695">
              <w:marLeft w:val="0"/>
              <w:marRight w:val="0"/>
              <w:marTop w:val="750"/>
              <w:marBottom w:val="750"/>
              <w:divBdr>
                <w:top w:val="none" w:sz="0" w:space="0" w:color="auto"/>
                <w:left w:val="none" w:sz="0" w:space="0" w:color="auto"/>
                <w:bottom w:val="none" w:sz="0" w:space="0" w:color="auto"/>
                <w:right w:val="none" w:sz="0" w:space="0" w:color="auto"/>
              </w:divBdr>
            </w:div>
          </w:divsChild>
        </w:div>
        <w:div w:id="1679573612">
          <w:marLeft w:val="0"/>
          <w:marRight w:val="0"/>
          <w:marTop w:val="0"/>
          <w:marBottom w:val="0"/>
          <w:divBdr>
            <w:top w:val="none" w:sz="0" w:space="0" w:color="auto"/>
            <w:left w:val="none" w:sz="0" w:space="0" w:color="auto"/>
            <w:bottom w:val="none" w:sz="0" w:space="0" w:color="auto"/>
            <w:right w:val="none" w:sz="0" w:space="0" w:color="auto"/>
          </w:divBdr>
        </w:div>
      </w:divsChild>
    </w:div>
    <w:div w:id="1388339598">
      <w:bodyDiv w:val="1"/>
      <w:marLeft w:val="0"/>
      <w:marRight w:val="0"/>
      <w:marTop w:val="0"/>
      <w:marBottom w:val="0"/>
      <w:divBdr>
        <w:top w:val="none" w:sz="0" w:space="0" w:color="auto"/>
        <w:left w:val="none" w:sz="0" w:space="0" w:color="auto"/>
        <w:bottom w:val="none" w:sz="0" w:space="0" w:color="auto"/>
        <w:right w:val="none" w:sz="0" w:space="0" w:color="auto"/>
      </w:divBdr>
      <w:divsChild>
        <w:div w:id="238830168">
          <w:marLeft w:val="0"/>
          <w:marRight w:val="0"/>
          <w:marTop w:val="0"/>
          <w:marBottom w:val="0"/>
          <w:divBdr>
            <w:top w:val="none" w:sz="0" w:space="0" w:color="auto"/>
            <w:left w:val="none" w:sz="0" w:space="0" w:color="auto"/>
            <w:bottom w:val="none" w:sz="0" w:space="0" w:color="auto"/>
            <w:right w:val="none" w:sz="0" w:space="0" w:color="auto"/>
          </w:divBdr>
        </w:div>
        <w:div w:id="1475760057">
          <w:marLeft w:val="0"/>
          <w:marRight w:val="0"/>
          <w:marTop w:val="0"/>
          <w:marBottom w:val="0"/>
          <w:divBdr>
            <w:top w:val="none" w:sz="0" w:space="0" w:color="auto"/>
            <w:left w:val="none" w:sz="0" w:space="0" w:color="auto"/>
            <w:bottom w:val="none" w:sz="0" w:space="0" w:color="auto"/>
            <w:right w:val="none" w:sz="0" w:space="0" w:color="auto"/>
          </w:divBdr>
          <w:divsChild>
            <w:div w:id="1516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875">
      <w:bodyDiv w:val="1"/>
      <w:marLeft w:val="0"/>
      <w:marRight w:val="0"/>
      <w:marTop w:val="0"/>
      <w:marBottom w:val="0"/>
      <w:divBdr>
        <w:top w:val="none" w:sz="0" w:space="0" w:color="auto"/>
        <w:left w:val="none" w:sz="0" w:space="0" w:color="auto"/>
        <w:bottom w:val="none" w:sz="0" w:space="0" w:color="auto"/>
        <w:right w:val="none" w:sz="0" w:space="0" w:color="auto"/>
      </w:divBdr>
      <w:divsChild>
        <w:div w:id="161091867">
          <w:marLeft w:val="0"/>
          <w:marRight w:val="0"/>
          <w:marTop w:val="0"/>
          <w:marBottom w:val="0"/>
          <w:divBdr>
            <w:top w:val="none" w:sz="0" w:space="0" w:color="auto"/>
            <w:left w:val="none" w:sz="0" w:space="0" w:color="auto"/>
            <w:bottom w:val="none" w:sz="0" w:space="0" w:color="auto"/>
            <w:right w:val="none" w:sz="0" w:space="0" w:color="auto"/>
          </w:divBdr>
          <w:divsChild>
            <w:div w:id="816922785">
              <w:marLeft w:val="0"/>
              <w:marRight w:val="0"/>
              <w:marTop w:val="0"/>
              <w:marBottom w:val="0"/>
              <w:divBdr>
                <w:top w:val="none" w:sz="0" w:space="0" w:color="auto"/>
                <w:left w:val="none" w:sz="0" w:space="0" w:color="auto"/>
                <w:bottom w:val="none" w:sz="0" w:space="0" w:color="auto"/>
                <w:right w:val="none" w:sz="0" w:space="0" w:color="auto"/>
              </w:divBdr>
            </w:div>
          </w:divsChild>
        </w:div>
        <w:div w:id="1307200493">
          <w:marLeft w:val="0"/>
          <w:marRight w:val="0"/>
          <w:marTop w:val="0"/>
          <w:marBottom w:val="0"/>
          <w:divBdr>
            <w:top w:val="none" w:sz="0" w:space="0" w:color="auto"/>
            <w:left w:val="none" w:sz="0" w:space="0" w:color="auto"/>
            <w:bottom w:val="none" w:sz="0" w:space="0" w:color="auto"/>
            <w:right w:val="none" w:sz="0" w:space="0" w:color="auto"/>
          </w:divBdr>
        </w:div>
      </w:divsChild>
    </w:div>
    <w:div w:id="1389953793">
      <w:bodyDiv w:val="1"/>
      <w:marLeft w:val="0"/>
      <w:marRight w:val="0"/>
      <w:marTop w:val="0"/>
      <w:marBottom w:val="0"/>
      <w:divBdr>
        <w:top w:val="none" w:sz="0" w:space="0" w:color="auto"/>
        <w:left w:val="none" w:sz="0" w:space="0" w:color="auto"/>
        <w:bottom w:val="none" w:sz="0" w:space="0" w:color="auto"/>
        <w:right w:val="none" w:sz="0" w:space="0" w:color="auto"/>
      </w:divBdr>
    </w:div>
    <w:div w:id="1389962332">
      <w:bodyDiv w:val="1"/>
      <w:marLeft w:val="0"/>
      <w:marRight w:val="0"/>
      <w:marTop w:val="0"/>
      <w:marBottom w:val="0"/>
      <w:divBdr>
        <w:top w:val="none" w:sz="0" w:space="0" w:color="auto"/>
        <w:left w:val="none" w:sz="0" w:space="0" w:color="auto"/>
        <w:bottom w:val="none" w:sz="0" w:space="0" w:color="auto"/>
        <w:right w:val="none" w:sz="0" w:space="0" w:color="auto"/>
      </w:divBdr>
      <w:divsChild>
        <w:div w:id="1076442995">
          <w:marLeft w:val="0"/>
          <w:marRight w:val="0"/>
          <w:marTop w:val="0"/>
          <w:marBottom w:val="0"/>
          <w:divBdr>
            <w:top w:val="none" w:sz="0" w:space="0" w:color="auto"/>
            <w:left w:val="none" w:sz="0" w:space="0" w:color="auto"/>
            <w:bottom w:val="none" w:sz="0" w:space="0" w:color="auto"/>
            <w:right w:val="none" w:sz="0" w:space="0" w:color="auto"/>
          </w:divBdr>
        </w:div>
        <w:div w:id="1079984504">
          <w:marLeft w:val="0"/>
          <w:marRight w:val="0"/>
          <w:marTop w:val="0"/>
          <w:marBottom w:val="0"/>
          <w:divBdr>
            <w:top w:val="none" w:sz="0" w:space="0" w:color="auto"/>
            <w:left w:val="none" w:sz="0" w:space="0" w:color="auto"/>
            <w:bottom w:val="none" w:sz="0" w:space="0" w:color="auto"/>
            <w:right w:val="none" w:sz="0" w:space="0" w:color="auto"/>
          </w:divBdr>
          <w:divsChild>
            <w:div w:id="5738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1851">
      <w:bodyDiv w:val="1"/>
      <w:marLeft w:val="0"/>
      <w:marRight w:val="0"/>
      <w:marTop w:val="0"/>
      <w:marBottom w:val="0"/>
      <w:divBdr>
        <w:top w:val="none" w:sz="0" w:space="0" w:color="auto"/>
        <w:left w:val="none" w:sz="0" w:space="0" w:color="auto"/>
        <w:bottom w:val="none" w:sz="0" w:space="0" w:color="auto"/>
        <w:right w:val="none" w:sz="0" w:space="0" w:color="auto"/>
      </w:divBdr>
      <w:divsChild>
        <w:div w:id="1731730666">
          <w:marLeft w:val="0"/>
          <w:marRight w:val="0"/>
          <w:marTop w:val="0"/>
          <w:marBottom w:val="0"/>
          <w:divBdr>
            <w:top w:val="none" w:sz="0" w:space="0" w:color="auto"/>
            <w:left w:val="none" w:sz="0" w:space="0" w:color="auto"/>
            <w:bottom w:val="none" w:sz="0" w:space="0" w:color="auto"/>
            <w:right w:val="none" w:sz="0" w:space="0" w:color="auto"/>
          </w:divBdr>
        </w:div>
        <w:div w:id="1942369376">
          <w:marLeft w:val="0"/>
          <w:marRight w:val="0"/>
          <w:marTop w:val="0"/>
          <w:marBottom w:val="0"/>
          <w:divBdr>
            <w:top w:val="none" w:sz="0" w:space="0" w:color="auto"/>
            <w:left w:val="none" w:sz="0" w:space="0" w:color="auto"/>
            <w:bottom w:val="none" w:sz="0" w:space="0" w:color="auto"/>
            <w:right w:val="none" w:sz="0" w:space="0" w:color="auto"/>
          </w:divBdr>
          <w:divsChild>
            <w:div w:id="15021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057">
      <w:bodyDiv w:val="1"/>
      <w:marLeft w:val="0"/>
      <w:marRight w:val="0"/>
      <w:marTop w:val="0"/>
      <w:marBottom w:val="0"/>
      <w:divBdr>
        <w:top w:val="none" w:sz="0" w:space="0" w:color="auto"/>
        <w:left w:val="none" w:sz="0" w:space="0" w:color="auto"/>
        <w:bottom w:val="none" w:sz="0" w:space="0" w:color="auto"/>
        <w:right w:val="none" w:sz="0" w:space="0" w:color="auto"/>
      </w:divBdr>
      <w:divsChild>
        <w:div w:id="993683502">
          <w:marLeft w:val="0"/>
          <w:marRight w:val="0"/>
          <w:marTop w:val="0"/>
          <w:marBottom w:val="0"/>
          <w:divBdr>
            <w:top w:val="none" w:sz="0" w:space="0" w:color="auto"/>
            <w:left w:val="none" w:sz="0" w:space="0" w:color="auto"/>
            <w:bottom w:val="none" w:sz="0" w:space="0" w:color="auto"/>
            <w:right w:val="none" w:sz="0" w:space="0" w:color="auto"/>
          </w:divBdr>
        </w:div>
        <w:div w:id="2026470096">
          <w:marLeft w:val="0"/>
          <w:marRight w:val="0"/>
          <w:marTop w:val="0"/>
          <w:marBottom w:val="0"/>
          <w:divBdr>
            <w:top w:val="none" w:sz="0" w:space="0" w:color="auto"/>
            <w:left w:val="none" w:sz="0" w:space="0" w:color="auto"/>
            <w:bottom w:val="none" w:sz="0" w:space="0" w:color="auto"/>
            <w:right w:val="none" w:sz="0" w:space="0" w:color="auto"/>
          </w:divBdr>
          <w:divsChild>
            <w:div w:id="4592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299">
      <w:bodyDiv w:val="1"/>
      <w:marLeft w:val="0"/>
      <w:marRight w:val="0"/>
      <w:marTop w:val="0"/>
      <w:marBottom w:val="0"/>
      <w:divBdr>
        <w:top w:val="none" w:sz="0" w:space="0" w:color="auto"/>
        <w:left w:val="none" w:sz="0" w:space="0" w:color="auto"/>
        <w:bottom w:val="none" w:sz="0" w:space="0" w:color="auto"/>
        <w:right w:val="none" w:sz="0" w:space="0" w:color="auto"/>
      </w:divBdr>
      <w:divsChild>
        <w:div w:id="1552308858">
          <w:marLeft w:val="0"/>
          <w:marRight w:val="0"/>
          <w:marTop w:val="0"/>
          <w:marBottom w:val="0"/>
          <w:divBdr>
            <w:top w:val="none" w:sz="0" w:space="0" w:color="auto"/>
            <w:left w:val="none" w:sz="0" w:space="0" w:color="auto"/>
            <w:bottom w:val="none" w:sz="0" w:space="0" w:color="auto"/>
            <w:right w:val="none" w:sz="0" w:space="0" w:color="auto"/>
          </w:divBdr>
          <w:divsChild>
            <w:div w:id="402147582">
              <w:marLeft w:val="0"/>
              <w:marRight w:val="0"/>
              <w:marTop w:val="750"/>
              <w:marBottom w:val="750"/>
              <w:divBdr>
                <w:top w:val="none" w:sz="0" w:space="0" w:color="auto"/>
                <w:left w:val="none" w:sz="0" w:space="0" w:color="auto"/>
                <w:bottom w:val="none" w:sz="0" w:space="0" w:color="auto"/>
                <w:right w:val="none" w:sz="0" w:space="0" w:color="auto"/>
              </w:divBdr>
            </w:div>
          </w:divsChild>
        </w:div>
        <w:div w:id="766198637">
          <w:marLeft w:val="0"/>
          <w:marRight w:val="0"/>
          <w:marTop w:val="0"/>
          <w:marBottom w:val="0"/>
          <w:divBdr>
            <w:top w:val="none" w:sz="0" w:space="0" w:color="auto"/>
            <w:left w:val="none" w:sz="0" w:space="0" w:color="auto"/>
            <w:bottom w:val="none" w:sz="0" w:space="0" w:color="auto"/>
            <w:right w:val="none" w:sz="0" w:space="0" w:color="auto"/>
          </w:divBdr>
        </w:div>
      </w:divsChild>
    </w:div>
    <w:div w:id="13928471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103">
          <w:marLeft w:val="0"/>
          <w:marRight w:val="0"/>
          <w:marTop w:val="0"/>
          <w:marBottom w:val="0"/>
          <w:divBdr>
            <w:top w:val="none" w:sz="0" w:space="0" w:color="auto"/>
            <w:left w:val="none" w:sz="0" w:space="0" w:color="auto"/>
            <w:bottom w:val="none" w:sz="0" w:space="0" w:color="auto"/>
            <w:right w:val="none" w:sz="0" w:space="0" w:color="auto"/>
          </w:divBdr>
          <w:divsChild>
            <w:div w:id="1136291783">
              <w:marLeft w:val="0"/>
              <w:marRight w:val="0"/>
              <w:marTop w:val="0"/>
              <w:marBottom w:val="0"/>
              <w:divBdr>
                <w:top w:val="none" w:sz="0" w:space="0" w:color="auto"/>
                <w:left w:val="none" w:sz="0" w:space="0" w:color="auto"/>
                <w:bottom w:val="none" w:sz="0" w:space="0" w:color="auto"/>
                <w:right w:val="none" w:sz="0" w:space="0" w:color="auto"/>
              </w:divBdr>
            </w:div>
          </w:divsChild>
        </w:div>
        <w:div w:id="1944415539">
          <w:marLeft w:val="0"/>
          <w:marRight w:val="0"/>
          <w:marTop w:val="0"/>
          <w:marBottom w:val="0"/>
          <w:divBdr>
            <w:top w:val="none" w:sz="0" w:space="0" w:color="auto"/>
            <w:left w:val="none" w:sz="0" w:space="0" w:color="auto"/>
            <w:bottom w:val="none" w:sz="0" w:space="0" w:color="auto"/>
            <w:right w:val="none" w:sz="0" w:space="0" w:color="auto"/>
          </w:divBdr>
        </w:div>
      </w:divsChild>
    </w:div>
    <w:div w:id="1393699003">
      <w:bodyDiv w:val="1"/>
      <w:marLeft w:val="0"/>
      <w:marRight w:val="0"/>
      <w:marTop w:val="0"/>
      <w:marBottom w:val="0"/>
      <w:divBdr>
        <w:top w:val="none" w:sz="0" w:space="0" w:color="auto"/>
        <w:left w:val="none" w:sz="0" w:space="0" w:color="auto"/>
        <w:bottom w:val="none" w:sz="0" w:space="0" w:color="auto"/>
        <w:right w:val="none" w:sz="0" w:space="0" w:color="auto"/>
      </w:divBdr>
      <w:divsChild>
        <w:div w:id="643392998">
          <w:marLeft w:val="0"/>
          <w:marRight w:val="0"/>
          <w:marTop w:val="0"/>
          <w:marBottom w:val="0"/>
          <w:divBdr>
            <w:top w:val="none" w:sz="0" w:space="0" w:color="auto"/>
            <w:left w:val="none" w:sz="0" w:space="0" w:color="auto"/>
            <w:bottom w:val="none" w:sz="0" w:space="0" w:color="auto"/>
            <w:right w:val="none" w:sz="0" w:space="0" w:color="auto"/>
          </w:divBdr>
          <w:divsChild>
            <w:div w:id="488131613">
              <w:marLeft w:val="0"/>
              <w:marRight w:val="0"/>
              <w:marTop w:val="750"/>
              <w:marBottom w:val="750"/>
              <w:divBdr>
                <w:top w:val="none" w:sz="0" w:space="0" w:color="auto"/>
                <w:left w:val="none" w:sz="0" w:space="0" w:color="auto"/>
                <w:bottom w:val="none" w:sz="0" w:space="0" w:color="auto"/>
                <w:right w:val="none" w:sz="0" w:space="0" w:color="auto"/>
              </w:divBdr>
            </w:div>
          </w:divsChild>
        </w:div>
        <w:div w:id="1662780220">
          <w:marLeft w:val="0"/>
          <w:marRight w:val="0"/>
          <w:marTop w:val="0"/>
          <w:marBottom w:val="0"/>
          <w:divBdr>
            <w:top w:val="none" w:sz="0" w:space="0" w:color="auto"/>
            <w:left w:val="none" w:sz="0" w:space="0" w:color="auto"/>
            <w:bottom w:val="none" w:sz="0" w:space="0" w:color="auto"/>
            <w:right w:val="none" w:sz="0" w:space="0" w:color="auto"/>
          </w:divBdr>
        </w:div>
        <w:div w:id="218058810">
          <w:marLeft w:val="0"/>
          <w:marRight w:val="0"/>
          <w:marTop w:val="0"/>
          <w:marBottom w:val="0"/>
          <w:divBdr>
            <w:top w:val="none" w:sz="0" w:space="0" w:color="auto"/>
            <w:left w:val="none" w:sz="0" w:space="0" w:color="auto"/>
            <w:bottom w:val="none" w:sz="0" w:space="0" w:color="auto"/>
            <w:right w:val="none" w:sz="0" w:space="0" w:color="auto"/>
          </w:divBdr>
        </w:div>
      </w:divsChild>
    </w:div>
    <w:div w:id="1397123824">
      <w:bodyDiv w:val="1"/>
      <w:marLeft w:val="0"/>
      <w:marRight w:val="0"/>
      <w:marTop w:val="0"/>
      <w:marBottom w:val="0"/>
      <w:divBdr>
        <w:top w:val="none" w:sz="0" w:space="0" w:color="auto"/>
        <w:left w:val="none" w:sz="0" w:space="0" w:color="auto"/>
        <w:bottom w:val="none" w:sz="0" w:space="0" w:color="auto"/>
        <w:right w:val="none" w:sz="0" w:space="0" w:color="auto"/>
      </w:divBdr>
    </w:div>
    <w:div w:id="1397360869">
      <w:bodyDiv w:val="1"/>
      <w:marLeft w:val="0"/>
      <w:marRight w:val="0"/>
      <w:marTop w:val="0"/>
      <w:marBottom w:val="0"/>
      <w:divBdr>
        <w:top w:val="none" w:sz="0" w:space="0" w:color="auto"/>
        <w:left w:val="none" w:sz="0" w:space="0" w:color="auto"/>
        <w:bottom w:val="none" w:sz="0" w:space="0" w:color="auto"/>
        <w:right w:val="none" w:sz="0" w:space="0" w:color="auto"/>
      </w:divBdr>
      <w:divsChild>
        <w:div w:id="564337307">
          <w:marLeft w:val="0"/>
          <w:marRight w:val="0"/>
          <w:marTop w:val="0"/>
          <w:marBottom w:val="0"/>
          <w:divBdr>
            <w:top w:val="none" w:sz="0" w:space="0" w:color="auto"/>
            <w:left w:val="none" w:sz="0" w:space="0" w:color="auto"/>
            <w:bottom w:val="none" w:sz="0" w:space="0" w:color="auto"/>
            <w:right w:val="none" w:sz="0" w:space="0" w:color="auto"/>
          </w:divBdr>
          <w:divsChild>
            <w:div w:id="850410434">
              <w:marLeft w:val="0"/>
              <w:marRight w:val="0"/>
              <w:marTop w:val="750"/>
              <w:marBottom w:val="750"/>
              <w:divBdr>
                <w:top w:val="none" w:sz="0" w:space="0" w:color="auto"/>
                <w:left w:val="none" w:sz="0" w:space="0" w:color="auto"/>
                <w:bottom w:val="none" w:sz="0" w:space="0" w:color="auto"/>
                <w:right w:val="none" w:sz="0" w:space="0" w:color="auto"/>
              </w:divBdr>
            </w:div>
          </w:divsChild>
        </w:div>
        <w:div w:id="988631094">
          <w:marLeft w:val="0"/>
          <w:marRight w:val="0"/>
          <w:marTop w:val="0"/>
          <w:marBottom w:val="0"/>
          <w:divBdr>
            <w:top w:val="none" w:sz="0" w:space="0" w:color="auto"/>
            <w:left w:val="none" w:sz="0" w:space="0" w:color="auto"/>
            <w:bottom w:val="none" w:sz="0" w:space="0" w:color="auto"/>
            <w:right w:val="none" w:sz="0" w:space="0" w:color="auto"/>
          </w:divBdr>
        </w:div>
      </w:divsChild>
    </w:div>
    <w:div w:id="1398477353">
      <w:bodyDiv w:val="1"/>
      <w:marLeft w:val="0"/>
      <w:marRight w:val="0"/>
      <w:marTop w:val="0"/>
      <w:marBottom w:val="0"/>
      <w:divBdr>
        <w:top w:val="none" w:sz="0" w:space="0" w:color="auto"/>
        <w:left w:val="none" w:sz="0" w:space="0" w:color="auto"/>
        <w:bottom w:val="none" w:sz="0" w:space="0" w:color="auto"/>
        <w:right w:val="none" w:sz="0" w:space="0" w:color="auto"/>
      </w:divBdr>
      <w:divsChild>
        <w:div w:id="482309023">
          <w:marLeft w:val="0"/>
          <w:marRight w:val="0"/>
          <w:marTop w:val="0"/>
          <w:marBottom w:val="0"/>
          <w:divBdr>
            <w:top w:val="none" w:sz="0" w:space="0" w:color="auto"/>
            <w:left w:val="none" w:sz="0" w:space="0" w:color="auto"/>
            <w:bottom w:val="none" w:sz="0" w:space="0" w:color="auto"/>
            <w:right w:val="none" w:sz="0" w:space="0" w:color="auto"/>
          </w:divBdr>
        </w:div>
        <w:div w:id="604579313">
          <w:marLeft w:val="0"/>
          <w:marRight w:val="0"/>
          <w:marTop w:val="0"/>
          <w:marBottom w:val="0"/>
          <w:divBdr>
            <w:top w:val="none" w:sz="0" w:space="0" w:color="auto"/>
            <w:left w:val="none" w:sz="0" w:space="0" w:color="auto"/>
            <w:bottom w:val="none" w:sz="0" w:space="0" w:color="auto"/>
            <w:right w:val="none" w:sz="0" w:space="0" w:color="auto"/>
          </w:divBdr>
          <w:divsChild>
            <w:div w:id="15998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9764">
      <w:bodyDiv w:val="1"/>
      <w:marLeft w:val="0"/>
      <w:marRight w:val="0"/>
      <w:marTop w:val="0"/>
      <w:marBottom w:val="0"/>
      <w:divBdr>
        <w:top w:val="none" w:sz="0" w:space="0" w:color="auto"/>
        <w:left w:val="none" w:sz="0" w:space="0" w:color="auto"/>
        <w:bottom w:val="none" w:sz="0" w:space="0" w:color="auto"/>
        <w:right w:val="none" w:sz="0" w:space="0" w:color="auto"/>
      </w:divBdr>
      <w:divsChild>
        <w:div w:id="1963149443">
          <w:marLeft w:val="-225"/>
          <w:marRight w:val="-225"/>
          <w:marTop w:val="0"/>
          <w:marBottom w:val="0"/>
          <w:divBdr>
            <w:top w:val="none" w:sz="0" w:space="0" w:color="auto"/>
            <w:left w:val="none" w:sz="0" w:space="0" w:color="auto"/>
            <w:bottom w:val="none" w:sz="0" w:space="0" w:color="auto"/>
            <w:right w:val="none" w:sz="0" w:space="0" w:color="auto"/>
          </w:divBdr>
          <w:divsChild>
            <w:div w:id="1770544001">
              <w:marLeft w:val="0"/>
              <w:marRight w:val="0"/>
              <w:marTop w:val="0"/>
              <w:marBottom w:val="0"/>
              <w:divBdr>
                <w:top w:val="none" w:sz="0" w:space="0" w:color="auto"/>
                <w:left w:val="none" w:sz="0" w:space="0" w:color="auto"/>
                <w:bottom w:val="none" w:sz="0" w:space="0" w:color="auto"/>
                <w:right w:val="none" w:sz="0" w:space="0" w:color="auto"/>
              </w:divBdr>
              <w:divsChild>
                <w:div w:id="837572333">
                  <w:marLeft w:val="0"/>
                  <w:marRight w:val="0"/>
                  <w:marTop w:val="0"/>
                  <w:marBottom w:val="0"/>
                  <w:divBdr>
                    <w:top w:val="none" w:sz="0" w:space="0" w:color="auto"/>
                    <w:left w:val="none" w:sz="0" w:space="0" w:color="auto"/>
                    <w:bottom w:val="none" w:sz="0" w:space="0" w:color="auto"/>
                    <w:right w:val="none" w:sz="0" w:space="0" w:color="auto"/>
                  </w:divBdr>
                </w:div>
              </w:divsChild>
            </w:div>
            <w:div w:id="20301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7333">
      <w:bodyDiv w:val="1"/>
      <w:marLeft w:val="0"/>
      <w:marRight w:val="0"/>
      <w:marTop w:val="0"/>
      <w:marBottom w:val="0"/>
      <w:divBdr>
        <w:top w:val="none" w:sz="0" w:space="0" w:color="auto"/>
        <w:left w:val="none" w:sz="0" w:space="0" w:color="auto"/>
        <w:bottom w:val="none" w:sz="0" w:space="0" w:color="auto"/>
        <w:right w:val="none" w:sz="0" w:space="0" w:color="auto"/>
      </w:divBdr>
    </w:div>
    <w:div w:id="1405031143">
      <w:bodyDiv w:val="1"/>
      <w:marLeft w:val="0"/>
      <w:marRight w:val="0"/>
      <w:marTop w:val="0"/>
      <w:marBottom w:val="0"/>
      <w:divBdr>
        <w:top w:val="none" w:sz="0" w:space="0" w:color="auto"/>
        <w:left w:val="none" w:sz="0" w:space="0" w:color="auto"/>
        <w:bottom w:val="none" w:sz="0" w:space="0" w:color="auto"/>
        <w:right w:val="none" w:sz="0" w:space="0" w:color="auto"/>
      </w:divBdr>
    </w:div>
    <w:div w:id="1406147550">
      <w:bodyDiv w:val="1"/>
      <w:marLeft w:val="0"/>
      <w:marRight w:val="0"/>
      <w:marTop w:val="0"/>
      <w:marBottom w:val="0"/>
      <w:divBdr>
        <w:top w:val="none" w:sz="0" w:space="0" w:color="auto"/>
        <w:left w:val="none" w:sz="0" w:space="0" w:color="auto"/>
        <w:bottom w:val="none" w:sz="0" w:space="0" w:color="auto"/>
        <w:right w:val="none" w:sz="0" w:space="0" w:color="auto"/>
      </w:divBdr>
      <w:divsChild>
        <w:div w:id="91634465">
          <w:marLeft w:val="0"/>
          <w:marRight w:val="0"/>
          <w:marTop w:val="0"/>
          <w:marBottom w:val="0"/>
          <w:divBdr>
            <w:top w:val="none" w:sz="0" w:space="0" w:color="auto"/>
            <w:left w:val="none" w:sz="0" w:space="0" w:color="auto"/>
            <w:bottom w:val="none" w:sz="0" w:space="0" w:color="auto"/>
            <w:right w:val="none" w:sz="0" w:space="0" w:color="auto"/>
          </w:divBdr>
          <w:divsChild>
            <w:div w:id="995064260">
              <w:marLeft w:val="0"/>
              <w:marRight w:val="0"/>
              <w:marTop w:val="0"/>
              <w:marBottom w:val="0"/>
              <w:divBdr>
                <w:top w:val="none" w:sz="0" w:space="0" w:color="auto"/>
                <w:left w:val="none" w:sz="0" w:space="0" w:color="auto"/>
                <w:bottom w:val="none" w:sz="0" w:space="0" w:color="auto"/>
                <w:right w:val="none" w:sz="0" w:space="0" w:color="auto"/>
              </w:divBdr>
            </w:div>
          </w:divsChild>
        </w:div>
        <w:div w:id="2084788606">
          <w:marLeft w:val="0"/>
          <w:marRight w:val="0"/>
          <w:marTop w:val="0"/>
          <w:marBottom w:val="0"/>
          <w:divBdr>
            <w:top w:val="none" w:sz="0" w:space="0" w:color="auto"/>
            <w:left w:val="none" w:sz="0" w:space="0" w:color="auto"/>
            <w:bottom w:val="none" w:sz="0" w:space="0" w:color="auto"/>
            <w:right w:val="none" w:sz="0" w:space="0" w:color="auto"/>
          </w:divBdr>
        </w:div>
      </w:divsChild>
    </w:div>
    <w:div w:id="1407151033">
      <w:bodyDiv w:val="1"/>
      <w:marLeft w:val="0"/>
      <w:marRight w:val="0"/>
      <w:marTop w:val="0"/>
      <w:marBottom w:val="0"/>
      <w:divBdr>
        <w:top w:val="none" w:sz="0" w:space="0" w:color="auto"/>
        <w:left w:val="none" w:sz="0" w:space="0" w:color="auto"/>
        <w:bottom w:val="none" w:sz="0" w:space="0" w:color="auto"/>
        <w:right w:val="none" w:sz="0" w:space="0" w:color="auto"/>
      </w:divBdr>
    </w:div>
    <w:div w:id="1411389347">
      <w:bodyDiv w:val="1"/>
      <w:marLeft w:val="0"/>
      <w:marRight w:val="0"/>
      <w:marTop w:val="0"/>
      <w:marBottom w:val="0"/>
      <w:divBdr>
        <w:top w:val="none" w:sz="0" w:space="0" w:color="auto"/>
        <w:left w:val="none" w:sz="0" w:space="0" w:color="auto"/>
        <w:bottom w:val="none" w:sz="0" w:space="0" w:color="auto"/>
        <w:right w:val="none" w:sz="0" w:space="0" w:color="auto"/>
      </w:divBdr>
      <w:divsChild>
        <w:div w:id="1720470510">
          <w:marLeft w:val="0"/>
          <w:marRight w:val="0"/>
          <w:marTop w:val="0"/>
          <w:marBottom w:val="0"/>
          <w:divBdr>
            <w:top w:val="none" w:sz="0" w:space="0" w:color="auto"/>
            <w:left w:val="none" w:sz="0" w:space="0" w:color="auto"/>
            <w:bottom w:val="none" w:sz="0" w:space="0" w:color="auto"/>
            <w:right w:val="none" w:sz="0" w:space="0" w:color="auto"/>
          </w:divBdr>
          <w:divsChild>
            <w:div w:id="1612276375">
              <w:marLeft w:val="0"/>
              <w:marRight w:val="0"/>
              <w:marTop w:val="750"/>
              <w:marBottom w:val="750"/>
              <w:divBdr>
                <w:top w:val="none" w:sz="0" w:space="0" w:color="auto"/>
                <w:left w:val="none" w:sz="0" w:space="0" w:color="auto"/>
                <w:bottom w:val="none" w:sz="0" w:space="0" w:color="auto"/>
                <w:right w:val="none" w:sz="0" w:space="0" w:color="auto"/>
              </w:divBdr>
            </w:div>
          </w:divsChild>
        </w:div>
        <w:div w:id="202641711">
          <w:marLeft w:val="0"/>
          <w:marRight w:val="0"/>
          <w:marTop w:val="0"/>
          <w:marBottom w:val="0"/>
          <w:divBdr>
            <w:top w:val="none" w:sz="0" w:space="0" w:color="auto"/>
            <w:left w:val="none" w:sz="0" w:space="0" w:color="auto"/>
            <w:bottom w:val="none" w:sz="0" w:space="0" w:color="auto"/>
            <w:right w:val="none" w:sz="0" w:space="0" w:color="auto"/>
          </w:divBdr>
        </w:div>
      </w:divsChild>
    </w:div>
    <w:div w:id="1412391421">
      <w:bodyDiv w:val="1"/>
      <w:marLeft w:val="0"/>
      <w:marRight w:val="0"/>
      <w:marTop w:val="0"/>
      <w:marBottom w:val="0"/>
      <w:divBdr>
        <w:top w:val="none" w:sz="0" w:space="0" w:color="auto"/>
        <w:left w:val="none" w:sz="0" w:space="0" w:color="auto"/>
        <w:bottom w:val="none" w:sz="0" w:space="0" w:color="auto"/>
        <w:right w:val="none" w:sz="0" w:space="0" w:color="auto"/>
      </w:divBdr>
      <w:divsChild>
        <w:div w:id="492456228">
          <w:marLeft w:val="0"/>
          <w:marRight w:val="0"/>
          <w:marTop w:val="0"/>
          <w:marBottom w:val="0"/>
          <w:divBdr>
            <w:top w:val="none" w:sz="0" w:space="0" w:color="auto"/>
            <w:left w:val="none" w:sz="0" w:space="0" w:color="auto"/>
            <w:bottom w:val="none" w:sz="0" w:space="0" w:color="auto"/>
            <w:right w:val="none" w:sz="0" w:space="0" w:color="auto"/>
          </w:divBdr>
          <w:divsChild>
            <w:div w:id="530842979">
              <w:marLeft w:val="0"/>
              <w:marRight w:val="0"/>
              <w:marTop w:val="750"/>
              <w:marBottom w:val="750"/>
              <w:divBdr>
                <w:top w:val="none" w:sz="0" w:space="0" w:color="auto"/>
                <w:left w:val="none" w:sz="0" w:space="0" w:color="auto"/>
                <w:bottom w:val="none" w:sz="0" w:space="0" w:color="auto"/>
                <w:right w:val="none" w:sz="0" w:space="0" w:color="auto"/>
              </w:divBdr>
            </w:div>
          </w:divsChild>
        </w:div>
        <w:div w:id="77990865">
          <w:marLeft w:val="0"/>
          <w:marRight w:val="0"/>
          <w:marTop w:val="0"/>
          <w:marBottom w:val="0"/>
          <w:divBdr>
            <w:top w:val="none" w:sz="0" w:space="0" w:color="auto"/>
            <w:left w:val="none" w:sz="0" w:space="0" w:color="auto"/>
            <w:bottom w:val="none" w:sz="0" w:space="0" w:color="auto"/>
            <w:right w:val="none" w:sz="0" w:space="0" w:color="auto"/>
          </w:divBdr>
        </w:div>
      </w:divsChild>
    </w:div>
    <w:div w:id="1412507340">
      <w:bodyDiv w:val="1"/>
      <w:marLeft w:val="0"/>
      <w:marRight w:val="0"/>
      <w:marTop w:val="0"/>
      <w:marBottom w:val="0"/>
      <w:divBdr>
        <w:top w:val="none" w:sz="0" w:space="0" w:color="auto"/>
        <w:left w:val="none" w:sz="0" w:space="0" w:color="auto"/>
        <w:bottom w:val="none" w:sz="0" w:space="0" w:color="auto"/>
        <w:right w:val="none" w:sz="0" w:space="0" w:color="auto"/>
      </w:divBdr>
      <w:divsChild>
        <w:div w:id="531261593">
          <w:marLeft w:val="0"/>
          <w:marRight w:val="0"/>
          <w:marTop w:val="0"/>
          <w:marBottom w:val="0"/>
          <w:divBdr>
            <w:top w:val="none" w:sz="0" w:space="0" w:color="auto"/>
            <w:left w:val="none" w:sz="0" w:space="0" w:color="auto"/>
            <w:bottom w:val="none" w:sz="0" w:space="0" w:color="auto"/>
            <w:right w:val="none" w:sz="0" w:space="0" w:color="auto"/>
          </w:divBdr>
        </w:div>
        <w:div w:id="2080323188">
          <w:marLeft w:val="0"/>
          <w:marRight w:val="0"/>
          <w:marTop w:val="0"/>
          <w:marBottom w:val="0"/>
          <w:divBdr>
            <w:top w:val="none" w:sz="0" w:space="0" w:color="auto"/>
            <w:left w:val="none" w:sz="0" w:space="0" w:color="auto"/>
            <w:bottom w:val="none" w:sz="0" w:space="0" w:color="auto"/>
            <w:right w:val="none" w:sz="0" w:space="0" w:color="auto"/>
          </w:divBdr>
          <w:divsChild>
            <w:div w:id="1973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1651">
      <w:bodyDiv w:val="1"/>
      <w:marLeft w:val="0"/>
      <w:marRight w:val="0"/>
      <w:marTop w:val="0"/>
      <w:marBottom w:val="0"/>
      <w:divBdr>
        <w:top w:val="none" w:sz="0" w:space="0" w:color="auto"/>
        <w:left w:val="none" w:sz="0" w:space="0" w:color="auto"/>
        <w:bottom w:val="none" w:sz="0" w:space="0" w:color="auto"/>
        <w:right w:val="none" w:sz="0" w:space="0" w:color="auto"/>
      </w:divBdr>
      <w:divsChild>
        <w:div w:id="1068769985">
          <w:marLeft w:val="0"/>
          <w:marRight w:val="0"/>
          <w:marTop w:val="0"/>
          <w:marBottom w:val="0"/>
          <w:divBdr>
            <w:top w:val="none" w:sz="0" w:space="0" w:color="auto"/>
            <w:left w:val="none" w:sz="0" w:space="0" w:color="auto"/>
            <w:bottom w:val="none" w:sz="0" w:space="0" w:color="auto"/>
            <w:right w:val="none" w:sz="0" w:space="0" w:color="auto"/>
          </w:divBdr>
        </w:div>
        <w:div w:id="1092816188">
          <w:marLeft w:val="0"/>
          <w:marRight w:val="0"/>
          <w:marTop w:val="0"/>
          <w:marBottom w:val="0"/>
          <w:divBdr>
            <w:top w:val="none" w:sz="0" w:space="0" w:color="auto"/>
            <w:left w:val="none" w:sz="0" w:space="0" w:color="auto"/>
            <w:bottom w:val="none" w:sz="0" w:space="0" w:color="auto"/>
            <w:right w:val="none" w:sz="0" w:space="0" w:color="auto"/>
          </w:divBdr>
          <w:divsChild>
            <w:div w:id="2835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102">
      <w:bodyDiv w:val="1"/>
      <w:marLeft w:val="0"/>
      <w:marRight w:val="0"/>
      <w:marTop w:val="0"/>
      <w:marBottom w:val="0"/>
      <w:divBdr>
        <w:top w:val="none" w:sz="0" w:space="0" w:color="auto"/>
        <w:left w:val="none" w:sz="0" w:space="0" w:color="auto"/>
        <w:bottom w:val="none" w:sz="0" w:space="0" w:color="auto"/>
        <w:right w:val="none" w:sz="0" w:space="0" w:color="auto"/>
      </w:divBdr>
    </w:div>
    <w:div w:id="1414935106">
      <w:bodyDiv w:val="1"/>
      <w:marLeft w:val="0"/>
      <w:marRight w:val="0"/>
      <w:marTop w:val="0"/>
      <w:marBottom w:val="0"/>
      <w:divBdr>
        <w:top w:val="none" w:sz="0" w:space="0" w:color="auto"/>
        <w:left w:val="none" w:sz="0" w:space="0" w:color="auto"/>
        <w:bottom w:val="none" w:sz="0" w:space="0" w:color="auto"/>
        <w:right w:val="none" w:sz="0" w:space="0" w:color="auto"/>
      </w:divBdr>
      <w:divsChild>
        <w:div w:id="1333296939">
          <w:marLeft w:val="0"/>
          <w:marRight w:val="0"/>
          <w:marTop w:val="0"/>
          <w:marBottom w:val="0"/>
          <w:divBdr>
            <w:top w:val="none" w:sz="0" w:space="0" w:color="auto"/>
            <w:left w:val="none" w:sz="0" w:space="0" w:color="auto"/>
            <w:bottom w:val="none" w:sz="0" w:space="0" w:color="auto"/>
            <w:right w:val="none" w:sz="0" w:space="0" w:color="auto"/>
          </w:divBdr>
        </w:div>
        <w:div w:id="2086804384">
          <w:marLeft w:val="0"/>
          <w:marRight w:val="0"/>
          <w:marTop w:val="0"/>
          <w:marBottom w:val="0"/>
          <w:divBdr>
            <w:top w:val="none" w:sz="0" w:space="0" w:color="auto"/>
            <w:left w:val="none" w:sz="0" w:space="0" w:color="auto"/>
            <w:bottom w:val="none" w:sz="0" w:space="0" w:color="auto"/>
            <w:right w:val="none" w:sz="0" w:space="0" w:color="auto"/>
          </w:divBdr>
          <w:divsChild>
            <w:div w:id="328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682">
      <w:bodyDiv w:val="1"/>
      <w:marLeft w:val="0"/>
      <w:marRight w:val="0"/>
      <w:marTop w:val="0"/>
      <w:marBottom w:val="0"/>
      <w:divBdr>
        <w:top w:val="none" w:sz="0" w:space="0" w:color="auto"/>
        <w:left w:val="none" w:sz="0" w:space="0" w:color="auto"/>
        <w:bottom w:val="none" w:sz="0" w:space="0" w:color="auto"/>
        <w:right w:val="none" w:sz="0" w:space="0" w:color="auto"/>
      </w:divBdr>
    </w:div>
    <w:div w:id="1420565041">
      <w:bodyDiv w:val="1"/>
      <w:marLeft w:val="0"/>
      <w:marRight w:val="0"/>
      <w:marTop w:val="0"/>
      <w:marBottom w:val="0"/>
      <w:divBdr>
        <w:top w:val="none" w:sz="0" w:space="0" w:color="auto"/>
        <w:left w:val="none" w:sz="0" w:space="0" w:color="auto"/>
        <w:bottom w:val="none" w:sz="0" w:space="0" w:color="auto"/>
        <w:right w:val="none" w:sz="0" w:space="0" w:color="auto"/>
      </w:divBdr>
      <w:divsChild>
        <w:div w:id="365519710">
          <w:marLeft w:val="0"/>
          <w:marRight w:val="0"/>
          <w:marTop w:val="0"/>
          <w:marBottom w:val="0"/>
          <w:divBdr>
            <w:top w:val="none" w:sz="0" w:space="0" w:color="auto"/>
            <w:left w:val="none" w:sz="0" w:space="0" w:color="auto"/>
            <w:bottom w:val="none" w:sz="0" w:space="0" w:color="auto"/>
            <w:right w:val="none" w:sz="0" w:space="0" w:color="auto"/>
          </w:divBdr>
          <w:divsChild>
            <w:div w:id="707685841">
              <w:marLeft w:val="0"/>
              <w:marRight w:val="0"/>
              <w:marTop w:val="0"/>
              <w:marBottom w:val="0"/>
              <w:divBdr>
                <w:top w:val="none" w:sz="0" w:space="0" w:color="auto"/>
                <w:left w:val="none" w:sz="0" w:space="0" w:color="auto"/>
                <w:bottom w:val="none" w:sz="0" w:space="0" w:color="auto"/>
                <w:right w:val="none" w:sz="0" w:space="0" w:color="auto"/>
              </w:divBdr>
            </w:div>
          </w:divsChild>
        </w:div>
        <w:div w:id="923339125">
          <w:marLeft w:val="0"/>
          <w:marRight w:val="0"/>
          <w:marTop w:val="0"/>
          <w:marBottom w:val="0"/>
          <w:divBdr>
            <w:top w:val="none" w:sz="0" w:space="0" w:color="auto"/>
            <w:left w:val="none" w:sz="0" w:space="0" w:color="auto"/>
            <w:bottom w:val="none" w:sz="0" w:space="0" w:color="auto"/>
            <w:right w:val="none" w:sz="0" w:space="0" w:color="auto"/>
          </w:divBdr>
        </w:div>
      </w:divsChild>
    </w:div>
    <w:div w:id="14224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418918">
          <w:marLeft w:val="0"/>
          <w:marRight w:val="0"/>
          <w:marTop w:val="0"/>
          <w:marBottom w:val="0"/>
          <w:divBdr>
            <w:top w:val="none" w:sz="0" w:space="0" w:color="auto"/>
            <w:left w:val="none" w:sz="0" w:space="0" w:color="auto"/>
            <w:bottom w:val="none" w:sz="0" w:space="0" w:color="auto"/>
            <w:right w:val="none" w:sz="0" w:space="0" w:color="auto"/>
          </w:divBdr>
          <w:divsChild>
            <w:div w:id="1774593767">
              <w:marLeft w:val="0"/>
              <w:marRight w:val="0"/>
              <w:marTop w:val="0"/>
              <w:marBottom w:val="0"/>
              <w:divBdr>
                <w:top w:val="none" w:sz="0" w:space="0" w:color="auto"/>
                <w:left w:val="none" w:sz="0" w:space="0" w:color="auto"/>
                <w:bottom w:val="none" w:sz="0" w:space="0" w:color="auto"/>
                <w:right w:val="none" w:sz="0" w:space="0" w:color="auto"/>
              </w:divBdr>
            </w:div>
          </w:divsChild>
        </w:div>
        <w:div w:id="2073431263">
          <w:marLeft w:val="0"/>
          <w:marRight w:val="0"/>
          <w:marTop w:val="0"/>
          <w:marBottom w:val="0"/>
          <w:divBdr>
            <w:top w:val="none" w:sz="0" w:space="0" w:color="auto"/>
            <w:left w:val="none" w:sz="0" w:space="0" w:color="auto"/>
            <w:bottom w:val="none" w:sz="0" w:space="0" w:color="auto"/>
            <w:right w:val="none" w:sz="0" w:space="0" w:color="auto"/>
          </w:divBdr>
        </w:div>
      </w:divsChild>
    </w:div>
    <w:div w:id="1422600665">
      <w:bodyDiv w:val="1"/>
      <w:marLeft w:val="0"/>
      <w:marRight w:val="0"/>
      <w:marTop w:val="0"/>
      <w:marBottom w:val="0"/>
      <w:divBdr>
        <w:top w:val="none" w:sz="0" w:space="0" w:color="auto"/>
        <w:left w:val="none" w:sz="0" w:space="0" w:color="auto"/>
        <w:bottom w:val="none" w:sz="0" w:space="0" w:color="auto"/>
        <w:right w:val="none" w:sz="0" w:space="0" w:color="auto"/>
      </w:divBdr>
    </w:div>
    <w:div w:id="14258066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131">
          <w:marLeft w:val="0"/>
          <w:marRight w:val="0"/>
          <w:marTop w:val="0"/>
          <w:marBottom w:val="0"/>
          <w:divBdr>
            <w:top w:val="none" w:sz="0" w:space="0" w:color="auto"/>
            <w:left w:val="none" w:sz="0" w:space="0" w:color="auto"/>
            <w:bottom w:val="none" w:sz="0" w:space="0" w:color="auto"/>
            <w:right w:val="none" w:sz="0" w:space="0" w:color="auto"/>
          </w:divBdr>
          <w:divsChild>
            <w:div w:id="178351360">
              <w:marLeft w:val="0"/>
              <w:marRight w:val="0"/>
              <w:marTop w:val="0"/>
              <w:marBottom w:val="0"/>
              <w:divBdr>
                <w:top w:val="none" w:sz="0" w:space="0" w:color="auto"/>
                <w:left w:val="none" w:sz="0" w:space="0" w:color="auto"/>
                <w:bottom w:val="none" w:sz="0" w:space="0" w:color="auto"/>
                <w:right w:val="none" w:sz="0" w:space="0" w:color="auto"/>
              </w:divBdr>
            </w:div>
          </w:divsChild>
        </w:div>
        <w:div w:id="2022707540">
          <w:marLeft w:val="0"/>
          <w:marRight w:val="0"/>
          <w:marTop w:val="0"/>
          <w:marBottom w:val="0"/>
          <w:divBdr>
            <w:top w:val="none" w:sz="0" w:space="0" w:color="auto"/>
            <w:left w:val="none" w:sz="0" w:space="0" w:color="auto"/>
            <w:bottom w:val="none" w:sz="0" w:space="0" w:color="auto"/>
            <w:right w:val="none" w:sz="0" w:space="0" w:color="auto"/>
          </w:divBdr>
        </w:div>
      </w:divsChild>
    </w:div>
    <w:div w:id="1426805625">
      <w:bodyDiv w:val="1"/>
      <w:marLeft w:val="0"/>
      <w:marRight w:val="0"/>
      <w:marTop w:val="0"/>
      <w:marBottom w:val="0"/>
      <w:divBdr>
        <w:top w:val="none" w:sz="0" w:space="0" w:color="auto"/>
        <w:left w:val="none" w:sz="0" w:space="0" w:color="auto"/>
        <w:bottom w:val="none" w:sz="0" w:space="0" w:color="auto"/>
        <w:right w:val="none" w:sz="0" w:space="0" w:color="auto"/>
      </w:divBdr>
      <w:divsChild>
        <w:div w:id="180243206">
          <w:marLeft w:val="0"/>
          <w:marRight w:val="0"/>
          <w:marTop w:val="0"/>
          <w:marBottom w:val="0"/>
          <w:divBdr>
            <w:top w:val="none" w:sz="0" w:space="0" w:color="auto"/>
            <w:left w:val="none" w:sz="0" w:space="0" w:color="auto"/>
            <w:bottom w:val="none" w:sz="0" w:space="0" w:color="auto"/>
            <w:right w:val="none" w:sz="0" w:space="0" w:color="auto"/>
          </w:divBdr>
        </w:div>
        <w:div w:id="1008361129">
          <w:marLeft w:val="0"/>
          <w:marRight w:val="0"/>
          <w:marTop w:val="0"/>
          <w:marBottom w:val="0"/>
          <w:divBdr>
            <w:top w:val="none" w:sz="0" w:space="0" w:color="auto"/>
            <w:left w:val="none" w:sz="0" w:space="0" w:color="auto"/>
            <w:bottom w:val="none" w:sz="0" w:space="0" w:color="auto"/>
            <w:right w:val="none" w:sz="0" w:space="0" w:color="auto"/>
          </w:divBdr>
          <w:divsChild>
            <w:div w:id="1969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241">
      <w:bodyDiv w:val="1"/>
      <w:marLeft w:val="0"/>
      <w:marRight w:val="0"/>
      <w:marTop w:val="0"/>
      <w:marBottom w:val="0"/>
      <w:divBdr>
        <w:top w:val="none" w:sz="0" w:space="0" w:color="auto"/>
        <w:left w:val="none" w:sz="0" w:space="0" w:color="auto"/>
        <w:bottom w:val="none" w:sz="0" w:space="0" w:color="auto"/>
        <w:right w:val="none" w:sz="0" w:space="0" w:color="auto"/>
      </w:divBdr>
      <w:divsChild>
        <w:div w:id="303656233">
          <w:marLeft w:val="0"/>
          <w:marRight w:val="0"/>
          <w:marTop w:val="0"/>
          <w:marBottom w:val="0"/>
          <w:divBdr>
            <w:top w:val="none" w:sz="0" w:space="0" w:color="auto"/>
            <w:left w:val="none" w:sz="0" w:space="0" w:color="auto"/>
            <w:bottom w:val="none" w:sz="0" w:space="0" w:color="auto"/>
            <w:right w:val="none" w:sz="0" w:space="0" w:color="auto"/>
          </w:divBdr>
          <w:divsChild>
            <w:div w:id="1362589998">
              <w:marLeft w:val="0"/>
              <w:marRight w:val="0"/>
              <w:marTop w:val="0"/>
              <w:marBottom w:val="0"/>
              <w:divBdr>
                <w:top w:val="none" w:sz="0" w:space="0" w:color="auto"/>
                <w:left w:val="none" w:sz="0" w:space="0" w:color="auto"/>
                <w:bottom w:val="none" w:sz="0" w:space="0" w:color="auto"/>
                <w:right w:val="none" w:sz="0" w:space="0" w:color="auto"/>
              </w:divBdr>
            </w:div>
          </w:divsChild>
        </w:div>
        <w:div w:id="1641613932">
          <w:marLeft w:val="0"/>
          <w:marRight w:val="0"/>
          <w:marTop w:val="0"/>
          <w:marBottom w:val="0"/>
          <w:divBdr>
            <w:top w:val="none" w:sz="0" w:space="0" w:color="auto"/>
            <w:left w:val="none" w:sz="0" w:space="0" w:color="auto"/>
            <w:bottom w:val="none" w:sz="0" w:space="0" w:color="auto"/>
            <w:right w:val="none" w:sz="0" w:space="0" w:color="auto"/>
          </w:divBdr>
        </w:div>
      </w:divsChild>
    </w:div>
    <w:div w:id="1428581378">
      <w:bodyDiv w:val="1"/>
      <w:marLeft w:val="0"/>
      <w:marRight w:val="0"/>
      <w:marTop w:val="0"/>
      <w:marBottom w:val="0"/>
      <w:divBdr>
        <w:top w:val="none" w:sz="0" w:space="0" w:color="auto"/>
        <w:left w:val="none" w:sz="0" w:space="0" w:color="auto"/>
        <w:bottom w:val="none" w:sz="0" w:space="0" w:color="auto"/>
        <w:right w:val="none" w:sz="0" w:space="0" w:color="auto"/>
      </w:divBdr>
    </w:div>
    <w:div w:id="1429889264">
      <w:bodyDiv w:val="1"/>
      <w:marLeft w:val="0"/>
      <w:marRight w:val="0"/>
      <w:marTop w:val="0"/>
      <w:marBottom w:val="0"/>
      <w:divBdr>
        <w:top w:val="none" w:sz="0" w:space="0" w:color="auto"/>
        <w:left w:val="none" w:sz="0" w:space="0" w:color="auto"/>
        <w:bottom w:val="none" w:sz="0" w:space="0" w:color="auto"/>
        <w:right w:val="none" w:sz="0" w:space="0" w:color="auto"/>
      </w:divBdr>
      <w:divsChild>
        <w:div w:id="364867741">
          <w:marLeft w:val="0"/>
          <w:marRight w:val="0"/>
          <w:marTop w:val="0"/>
          <w:marBottom w:val="0"/>
          <w:divBdr>
            <w:top w:val="none" w:sz="0" w:space="0" w:color="auto"/>
            <w:left w:val="none" w:sz="0" w:space="0" w:color="auto"/>
            <w:bottom w:val="none" w:sz="0" w:space="0" w:color="auto"/>
            <w:right w:val="none" w:sz="0" w:space="0" w:color="auto"/>
          </w:divBdr>
        </w:div>
        <w:div w:id="882014797">
          <w:marLeft w:val="0"/>
          <w:marRight w:val="0"/>
          <w:marTop w:val="0"/>
          <w:marBottom w:val="0"/>
          <w:divBdr>
            <w:top w:val="none" w:sz="0" w:space="0" w:color="auto"/>
            <w:left w:val="none" w:sz="0" w:space="0" w:color="auto"/>
            <w:bottom w:val="none" w:sz="0" w:space="0" w:color="auto"/>
            <w:right w:val="none" w:sz="0" w:space="0" w:color="auto"/>
          </w:divBdr>
          <w:divsChild>
            <w:div w:id="8050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7265">
      <w:bodyDiv w:val="1"/>
      <w:marLeft w:val="0"/>
      <w:marRight w:val="0"/>
      <w:marTop w:val="0"/>
      <w:marBottom w:val="0"/>
      <w:divBdr>
        <w:top w:val="none" w:sz="0" w:space="0" w:color="auto"/>
        <w:left w:val="none" w:sz="0" w:space="0" w:color="auto"/>
        <w:bottom w:val="none" w:sz="0" w:space="0" w:color="auto"/>
        <w:right w:val="none" w:sz="0" w:space="0" w:color="auto"/>
      </w:divBdr>
      <w:divsChild>
        <w:div w:id="1238051498">
          <w:marLeft w:val="0"/>
          <w:marRight w:val="0"/>
          <w:marTop w:val="0"/>
          <w:marBottom w:val="0"/>
          <w:divBdr>
            <w:top w:val="none" w:sz="0" w:space="0" w:color="auto"/>
            <w:left w:val="none" w:sz="0" w:space="0" w:color="auto"/>
            <w:bottom w:val="none" w:sz="0" w:space="0" w:color="auto"/>
            <w:right w:val="none" w:sz="0" w:space="0" w:color="auto"/>
          </w:divBdr>
        </w:div>
        <w:div w:id="2092702540">
          <w:marLeft w:val="0"/>
          <w:marRight w:val="0"/>
          <w:marTop w:val="0"/>
          <w:marBottom w:val="0"/>
          <w:divBdr>
            <w:top w:val="none" w:sz="0" w:space="0" w:color="auto"/>
            <w:left w:val="none" w:sz="0" w:space="0" w:color="auto"/>
            <w:bottom w:val="none" w:sz="0" w:space="0" w:color="auto"/>
            <w:right w:val="none" w:sz="0" w:space="0" w:color="auto"/>
          </w:divBdr>
          <w:divsChild>
            <w:div w:id="10006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301">
      <w:bodyDiv w:val="1"/>
      <w:marLeft w:val="0"/>
      <w:marRight w:val="0"/>
      <w:marTop w:val="0"/>
      <w:marBottom w:val="0"/>
      <w:divBdr>
        <w:top w:val="none" w:sz="0" w:space="0" w:color="auto"/>
        <w:left w:val="none" w:sz="0" w:space="0" w:color="auto"/>
        <w:bottom w:val="none" w:sz="0" w:space="0" w:color="auto"/>
        <w:right w:val="none" w:sz="0" w:space="0" w:color="auto"/>
      </w:divBdr>
    </w:div>
    <w:div w:id="1431925861">
      <w:bodyDiv w:val="1"/>
      <w:marLeft w:val="0"/>
      <w:marRight w:val="0"/>
      <w:marTop w:val="0"/>
      <w:marBottom w:val="0"/>
      <w:divBdr>
        <w:top w:val="none" w:sz="0" w:space="0" w:color="auto"/>
        <w:left w:val="none" w:sz="0" w:space="0" w:color="auto"/>
        <w:bottom w:val="none" w:sz="0" w:space="0" w:color="auto"/>
        <w:right w:val="none" w:sz="0" w:space="0" w:color="auto"/>
      </w:divBdr>
      <w:divsChild>
        <w:div w:id="399717395">
          <w:marLeft w:val="0"/>
          <w:marRight w:val="0"/>
          <w:marTop w:val="0"/>
          <w:marBottom w:val="0"/>
          <w:divBdr>
            <w:top w:val="none" w:sz="0" w:space="0" w:color="auto"/>
            <w:left w:val="none" w:sz="0" w:space="0" w:color="auto"/>
            <w:bottom w:val="none" w:sz="0" w:space="0" w:color="auto"/>
            <w:right w:val="none" w:sz="0" w:space="0" w:color="auto"/>
          </w:divBdr>
        </w:div>
        <w:div w:id="584649079">
          <w:marLeft w:val="0"/>
          <w:marRight w:val="0"/>
          <w:marTop w:val="0"/>
          <w:marBottom w:val="0"/>
          <w:divBdr>
            <w:top w:val="none" w:sz="0" w:space="0" w:color="auto"/>
            <w:left w:val="none" w:sz="0" w:space="0" w:color="auto"/>
            <w:bottom w:val="none" w:sz="0" w:space="0" w:color="auto"/>
            <w:right w:val="none" w:sz="0" w:space="0" w:color="auto"/>
          </w:divBdr>
          <w:divsChild>
            <w:div w:id="20075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266">
      <w:bodyDiv w:val="1"/>
      <w:marLeft w:val="0"/>
      <w:marRight w:val="0"/>
      <w:marTop w:val="0"/>
      <w:marBottom w:val="0"/>
      <w:divBdr>
        <w:top w:val="none" w:sz="0" w:space="0" w:color="auto"/>
        <w:left w:val="none" w:sz="0" w:space="0" w:color="auto"/>
        <w:bottom w:val="none" w:sz="0" w:space="0" w:color="auto"/>
        <w:right w:val="none" w:sz="0" w:space="0" w:color="auto"/>
      </w:divBdr>
      <w:divsChild>
        <w:div w:id="281109509">
          <w:marLeft w:val="0"/>
          <w:marRight w:val="0"/>
          <w:marTop w:val="0"/>
          <w:marBottom w:val="0"/>
          <w:divBdr>
            <w:top w:val="none" w:sz="0" w:space="0" w:color="auto"/>
            <w:left w:val="none" w:sz="0" w:space="0" w:color="auto"/>
            <w:bottom w:val="none" w:sz="0" w:space="0" w:color="auto"/>
            <w:right w:val="none" w:sz="0" w:space="0" w:color="auto"/>
          </w:divBdr>
          <w:divsChild>
            <w:div w:id="1936085345">
              <w:marLeft w:val="0"/>
              <w:marRight w:val="0"/>
              <w:marTop w:val="0"/>
              <w:marBottom w:val="0"/>
              <w:divBdr>
                <w:top w:val="none" w:sz="0" w:space="0" w:color="auto"/>
                <w:left w:val="none" w:sz="0" w:space="0" w:color="auto"/>
                <w:bottom w:val="none" w:sz="0" w:space="0" w:color="auto"/>
                <w:right w:val="none" w:sz="0" w:space="0" w:color="auto"/>
              </w:divBdr>
            </w:div>
          </w:divsChild>
        </w:div>
        <w:div w:id="783614918">
          <w:marLeft w:val="0"/>
          <w:marRight w:val="0"/>
          <w:marTop w:val="0"/>
          <w:marBottom w:val="0"/>
          <w:divBdr>
            <w:top w:val="none" w:sz="0" w:space="0" w:color="auto"/>
            <w:left w:val="none" w:sz="0" w:space="0" w:color="auto"/>
            <w:bottom w:val="none" w:sz="0" w:space="0" w:color="auto"/>
            <w:right w:val="none" w:sz="0" w:space="0" w:color="auto"/>
          </w:divBdr>
        </w:div>
      </w:divsChild>
    </w:div>
    <w:div w:id="1432236506">
      <w:bodyDiv w:val="1"/>
      <w:marLeft w:val="0"/>
      <w:marRight w:val="0"/>
      <w:marTop w:val="0"/>
      <w:marBottom w:val="0"/>
      <w:divBdr>
        <w:top w:val="none" w:sz="0" w:space="0" w:color="auto"/>
        <w:left w:val="none" w:sz="0" w:space="0" w:color="auto"/>
        <w:bottom w:val="none" w:sz="0" w:space="0" w:color="auto"/>
        <w:right w:val="none" w:sz="0" w:space="0" w:color="auto"/>
      </w:divBdr>
      <w:divsChild>
        <w:div w:id="961158423">
          <w:marLeft w:val="0"/>
          <w:marRight w:val="0"/>
          <w:marTop w:val="0"/>
          <w:marBottom w:val="0"/>
          <w:divBdr>
            <w:top w:val="none" w:sz="0" w:space="0" w:color="auto"/>
            <w:left w:val="none" w:sz="0" w:space="0" w:color="auto"/>
            <w:bottom w:val="none" w:sz="0" w:space="0" w:color="auto"/>
            <w:right w:val="none" w:sz="0" w:space="0" w:color="auto"/>
          </w:divBdr>
          <w:divsChild>
            <w:div w:id="1716082736">
              <w:marLeft w:val="0"/>
              <w:marRight w:val="0"/>
              <w:marTop w:val="0"/>
              <w:marBottom w:val="0"/>
              <w:divBdr>
                <w:top w:val="none" w:sz="0" w:space="0" w:color="auto"/>
                <w:left w:val="none" w:sz="0" w:space="0" w:color="auto"/>
                <w:bottom w:val="none" w:sz="0" w:space="0" w:color="auto"/>
                <w:right w:val="none" w:sz="0" w:space="0" w:color="auto"/>
              </w:divBdr>
            </w:div>
          </w:divsChild>
        </w:div>
        <w:div w:id="2027752091">
          <w:marLeft w:val="0"/>
          <w:marRight w:val="0"/>
          <w:marTop w:val="0"/>
          <w:marBottom w:val="0"/>
          <w:divBdr>
            <w:top w:val="none" w:sz="0" w:space="0" w:color="auto"/>
            <w:left w:val="none" w:sz="0" w:space="0" w:color="auto"/>
            <w:bottom w:val="none" w:sz="0" w:space="0" w:color="auto"/>
            <w:right w:val="none" w:sz="0" w:space="0" w:color="auto"/>
          </w:divBdr>
        </w:div>
      </w:divsChild>
    </w:div>
    <w:div w:id="1432238867">
      <w:bodyDiv w:val="1"/>
      <w:marLeft w:val="0"/>
      <w:marRight w:val="0"/>
      <w:marTop w:val="0"/>
      <w:marBottom w:val="0"/>
      <w:divBdr>
        <w:top w:val="none" w:sz="0" w:space="0" w:color="auto"/>
        <w:left w:val="none" w:sz="0" w:space="0" w:color="auto"/>
        <w:bottom w:val="none" w:sz="0" w:space="0" w:color="auto"/>
        <w:right w:val="none" w:sz="0" w:space="0" w:color="auto"/>
      </w:divBdr>
      <w:divsChild>
        <w:div w:id="1317418150">
          <w:marLeft w:val="0"/>
          <w:marRight w:val="0"/>
          <w:marTop w:val="0"/>
          <w:marBottom w:val="0"/>
          <w:divBdr>
            <w:top w:val="none" w:sz="0" w:space="0" w:color="auto"/>
            <w:left w:val="none" w:sz="0" w:space="0" w:color="auto"/>
            <w:bottom w:val="none" w:sz="0" w:space="0" w:color="auto"/>
            <w:right w:val="none" w:sz="0" w:space="0" w:color="auto"/>
          </w:divBdr>
          <w:divsChild>
            <w:div w:id="1686326219">
              <w:marLeft w:val="0"/>
              <w:marRight w:val="0"/>
              <w:marTop w:val="0"/>
              <w:marBottom w:val="0"/>
              <w:divBdr>
                <w:top w:val="none" w:sz="0" w:space="0" w:color="auto"/>
                <w:left w:val="none" w:sz="0" w:space="0" w:color="auto"/>
                <w:bottom w:val="none" w:sz="0" w:space="0" w:color="auto"/>
                <w:right w:val="none" w:sz="0" w:space="0" w:color="auto"/>
              </w:divBdr>
            </w:div>
          </w:divsChild>
        </w:div>
        <w:div w:id="1601986625">
          <w:marLeft w:val="0"/>
          <w:marRight w:val="0"/>
          <w:marTop w:val="0"/>
          <w:marBottom w:val="0"/>
          <w:divBdr>
            <w:top w:val="none" w:sz="0" w:space="0" w:color="auto"/>
            <w:left w:val="none" w:sz="0" w:space="0" w:color="auto"/>
            <w:bottom w:val="none" w:sz="0" w:space="0" w:color="auto"/>
            <w:right w:val="none" w:sz="0" w:space="0" w:color="auto"/>
          </w:divBdr>
        </w:div>
      </w:divsChild>
    </w:div>
    <w:div w:id="1433084381">
      <w:bodyDiv w:val="1"/>
      <w:marLeft w:val="0"/>
      <w:marRight w:val="0"/>
      <w:marTop w:val="0"/>
      <w:marBottom w:val="0"/>
      <w:divBdr>
        <w:top w:val="none" w:sz="0" w:space="0" w:color="auto"/>
        <w:left w:val="none" w:sz="0" w:space="0" w:color="auto"/>
        <w:bottom w:val="none" w:sz="0" w:space="0" w:color="auto"/>
        <w:right w:val="none" w:sz="0" w:space="0" w:color="auto"/>
      </w:divBdr>
      <w:divsChild>
        <w:div w:id="123230840">
          <w:marLeft w:val="0"/>
          <w:marRight w:val="0"/>
          <w:marTop w:val="0"/>
          <w:marBottom w:val="0"/>
          <w:divBdr>
            <w:top w:val="none" w:sz="0" w:space="0" w:color="auto"/>
            <w:left w:val="none" w:sz="0" w:space="0" w:color="auto"/>
            <w:bottom w:val="none" w:sz="0" w:space="0" w:color="auto"/>
            <w:right w:val="none" w:sz="0" w:space="0" w:color="auto"/>
          </w:divBdr>
        </w:div>
        <w:div w:id="1999379578">
          <w:marLeft w:val="0"/>
          <w:marRight w:val="0"/>
          <w:marTop w:val="0"/>
          <w:marBottom w:val="0"/>
          <w:divBdr>
            <w:top w:val="none" w:sz="0" w:space="0" w:color="auto"/>
            <w:left w:val="none" w:sz="0" w:space="0" w:color="auto"/>
            <w:bottom w:val="none" w:sz="0" w:space="0" w:color="auto"/>
            <w:right w:val="none" w:sz="0" w:space="0" w:color="auto"/>
          </w:divBdr>
          <w:divsChild>
            <w:div w:id="20765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8722">
      <w:bodyDiv w:val="1"/>
      <w:marLeft w:val="0"/>
      <w:marRight w:val="0"/>
      <w:marTop w:val="0"/>
      <w:marBottom w:val="0"/>
      <w:divBdr>
        <w:top w:val="none" w:sz="0" w:space="0" w:color="auto"/>
        <w:left w:val="none" w:sz="0" w:space="0" w:color="auto"/>
        <w:bottom w:val="none" w:sz="0" w:space="0" w:color="auto"/>
        <w:right w:val="none" w:sz="0" w:space="0" w:color="auto"/>
      </w:divBdr>
    </w:div>
    <w:div w:id="1436368803">
      <w:bodyDiv w:val="1"/>
      <w:marLeft w:val="0"/>
      <w:marRight w:val="0"/>
      <w:marTop w:val="0"/>
      <w:marBottom w:val="0"/>
      <w:divBdr>
        <w:top w:val="none" w:sz="0" w:space="0" w:color="auto"/>
        <w:left w:val="none" w:sz="0" w:space="0" w:color="auto"/>
        <w:bottom w:val="none" w:sz="0" w:space="0" w:color="auto"/>
        <w:right w:val="none" w:sz="0" w:space="0" w:color="auto"/>
      </w:divBdr>
      <w:divsChild>
        <w:div w:id="1499468650">
          <w:marLeft w:val="0"/>
          <w:marRight w:val="0"/>
          <w:marTop w:val="0"/>
          <w:marBottom w:val="0"/>
          <w:divBdr>
            <w:top w:val="none" w:sz="0" w:space="0" w:color="auto"/>
            <w:left w:val="none" w:sz="0" w:space="0" w:color="auto"/>
            <w:bottom w:val="none" w:sz="0" w:space="0" w:color="auto"/>
            <w:right w:val="none" w:sz="0" w:space="0" w:color="auto"/>
          </w:divBdr>
        </w:div>
        <w:div w:id="1518156900">
          <w:marLeft w:val="0"/>
          <w:marRight w:val="0"/>
          <w:marTop w:val="0"/>
          <w:marBottom w:val="0"/>
          <w:divBdr>
            <w:top w:val="none" w:sz="0" w:space="0" w:color="auto"/>
            <w:left w:val="none" w:sz="0" w:space="0" w:color="auto"/>
            <w:bottom w:val="none" w:sz="0" w:space="0" w:color="auto"/>
            <w:right w:val="none" w:sz="0" w:space="0" w:color="auto"/>
          </w:divBdr>
          <w:divsChild>
            <w:div w:id="14013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323">
      <w:bodyDiv w:val="1"/>
      <w:marLeft w:val="0"/>
      <w:marRight w:val="0"/>
      <w:marTop w:val="0"/>
      <w:marBottom w:val="0"/>
      <w:divBdr>
        <w:top w:val="none" w:sz="0" w:space="0" w:color="auto"/>
        <w:left w:val="none" w:sz="0" w:space="0" w:color="auto"/>
        <w:bottom w:val="none" w:sz="0" w:space="0" w:color="auto"/>
        <w:right w:val="none" w:sz="0" w:space="0" w:color="auto"/>
      </w:divBdr>
      <w:divsChild>
        <w:div w:id="1937250656">
          <w:marLeft w:val="0"/>
          <w:marRight w:val="0"/>
          <w:marTop w:val="0"/>
          <w:marBottom w:val="0"/>
          <w:divBdr>
            <w:top w:val="none" w:sz="0" w:space="0" w:color="auto"/>
            <w:left w:val="none" w:sz="0" w:space="0" w:color="auto"/>
            <w:bottom w:val="none" w:sz="0" w:space="0" w:color="auto"/>
            <w:right w:val="none" w:sz="0" w:space="0" w:color="auto"/>
          </w:divBdr>
          <w:divsChild>
            <w:div w:id="1616865507">
              <w:marLeft w:val="0"/>
              <w:marRight w:val="0"/>
              <w:marTop w:val="750"/>
              <w:marBottom w:val="750"/>
              <w:divBdr>
                <w:top w:val="none" w:sz="0" w:space="0" w:color="auto"/>
                <w:left w:val="none" w:sz="0" w:space="0" w:color="auto"/>
                <w:bottom w:val="none" w:sz="0" w:space="0" w:color="auto"/>
                <w:right w:val="none" w:sz="0" w:space="0" w:color="auto"/>
              </w:divBdr>
            </w:div>
          </w:divsChild>
        </w:div>
        <w:div w:id="401100844">
          <w:marLeft w:val="0"/>
          <w:marRight w:val="0"/>
          <w:marTop w:val="0"/>
          <w:marBottom w:val="0"/>
          <w:divBdr>
            <w:top w:val="none" w:sz="0" w:space="0" w:color="auto"/>
            <w:left w:val="none" w:sz="0" w:space="0" w:color="auto"/>
            <w:bottom w:val="none" w:sz="0" w:space="0" w:color="auto"/>
            <w:right w:val="none" w:sz="0" w:space="0" w:color="auto"/>
          </w:divBdr>
        </w:div>
      </w:divsChild>
    </w:div>
    <w:div w:id="1439256375">
      <w:bodyDiv w:val="1"/>
      <w:marLeft w:val="0"/>
      <w:marRight w:val="0"/>
      <w:marTop w:val="0"/>
      <w:marBottom w:val="0"/>
      <w:divBdr>
        <w:top w:val="none" w:sz="0" w:space="0" w:color="auto"/>
        <w:left w:val="none" w:sz="0" w:space="0" w:color="auto"/>
        <w:bottom w:val="none" w:sz="0" w:space="0" w:color="auto"/>
        <w:right w:val="none" w:sz="0" w:space="0" w:color="auto"/>
      </w:divBdr>
      <w:divsChild>
        <w:div w:id="87775590">
          <w:marLeft w:val="0"/>
          <w:marRight w:val="0"/>
          <w:marTop w:val="0"/>
          <w:marBottom w:val="0"/>
          <w:divBdr>
            <w:top w:val="none" w:sz="0" w:space="0" w:color="auto"/>
            <w:left w:val="none" w:sz="0" w:space="0" w:color="auto"/>
            <w:bottom w:val="none" w:sz="0" w:space="0" w:color="auto"/>
            <w:right w:val="none" w:sz="0" w:space="0" w:color="auto"/>
          </w:divBdr>
          <w:divsChild>
            <w:div w:id="1519268958">
              <w:marLeft w:val="0"/>
              <w:marRight w:val="0"/>
              <w:marTop w:val="0"/>
              <w:marBottom w:val="0"/>
              <w:divBdr>
                <w:top w:val="none" w:sz="0" w:space="0" w:color="auto"/>
                <w:left w:val="none" w:sz="0" w:space="0" w:color="auto"/>
                <w:bottom w:val="none" w:sz="0" w:space="0" w:color="auto"/>
                <w:right w:val="none" w:sz="0" w:space="0" w:color="auto"/>
              </w:divBdr>
            </w:div>
          </w:divsChild>
        </w:div>
        <w:div w:id="1357537486">
          <w:marLeft w:val="0"/>
          <w:marRight w:val="0"/>
          <w:marTop w:val="0"/>
          <w:marBottom w:val="0"/>
          <w:divBdr>
            <w:top w:val="none" w:sz="0" w:space="0" w:color="auto"/>
            <w:left w:val="none" w:sz="0" w:space="0" w:color="auto"/>
            <w:bottom w:val="none" w:sz="0" w:space="0" w:color="auto"/>
            <w:right w:val="none" w:sz="0" w:space="0" w:color="auto"/>
          </w:divBdr>
        </w:div>
      </w:divsChild>
    </w:div>
    <w:div w:id="1439370712">
      <w:bodyDiv w:val="1"/>
      <w:marLeft w:val="0"/>
      <w:marRight w:val="0"/>
      <w:marTop w:val="0"/>
      <w:marBottom w:val="0"/>
      <w:divBdr>
        <w:top w:val="none" w:sz="0" w:space="0" w:color="auto"/>
        <w:left w:val="none" w:sz="0" w:space="0" w:color="auto"/>
        <w:bottom w:val="none" w:sz="0" w:space="0" w:color="auto"/>
        <w:right w:val="none" w:sz="0" w:space="0" w:color="auto"/>
      </w:divBdr>
      <w:divsChild>
        <w:div w:id="330989018">
          <w:marLeft w:val="0"/>
          <w:marRight w:val="0"/>
          <w:marTop w:val="0"/>
          <w:marBottom w:val="0"/>
          <w:divBdr>
            <w:top w:val="none" w:sz="0" w:space="0" w:color="auto"/>
            <w:left w:val="none" w:sz="0" w:space="0" w:color="auto"/>
            <w:bottom w:val="none" w:sz="0" w:space="0" w:color="auto"/>
            <w:right w:val="none" w:sz="0" w:space="0" w:color="auto"/>
          </w:divBdr>
          <w:divsChild>
            <w:div w:id="65811076">
              <w:marLeft w:val="0"/>
              <w:marRight w:val="0"/>
              <w:marTop w:val="750"/>
              <w:marBottom w:val="750"/>
              <w:divBdr>
                <w:top w:val="none" w:sz="0" w:space="0" w:color="auto"/>
                <w:left w:val="none" w:sz="0" w:space="0" w:color="auto"/>
                <w:bottom w:val="none" w:sz="0" w:space="0" w:color="auto"/>
                <w:right w:val="none" w:sz="0" w:space="0" w:color="auto"/>
              </w:divBdr>
            </w:div>
          </w:divsChild>
        </w:div>
        <w:div w:id="1294411194">
          <w:marLeft w:val="0"/>
          <w:marRight w:val="0"/>
          <w:marTop w:val="0"/>
          <w:marBottom w:val="0"/>
          <w:divBdr>
            <w:top w:val="none" w:sz="0" w:space="0" w:color="auto"/>
            <w:left w:val="none" w:sz="0" w:space="0" w:color="auto"/>
            <w:bottom w:val="none" w:sz="0" w:space="0" w:color="auto"/>
            <w:right w:val="none" w:sz="0" w:space="0" w:color="auto"/>
          </w:divBdr>
        </w:div>
      </w:divsChild>
    </w:div>
    <w:div w:id="1440295830">
      <w:bodyDiv w:val="1"/>
      <w:marLeft w:val="0"/>
      <w:marRight w:val="0"/>
      <w:marTop w:val="0"/>
      <w:marBottom w:val="0"/>
      <w:divBdr>
        <w:top w:val="none" w:sz="0" w:space="0" w:color="auto"/>
        <w:left w:val="none" w:sz="0" w:space="0" w:color="auto"/>
        <w:bottom w:val="none" w:sz="0" w:space="0" w:color="auto"/>
        <w:right w:val="none" w:sz="0" w:space="0" w:color="auto"/>
      </w:divBdr>
      <w:divsChild>
        <w:div w:id="1319264542">
          <w:marLeft w:val="0"/>
          <w:marRight w:val="0"/>
          <w:marTop w:val="0"/>
          <w:marBottom w:val="0"/>
          <w:divBdr>
            <w:top w:val="none" w:sz="0" w:space="0" w:color="auto"/>
            <w:left w:val="none" w:sz="0" w:space="0" w:color="auto"/>
            <w:bottom w:val="none" w:sz="0" w:space="0" w:color="auto"/>
            <w:right w:val="none" w:sz="0" w:space="0" w:color="auto"/>
          </w:divBdr>
          <w:divsChild>
            <w:div w:id="67923838">
              <w:marLeft w:val="0"/>
              <w:marRight w:val="0"/>
              <w:marTop w:val="0"/>
              <w:marBottom w:val="0"/>
              <w:divBdr>
                <w:top w:val="none" w:sz="0" w:space="0" w:color="auto"/>
                <w:left w:val="none" w:sz="0" w:space="0" w:color="auto"/>
                <w:bottom w:val="none" w:sz="0" w:space="0" w:color="auto"/>
                <w:right w:val="none" w:sz="0" w:space="0" w:color="auto"/>
              </w:divBdr>
            </w:div>
          </w:divsChild>
        </w:div>
        <w:div w:id="1820491523">
          <w:marLeft w:val="0"/>
          <w:marRight w:val="0"/>
          <w:marTop w:val="0"/>
          <w:marBottom w:val="0"/>
          <w:divBdr>
            <w:top w:val="none" w:sz="0" w:space="0" w:color="auto"/>
            <w:left w:val="none" w:sz="0" w:space="0" w:color="auto"/>
            <w:bottom w:val="none" w:sz="0" w:space="0" w:color="auto"/>
            <w:right w:val="none" w:sz="0" w:space="0" w:color="auto"/>
          </w:divBdr>
        </w:div>
      </w:divsChild>
    </w:div>
    <w:div w:id="1440953799">
      <w:bodyDiv w:val="1"/>
      <w:marLeft w:val="0"/>
      <w:marRight w:val="0"/>
      <w:marTop w:val="0"/>
      <w:marBottom w:val="0"/>
      <w:divBdr>
        <w:top w:val="none" w:sz="0" w:space="0" w:color="auto"/>
        <w:left w:val="none" w:sz="0" w:space="0" w:color="auto"/>
        <w:bottom w:val="none" w:sz="0" w:space="0" w:color="auto"/>
        <w:right w:val="none" w:sz="0" w:space="0" w:color="auto"/>
      </w:divBdr>
      <w:divsChild>
        <w:div w:id="128476753">
          <w:marLeft w:val="0"/>
          <w:marRight w:val="0"/>
          <w:marTop w:val="0"/>
          <w:marBottom w:val="0"/>
          <w:divBdr>
            <w:top w:val="none" w:sz="0" w:space="0" w:color="auto"/>
            <w:left w:val="none" w:sz="0" w:space="0" w:color="auto"/>
            <w:bottom w:val="none" w:sz="0" w:space="0" w:color="auto"/>
            <w:right w:val="none" w:sz="0" w:space="0" w:color="auto"/>
          </w:divBdr>
        </w:div>
        <w:div w:id="1671253698">
          <w:marLeft w:val="0"/>
          <w:marRight w:val="0"/>
          <w:marTop w:val="0"/>
          <w:marBottom w:val="0"/>
          <w:divBdr>
            <w:top w:val="none" w:sz="0" w:space="0" w:color="auto"/>
            <w:left w:val="none" w:sz="0" w:space="0" w:color="auto"/>
            <w:bottom w:val="none" w:sz="0" w:space="0" w:color="auto"/>
            <w:right w:val="none" w:sz="0" w:space="0" w:color="auto"/>
          </w:divBdr>
          <w:divsChild>
            <w:div w:id="1744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3121">
      <w:bodyDiv w:val="1"/>
      <w:marLeft w:val="0"/>
      <w:marRight w:val="0"/>
      <w:marTop w:val="0"/>
      <w:marBottom w:val="0"/>
      <w:divBdr>
        <w:top w:val="none" w:sz="0" w:space="0" w:color="auto"/>
        <w:left w:val="none" w:sz="0" w:space="0" w:color="auto"/>
        <w:bottom w:val="none" w:sz="0" w:space="0" w:color="auto"/>
        <w:right w:val="none" w:sz="0" w:space="0" w:color="auto"/>
      </w:divBdr>
      <w:divsChild>
        <w:div w:id="244732542">
          <w:marLeft w:val="0"/>
          <w:marRight w:val="0"/>
          <w:marTop w:val="0"/>
          <w:marBottom w:val="0"/>
          <w:divBdr>
            <w:top w:val="none" w:sz="0" w:space="0" w:color="auto"/>
            <w:left w:val="none" w:sz="0" w:space="0" w:color="auto"/>
            <w:bottom w:val="none" w:sz="0" w:space="0" w:color="auto"/>
            <w:right w:val="none" w:sz="0" w:space="0" w:color="auto"/>
          </w:divBdr>
          <w:divsChild>
            <w:div w:id="2100831031">
              <w:marLeft w:val="0"/>
              <w:marRight w:val="0"/>
              <w:marTop w:val="0"/>
              <w:marBottom w:val="0"/>
              <w:divBdr>
                <w:top w:val="none" w:sz="0" w:space="0" w:color="auto"/>
                <w:left w:val="none" w:sz="0" w:space="0" w:color="auto"/>
                <w:bottom w:val="none" w:sz="0" w:space="0" w:color="auto"/>
                <w:right w:val="none" w:sz="0" w:space="0" w:color="auto"/>
              </w:divBdr>
            </w:div>
          </w:divsChild>
        </w:div>
        <w:div w:id="1174566746">
          <w:marLeft w:val="0"/>
          <w:marRight w:val="0"/>
          <w:marTop w:val="0"/>
          <w:marBottom w:val="0"/>
          <w:divBdr>
            <w:top w:val="none" w:sz="0" w:space="0" w:color="auto"/>
            <w:left w:val="none" w:sz="0" w:space="0" w:color="auto"/>
            <w:bottom w:val="none" w:sz="0" w:space="0" w:color="auto"/>
            <w:right w:val="none" w:sz="0" w:space="0" w:color="auto"/>
          </w:divBdr>
        </w:div>
      </w:divsChild>
    </w:div>
    <w:div w:id="1443451456">
      <w:bodyDiv w:val="1"/>
      <w:marLeft w:val="0"/>
      <w:marRight w:val="0"/>
      <w:marTop w:val="0"/>
      <w:marBottom w:val="0"/>
      <w:divBdr>
        <w:top w:val="none" w:sz="0" w:space="0" w:color="auto"/>
        <w:left w:val="none" w:sz="0" w:space="0" w:color="auto"/>
        <w:bottom w:val="none" w:sz="0" w:space="0" w:color="auto"/>
        <w:right w:val="none" w:sz="0" w:space="0" w:color="auto"/>
      </w:divBdr>
    </w:div>
    <w:div w:id="1443962169">
      <w:bodyDiv w:val="1"/>
      <w:marLeft w:val="0"/>
      <w:marRight w:val="0"/>
      <w:marTop w:val="0"/>
      <w:marBottom w:val="0"/>
      <w:divBdr>
        <w:top w:val="none" w:sz="0" w:space="0" w:color="auto"/>
        <w:left w:val="none" w:sz="0" w:space="0" w:color="auto"/>
        <w:bottom w:val="none" w:sz="0" w:space="0" w:color="auto"/>
        <w:right w:val="none" w:sz="0" w:space="0" w:color="auto"/>
      </w:divBdr>
    </w:div>
    <w:div w:id="1445035748">
      <w:bodyDiv w:val="1"/>
      <w:marLeft w:val="0"/>
      <w:marRight w:val="0"/>
      <w:marTop w:val="0"/>
      <w:marBottom w:val="0"/>
      <w:divBdr>
        <w:top w:val="none" w:sz="0" w:space="0" w:color="auto"/>
        <w:left w:val="none" w:sz="0" w:space="0" w:color="auto"/>
        <w:bottom w:val="none" w:sz="0" w:space="0" w:color="auto"/>
        <w:right w:val="none" w:sz="0" w:space="0" w:color="auto"/>
      </w:divBdr>
    </w:div>
    <w:div w:id="1445342623">
      <w:bodyDiv w:val="1"/>
      <w:marLeft w:val="0"/>
      <w:marRight w:val="0"/>
      <w:marTop w:val="0"/>
      <w:marBottom w:val="0"/>
      <w:divBdr>
        <w:top w:val="none" w:sz="0" w:space="0" w:color="auto"/>
        <w:left w:val="none" w:sz="0" w:space="0" w:color="auto"/>
        <w:bottom w:val="none" w:sz="0" w:space="0" w:color="auto"/>
        <w:right w:val="none" w:sz="0" w:space="0" w:color="auto"/>
      </w:divBdr>
      <w:divsChild>
        <w:div w:id="173762569">
          <w:marLeft w:val="0"/>
          <w:marRight w:val="0"/>
          <w:marTop w:val="0"/>
          <w:marBottom w:val="0"/>
          <w:divBdr>
            <w:top w:val="none" w:sz="0" w:space="0" w:color="auto"/>
            <w:left w:val="none" w:sz="0" w:space="0" w:color="auto"/>
            <w:bottom w:val="none" w:sz="0" w:space="0" w:color="auto"/>
            <w:right w:val="none" w:sz="0" w:space="0" w:color="auto"/>
          </w:divBdr>
        </w:div>
        <w:div w:id="1056319694">
          <w:marLeft w:val="0"/>
          <w:marRight w:val="0"/>
          <w:marTop w:val="0"/>
          <w:marBottom w:val="0"/>
          <w:divBdr>
            <w:top w:val="none" w:sz="0" w:space="0" w:color="auto"/>
            <w:left w:val="none" w:sz="0" w:space="0" w:color="auto"/>
            <w:bottom w:val="none" w:sz="0" w:space="0" w:color="auto"/>
            <w:right w:val="none" w:sz="0" w:space="0" w:color="auto"/>
          </w:divBdr>
          <w:divsChild>
            <w:div w:id="14387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3357">
      <w:bodyDiv w:val="1"/>
      <w:marLeft w:val="0"/>
      <w:marRight w:val="0"/>
      <w:marTop w:val="0"/>
      <w:marBottom w:val="0"/>
      <w:divBdr>
        <w:top w:val="none" w:sz="0" w:space="0" w:color="auto"/>
        <w:left w:val="none" w:sz="0" w:space="0" w:color="auto"/>
        <w:bottom w:val="none" w:sz="0" w:space="0" w:color="auto"/>
        <w:right w:val="none" w:sz="0" w:space="0" w:color="auto"/>
      </w:divBdr>
      <w:divsChild>
        <w:div w:id="1521355639">
          <w:marLeft w:val="0"/>
          <w:marRight w:val="0"/>
          <w:marTop w:val="0"/>
          <w:marBottom w:val="0"/>
          <w:divBdr>
            <w:top w:val="none" w:sz="0" w:space="0" w:color="auto"/>
            <w:left w:val="none" w:sz="0" w:space="0" w:color="auto"/>
            <w:bottom w:val="none" w:sz="0" w:space="0" w:color="auto"/>
            <w:right w:val="none" w:sz="0" w:space="0" w:color="auto"/>
          </w:divBdr>
          <w:divsChild>
            <w:div w:id="1452212850">
              <w:marLeft w:val="0"/>
              <w:marRight w:val="0"/>
              <w:marTop w:val="0"/>
              <w:marBottom w:val="0"/>
              <w:divBdr>
                <w:top w:val="none" w:sz="0" w:space="0" w:color="auto"/>
                <w:left w:val="none" w:sz="0" w:space="0" w:color="auto"/>
                <w:bottom w:val="none" w:sz="0" w:space="0" w:color="auto"/>
                <w:right w:val="none" w:sz="0" w:space="0" w:color="auto"/>
              </w:divBdr>
            </w:div>
          </w:divsChild>
        </w:div>
        <w:div w:id="1893426299">
          <w:marLeft w:val="0"/>
          <w:marRight w:val="0"/>
          <w:marTop w:val="0"/>
          <w:marBottom w:val="0"/>
          <w:divBdr>
            <w:top w:val="none" w:sz="0" w:space="0" w:color="auto"/>
            <w:left w:val="none" w:sz="0" w:space="0" w:color="auto"/>
            <w:bottom w:val="none" w:sz="0" w:space="0" w:color="auto"/>
            <w:right w:val="none" w:sz="0" w:space="0" w:color="auto"/>
          </w:divBdr>
        </w:div>
      </w:divsChild>
    </w:div>
    <w:div w:id="1449664425">
      <w:bodyDiv w:val="1"/>
      <w:marLeft w:val="0"/>
      <w:marRight w:val="0"/>
      <w:marTop w:val="0"/>
      <w:marBottom w:val="0"/>
      <w:divBdr>
        <w:top w:val="none" w:sz="0" w:space="0" w:color="auto"/>
        <w:left w:val="none" w:sz="0" w:space="0" w:color="auto"/>
        <w:bottom w:val="none" w:sz="0" w:space="0" w:color="auto"/>
        <w:right w:val="none" w:sz="0" w:space="0" w:color="auto"/>
      </w:divBdr>
    </w:div>
    <w:div w:id="1450472566">
      <w:bodyDiv w:val="1"/>
      <w:marLeft w:val="0"/>
      <w:marRight w:val="0"/>
      <w:marTop w:val="0"/>
      <w:marBottom w:val="0"/>
      <w:divBdr>
        <w:top w:val="none" w:sz="0" w:space="0" w:color="auto"/>
        <w:left w:val="none" w:sz="0" w:space="0" w:color="auto"/>
        <w:bottom w:val="none" w:sz="0" w:space="0" w:color="auto"/>
        <w:right w:val="none" w:sz="0" w:space="0" w:color="auto"/>
      </w:divBdr>
      <w:divsChild>
        <w:div w:id="390421747">
          <w:marLeft w:val="0"/>
          <w:marRight w:val="0"/>
          <w:marTop w:val="0"/>
          <w:marBottom w:val="0"/>
          <w:divBdr>
            <w:top w:val="none" w:sz="0" w:space="0" w:color="auto"/>
            <w:left w:val="none" w:sz="0" w:space="0" w:color="auto"/>
            <w:bottom w:val="none" w:sz="0" w:space="0" w:color="auto"/>
            <w:right w:val="none" w:sz="0" w:space="0" w:color="auto"/>
          </w:divBdr>
          <w:divsChild>
            <w:div w:id="1694651008">
              <w:marLeft w:val="0"/>
              <w:marRight w:val="0"/>
              <w:marTop w:val="750"/>
              <w:marBottom w:val="750"/>
              <w:divBdr>
                <w:top w:val="none" w:sz="0" w:space="0" w:color="auto"/>
                <w:left w:val="none" w:sz="0" w:space="0" w:color="auto"/>
                <w:bottom w:val="none" w:sz="0" w:space="0" w:color="auto"/>
                <w:right w:val="none" w:sz="0" w:space="0" w:color="auto"/>
              </w:divBdr>
            </w:div>
          </w:divsChild>
        </w:div>
        <w:div w:id="2144537783">
          <w:marLeft w:val="0"/>
          <w:marRight w:val="0"/>
          <w:marTop w:val="0"/>
          <w:marBottom w:val="0"/>
          <w:divBdr>
            <w:top w:val="none" w:sz="0" w:space="0" w:color="auto"/>
            <w:left w:val="none" w:sz="0" w:space="0" w:color="auto"/>
            <w:bottom w:val="none" w:sz="0" w:space="0" w:color="auto"/>
            <w:right w:val="none" w:sz="0" w:space="0" w:color="auto"/>
          </w:divBdr>
        </w:div>
      </w:divsChild>
    </w:div>
    <w:div w:id="1451128659">
      <w:bodyDiv w:val="1"/>
      <w:marLeft w:val="0"/>
      <w:marRight w:val="0"/>
      <w:marTop w:val="0"/>
      <w:marBottom w:val="0"/>
      <w:divBdr>
        <w:top w:val="none" w:sz="0" w:space="0" w:color="auto"/>
        <w:left w:val="none" w:sz="0" w:space="0" w:color="auto"/>
        <w:bottom w:val="none" w:sz="0" w:space="0" w:color="auto"/>
        <w:right w:val="none" w:sz="0" w:space="0" w:color="auto"/>
      </w:divBdr>
    </w:div>
    <w:div w:id="1451128995">
      <w:bodyDiv w:val="1"/>
      <w:marLeft w:val="0"/>
      <w:marRight w:val="0"/>
      <w:marTop w:val="0"/>
      <w:marBottom w:val="0"/>
      <w:divBdr>
        <w:top w:val="none" w:sz="0" w:space="0" w:color="auto"/>
        <w:left w:val="none" w:sz="0" w:space="0" w:color="auto"/>
        <w:bottom w:val="none" w:sz="0" w:space="0" w:color="auto"/>
        <w:right w:val="none" w:sz="0" w:space="0" w:color="auto"/>
      </w:divBdr>
      <w:divsChild>
        <w:div w:id="1565530944">
          <w:marLeft w:val="0"/>
          <w:marRight w:val="0"/>
          <w:marTop w:val="0"/>
          <w:marBottom w:val="0"/>
          <w:divBdr>
            <w:top w:val="none" w:sz="0" w:space="0" w:color="auto"/>
            <w:left w:val="none" w:sz="0" w:space="0" w:color="auto"/>
            <w:bottom w:val="none" w:sz="0" w:space="0" w:color="auto"/>
            <w:right w:val="none" w:sz="0" w:space="0" w:color="auto"/>
          </w:divBdr>
          <w:divsChild>
            <w:div w:id="976566689">
              <w:marLeft w:val="0"/>
              <w:marRight w:val="0"/>
              <w:marTop w:val="750"/>
              <w:marBottom w:val="750"/>
              <w:divBdr>
                <w:top w:val="none" w:sz="0" w:space="0" w:color="auto"/>
                <w:left w:val="none" w:sz="0" w:space="0" w:color="auto"/>
                <w:bottom w:val="none" w:sz="0" w:space="0" w:color="auto"/>
                <w:right w:val="none" w:sz="0" w:space="0" w:color="auto"/>
              </w:divBdr>
            </w:div>
          </w:divsChild>
        </w:div>
        <w:div w:id="2070297099">
          <w:marLeft w:val="0"/>
          <w:marRight w:val="0"/>
          <w:marTop w:val="0"/>
          <w:marBottom w:val="0"/>
          <w:divBdr>
            <w:top w:val="none" w:sz="0" w:space="0" w:color="auto"/>
            <w:left w:val="none" w:sz="0" w:space="0" w:color="auto"/>
            <w:bottom w:val="none" w:sz="0" w:space="0" w:color="auto"/>
            <w:right w:val="none" w:sz="0" w:space="0" w:color="auto"/>
          </w:divBdr>
        </w:div>
      </w:divsChild>
    </w:div>
    <w:div w:id="1451318827">
      <w:bodyDiv w:val="1"/>
      <w:marLeft w:val="0"/>
      <w:marRight w:val="0"/>
      <w:marTop w:val="0"/>
      <w:marBottom w:val="0"/>
      <w:divBdr>
        <w:top w:val="none" w:sz="0" w:space="0" w:color="auto"/>
        <w:left w:val="none" w:sz="0" w:space="0" w:color="auto"/>
        <w:bottom w:val="none" w:sz="0" w:space="0" w:color="auto"/>
        <w:right w:val="none" w:sz="0" w:space="0" w:color="auto"/>
      </w:divBdr>
      <w:divsChild>
        <w:div w:id="78144091">
          <w:marLeft w:val="0"/>
          <w:marRight w:val="0"/>
          <w:marTop w:val="0"/>
          <w:marBottom w:val="0"/>
          <w:divBdr>
            <w:top w:val="none" w:sz="0" w:space="0" w:color="auto"/>
            <w:left w:val="none" w:sz="0" w:space="0" w:color="auto"/>
            <w:bottom w:val="none" w:sz="0" w:space="0" w:color="auto"/>
            <w:right w:val="none" w:sz="0" w:space="0" w:color="auto"/>
          </w:divBdr>
          <w:divsChild>
            <w:div w:id="1510484508">
              <w:marLeft w:val="0"/>
              <w:marRight w:val="0"/>
              <w:marTop w:val="0"/>
              <w:marBottom w:val="0"/>
              <w:divBdr>
                <w:top w:val="none" w:sz="0" w:space="0" w:color="auto"/>
                <w:left w:val="none" w:sz="0" w:space="0" w:color="auto"/>
                <w:bottom w:val="none" w:sz="0" w:space="0" w:color="auto"/>
                <w:right w:val="none" w:sz="0" w:space="0" w:color="auto"/>
              </w:divBdr>
              <w:divsChild>
                <w:div w:id="2010406527">
                  <w:marLeft w:val="0"/>
                  <w:marRight w:val="0"/>
                  <w:marTop w:val="0"/>
                  <w:marBottom w:val="0"/>
                  <w:divBdr>
                    <w:top w:val="none" w:sz="0" w:space="0" w:color="auto"/>
                    <w:left w:val="none" w:sz="0" w:space="0" w:color="auto"/>
                    <w:bottom w:val="none" w:sz="0" w:space="0" w:color="auto"/>
                    <w:right w:val="none" w:sz="0" w:space="0" w:color="auto"/>
                  </w:divBdr>
                  <w:divsChild>
                    <w:div w:id="349448795">
                      <w:marLeft w:val="0"/>
                      <w:marRight w:val="0"/>
                      <w:marTop w:val="0"/>
                      <w:marBottom w:val="0"/>
                      <w:divBdr>
                        <w:top w:val="none" w:sz="0" w:space="0" w:color="auto"/>
                        <w:left w:val="none" w:sz="0" w:space="0" w:color="auto"/>
                        <w:bottom w:val="none" w:sz="0" w:space="0" w:color="auto"/>
                        <w:right w:val="none" w:sz="0" w:space="0" w:color="auto"/>
                      </w:divBdr>
                      <w:divsChild>
                        <w:div w:id="18374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73374">
          <w:marLeft w:val="0"/>
          <w:marRight w:val="0"/>
          <w:marTop w:val="0"/>
          <w:marBottom w:val="0"/>
          <w:divBdr>
            <w:top w:val="none" w:sz="0" w:space="0" w:color="auto"/>
            <w:left w:val="none" w:sz="0" w:space="0" w:color="auto"/>
            <w:bottom w:val="none" w:sz="0" w:space="0" w:color="auto"/>
            <w:right w:val="none" w:sz="0" w:space="0" w:color="auto"/>
          </w:divBdr>
          <w:divsChild>
            <w:div w:id="766467653">
              <w:marLeft w:val="0"/>
              <w:marRight w:val="0"/>
              <w:marTop w:val="0"/>
              <w:marBottom w:val="0"/>
              <w:divBdr>
                <w:top w:val="none" w:sz="0" w:space="0" w:color="auto"/>
                <w:left w:val="none" w:sz="0" w:space="0" w:color="auto"/>
                <w:bottom w:val="none" w:sz="0" w:space="0" w:color="auto"/>
                <w:right w:val="none" w:sz="0" w:space="0" w:color="auto"/>
              </w:divBdr>
              <w:divsChild>
                <w:div w:id="1855146264">
                  <w:marLeft w:val="0"/>
                  <w:marRight w:val="0"/>
                  <w:marTop w:val="0"/>
                  <w:marBottom w:val="0"/>
                  <w:divBdr>
                    <w:top w:val="none" w:sz="0" w:space="0" w:color="auto"/>
                    <w:left w:val="none" w:sz="0" w:space="0" w:color="auto"/>
                    <w:bottom w:val="none" w:sz="0" w:space="0" w:color="auto"/>
                    <w:right w:val="none" w:sz="0" w:space="0" w:color="auto"/>
                  </w:divBdr>
                  <w:divsChild>
                    <w:div w:id="1002388887">
                      <w:marLeft w:val="0"/>
                      <w:marRight w:val="0"/>
                      <w:marTop w:val="0"/>
                      <w:marBottom w:val="0"/>
                      <w:divBdr>
                        <w:top w:val="single" w:sz="2" w:space="0" w:color="auto"/>
                        <w:left w:val="single" w:sz="2" w:space="0" w:color="auto"/>
                        <w:bottom w:val="single" w:sz="2" w:space="0" w:color="auto"/>
                        <w:right w:val="single" w:sz="2" w:space="0" w:color="auto"/>
                      </w:divBdr>
                      <w:divsChild>
                        <w:div w:id="90513638">
                          <w:marLeft w:val="0"/>
                          <w:marRight w:val="0"/>
                          <w:marTop w:val="0"/>
                          <w:marBottom w:val="300"/>
                          <w:divBdr>
                            <w:top w:val="none" w:sz="0" w:space="0" w:color="auto"/>
                            <w:left w:val="none" w:sz="0" w:space="0" w:color="auto"/>
                            <w:bottom w:val="none" w:sz="0" w:space="0" w:color="auto"/>
                            <w:right w:val="none" w:sz="0" w:space="0" w:color="auto"/>
                          </w:divBdr>
                          <w:divsChild>
                            <w:div w:id="1146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19593">
      <w:bodyDiv w:val="1"/>
      <w:marLeft w:val="0"/>
      <w:marRight w:val="0"/>
      <w:marTop w:val="0"/>
      <w:marBottom w:val="0"/>
      <w:divBdr>
        <w:top w:val="none" w:sz="0" w:space="0" w:color="auto"/>
        <w:left w:val="none" w:sz="0" w:space="0" w:color="auto"/>
        <w:bottom w:val="none" w:sz="0" w:space="0" w:color="auto"/>
        <w:right w:val="none" w:sz="0" w:space="0" w:color="auto"/>
      </w:divBdr>
      <w:divsChild>
        <w:div w:id="1589191565">
          <w:marLeft w:val="0"/>
          <w:marRight w:val="0"/>
          <w:marTop w:val="0"/>
          <w:marBottom w:val="0"/>
          <w:divBdr>
            <w:top w:val="none" w:sz="0" w:space="0" w:color="auto"/>
            <w:left w:val="none" w:sz="0" w:space="0" w:color="auto"/>
            <w:bottom w:val="none" w:sz="0" w:space="0" w:color="auto"/>
            <w:right w:val="none" w:sz="0" w:space="0" w:color="auto"/>
          </w:divBdr>
          <w:divsChild>
            <w:div w:id="460996371">
              <w:marLeft w:val="0"/>
              <w:marRight w:val="0"/>
              <w:marTop w:val="0"/>
              <w:marBottom w:val="0"/>
              <w:divBdr>
                <w:top w:val="none" w:sz="0" w:space="0" w:color="auto"/>
                <w:left w:val="none" w:sz="0" w:space="0" w:color="auto"/>
                <w:bottom w:val="none" w:sz="0" w:space="0" w:color="auto"/>
                <w:right w:val="none" w:sz="0" w:space="0" w:color="auto"/>
              </w:divBdr>
            </w:div>
          </w:divsChild>
        </w:div>
        <w:div w:id="2014603270">
          <w:marLeft w:val="0"/>
          <w:marRight w:val="0"/>
          <w:marTop w:val="0"/>
          <w:marBottom w:val="0"/>
          <w:divBdr>
            <w:top w:val="none" w:sz="0" w:space="0" w:color="auto"/>
            <w:left w:val="none" w:sz="0" w:space="0" w:color="auto"/>
            <w:bottom w:val="none" w:sz="0" w:space="0" w:color="auto"/>
            <w:right w:val="none" w:sz="0" w:space="0" w:color="auto"/>
          </w:divBdr>
        </w:div>
      </w:divsChild>
    </w:div>
    <w:div w:id="1456293996">
      <w:bodyDiv w:val="1"/>
      <w:marLeft w:val="0"/>
      <w:marRight w:val="0"/>
      <w:marTop w:val="0"/>
      <w:marBottom w:val="0"/>
      <w:divBdr>
        <w:top w:val="none" w:sz="0" w:space="0" w:color="auto"/>
        <w:left w:val="none" w:sz="0" w:space="0" w:color="auto"/>
        <w:bottom w:val="none" w:sz="0" w:space="0" w:color="auto"/>
        <w:right w:val="none" w:sz="0" w:space="0" w:color="auto"/>
      </w:divBdr>
    </w:div>
    <w:div w:id="1458111105">
      <w:bodyDiv w:val="1"/>
      <w:marLeft w:val="0"/>
      <w:marRight w:val="0"/>
      <w:marTop w:val="0"/>
      <w:marBottom w:val="0"/>
      <w:divBdr>
        <w:top w:val="none" w:sz="0" w:space="0" w:color="auto"/>
        <w:left w:val="none" w:sz="0" w:space="0" w:color="auto"/>
        <w:bottom w:val="none" w:sz="0" w:space="0" w:color="auto"/>
        <w:right w:val="none" w:sz="0" w:space="0" w:color="auto"/>
      </w:divBdr>
    </w:div>
    <w:div w:id="1458138014">
      <w:bodyDiv w:val="1"/>
      <w:marLeft w:val="0"/>
      <w:marRight w:val="0"/>
      <w:marTop w:val="0"/>
      <w:marBottom w:val="0"/>
      <w:divBdr>
        <w:top w:val="none" w:sz="0" w:space="0" w:color="auto"/>
        <w:left w:val="none" w:sz="0" w:space="0" w:color="auto"/>
        <w:bottom w:val="none" w:sz="0" w:space="0" w:color="auto"/>
        <w:right w:val="none" w:sz="0" w:space="0" w:color="auto"/>
      </w:divBdr>
      <w:divsChild>
        <w:div w:id="485588187">
          <w:marLeft w:val="0"/>
          <w:marRight w:val="0"/>
          <w:marTop w:val="0"/>
          <w:marBottom w:val="0"/>
          <w:divBdr>
            <w:top w:val="none" w:sz="0" w:space="0" w:color="auto"/>
            <w:left w:val="none" w:sz="0" w:space="0" w:color="auto"/>
            <w:bottom w:val="none" w:sz="0" w:space="0" w:color="auto"/>
            <w:right w:val="none" w:sz="0" w:space="0" w:color="auto"/>
          </w:divBdr>
          <w:divsChild>
            <w:div w:id="1013531203">
              <w:marLeft w:val="0"/>
              <w:marRight w:val="0"/>
              <w:marTop w:val="0"/>
              <w:marBottom w:val="0"/>
              <w:divBdr>
                <w:top w:val="none" w:sz="0" w:space="0" w:color="auto"/>
                <w:left w:val="none" w:sz="0" w:space="0" w:color="auto"/>
                <w:bottom w:val="none" w:sz="0" w:space="0" w:color="auto"/>
                <w:right w:val="none" w:sz="0" w:space="0" w:color="auto"/>
              </w:divBdr>
            </w:div>
          </w:divsChild>
        </w:div>
        <w:div w:id="2085059204">
          <w:marLeft w:val="0"/>
          <w:marRight w:val="0"/>
          <w:marTop w:val="0"/>
          <w:marBottom w:val="0"/>
          <w:divBdr>
            <w:top w:val="none" w:sz="0" w:space="0" w:color="auto"/>
            <w:left w:val="none" w:sz="0" w:space="0" w:color="auto"/>
            <w:bottom w:val="none" w:sz="0" w:space="0" w:color="auto"/>
            <w:right w:val="none" w:sz="0" w:space="0" w:color="auto"/>
          </w:divBdr>
        </w:div>
      </w:divsChild>
    </w:div>
    <w:div w:id="1459909083">
      <w:bodyDiv w:val="1"/>
      <w:marLeft w:val="0"/>
      <w:marRight w:val="0"/>
      <w:marTop w:val="0"/>
      <w:marBottom w:val="0"/>
      <w:divBdr>
        <w:top w:val="none" w:sz="0" w:space="0" w:color="auto"/>
        <w:left w:val="none" w:sz="0" w:space="0" w:color="auto"/>
        <w:bottom w:val="none" w:sz="0" w:space="0" w:color="auto"/>
        <w:right w:val="none" w:sz="0" w:space="0" w:color="auto"/>
      </w:divBdr>
    </w:div>
    <w:div w:id="1459957928">
      <w:bodyDiv w:val="1"/>
      <w:marLeft w:val="0"/>
      <w:marRight w:val="0"/>
      <w:marTop w:val="0"/>
      <w:marBottom w:val="0"/>
      <w:divBdr>
        <w:top w:val="none" w:sz="0" w:space="0" w:color="auto"/>
        <w:left w:val="none" w:sz="0" w:space="0" w:color="auto"/>
        <w:bottom w:val="none" w:sz="0" w:space="0" w:color="auto"/>
        <w:right w:val="none" w:sz="0" w:space="0" w:color="auto"/>
      </w:divBdr>
      <w:divsChild>
        <w:div w:id="481237246">
          <w:marLeft w:val="0"/>
          <w:marRight w:val="0"/>
          <w:marTop w:val="0"/>
          <w:marBottom w:val="0"/>
          <w:divBdr>
            <w:top w:val="none" w:sz="0" w:space="0" w:color="auto"/>
            <w:left w:val="none" w:sz="0" w:space="0" w:color="auto"/>
            <w:bottom w:val="none" w:sz="0" w:space="0" w:color="auto"/>
            <w:right w:val="none" w:sz="0" w:space="0" w:color="auto"/>
          </w:divBdr>
        </w:div>
        <w:div w:id="647322067">
          <w:marLeft w:val="0"/>
          <w:marRight w:val="0"/>
          <w:marTop w:val="0"/>
          <w:marBottom w:val="0"/>
          <w:divBdr>
            <w:top w:val="none" w:sz="0" w:space="0" w:color="auto"/>
            <w:left w:val="none" w:sz="0" w:space="0" w:color="auto"/>
            <w:bottom w:val="none" w:sz="0" w:space="0" w:color="auto"/>
            <w:right w:val="none" w:sz="0" w:space="0" w:color="auto"/>
          </w:divBdr>
          <w:divsChild>
            <w:div w:id="1164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8287">
      <w:bodyDiv w:val="1"/>
      <w:marLeft w:val="0"/>
      <w:marRight w:val="0"/>
      <w:marTop w:val="0"/>
      <w:marBottom w:val="0"/>
      <w:divBdr>
        <w:top w:val="none" w:sz="0" w:space="0" w:color="auto"/>
        <w:left w:val="none" w:sz="0" w:space="0" w:color="auto"/>
        <w:bottom w:val="none" w:sz="0" w:space="0" w:color="auto"/>
        <w:right w:val="none" w:sz="0" w:space="0" w:color="auto"/>
      </w:divBdr>
      <w:divsChild>
        <w:div w:id="688062606">
          <w:marLeft w:val="0"/>
          <w:marRight w:val="0"/>
          <w:marTop w:val="0"/>
          <w:marBottom w:val="0"/>
          <w:divBdr>
            <w:top w:val="none" w:sz="0" w:space="0" w:color="auto"/>
            <w:left w:val="none" w:sz="0" w:space="0" w:color="auto"/>
            <w:bottom w:val="none" w:sz="0" w:space="0" w:color="auto"/>
            <w:right w:val="none" w:sz="0" w:space="0" w:color="auto"/>
          </w:divBdr>
          <w:divsChild>
            <w:div w:id="822813863">
              <w:marLeft w:val="0"/>
              <w:marRight w:val="0"/>
              <w:marTop w:val="0"/>
              <w:marBottom w:val="0"/>
              <w:divBdr>
                <w:top w:val="none" w:sz="0" w:space="0" w:color="auto"/>
                <w:left w:val="none" w:sz="0" w:space="0" w:color="auto"/>
                <w:bottom w:val="none" w:sz="0" w:space="0" w:color="auto"/>
                <w:right w:val="none" w:sz="0" w:space="0" w:color="auto"/>
              </w:divBdr>
            </w:div>
          </w:divsChild>
        </w:div>
        <w:div w:id="1524245549">
          <w:marLeft w:val="0"/>
          <w:marRight w:val="0"/>
          <w:marTop w:val="0"/>
          <w:marBottom w:val="0"/>
          <w:divBdr>
            <w:top w:val="none" w:sz="0" w:space="0" w:color="auto"/>
            <w:left w:val="none" w:sz="0" w:space="0" w:color="auto"/>
            <w:bottom w:val="none" w:sz="0" w:space="0" w:color="auto"/>
            <w:right w:val="none" w:sz="0" w:space="0" w:color="auto"/>
          </w:divBdr>
        </w:div>
      </w:divsChild>
    </w:div>
    <w:div w:id="1462266881">
      <w:bodyDiv w:val="1"/>
      <w:marLeft w:val="0"/>
      <w:marRight w:val="0"/>
      <w:marTop w:val="0"/>
      <w:marBottom w:val="0"/>
      <w:divBdr>
        <w:top w:val="none" w:sz="0" w:space="0" w:color="auto"/>
        <w:left w:val="none" w:sz="0" w:space="0" w:color="auto"/>
        <w:bottom w:val="none" w:sz="0" w:space="0" w:color="auto"/>
        <w:right w:val="none" w:sz="0" w:space="0" w:color="auto"/>
      </w:divBdr>
      <w:divsChild>
        <w:div w:id="1661694743">
          <w:marLeft w:val="0"/>
          <w:marRight w:val="0"/>
          <w:marTop w:val="480"/>
          <w:marBottom w:val="480"/>
          <w:divBdr>
            <w:top w:val="none" w:sz="0" w:space="0" w:color="auto"/>
            <w:left w:val="none" w:sz="0" w:space="0" w:color="auto"/>
            <w:bottom w:val="none" w:sz="0" w:space="0" w:color="auto"/>
            <w:right w:val="none" w:sz="0" w:space="0" w:color="auto"/>
          </w:divBdr>
        </w:div>
      </w:divsChild>
    </w:div>
    <w:div w:id="1463570799">
      <w:bodyDiv w:val="1"/>
      <w:marLeft w:val="0"/>
      <w:marRight w:val="0"/>
      <w:marTop w:val="0"/>
      <w:marBottom w:val="0"/>
      <w:divBdr>
        <w:top w:val="none" w:sz="0" w:space="0" w:color="auto"/>
        <w:left w:val="none" w:sz="0" w:space="0" w:color="auto"/>
        <w:bottom w:val="none" w:sz="0" w:space="0" w:color="auto"/>
        <w:right w:val="none" w:sz="0" w:space="0" w:color="auto"/>
      </w:divBdr>
      <w:divsChild>
        <w:div w:id="1557204515">
          <w:marLeft w:val="0"/>
          <w:marRight w:val="0"/>
          <w:marTop w:val="0"/>
          <w:marBottom w:val="0"/>
          <w:divBdr>
            <w:top w:val="none" w:sz="0" w:space="0" w:color="auto"/>
            <w:left w:val="none" w:sz="0" w:space="0" w:color="auto"/>
            <w:bottom w:val="none" w:sz="0" w:space="0" w:color="auto"/>
            <w:right w:val="none" w:sz="0" w:space="0" w:color="auto"/>
          </w:divBdr>
        </w:div>
        <w:div w:id="1956983574">
          <w:marLeft w:val="0"/>
          <w:marRight w:val="0"/>
          <w:marTop w:val="0"/>
          <w:marBottom w:val="0"/>
          <w:divBdr>
            <w:top w:val="none" w:sz="0" w:space="0" w:color="auto"/>
            <w:left w:val="none" w:sz="0" w:space="0" w:color="auto"/>
            <w:bottom w:val="none" w:sz="0" w:space="0" w:color="auto"/>
            <w:right w:val="none" w:sz="0" w:space="0" w:color="auto"/>
          </w:divBdr>
          <w:divsChild>
            <w:div w:id="2111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686">
      <w:bodyDiv w:val="1"/>
      <w:marLeft w:val="0"/>
      <w:marRight w:val="0"/>
      <w:marTop w:val="0"/>
      <w:marBottom w:val="0"/>
      <w:divBdr>
        <w:top w:val="none" w:sz="0" w:space="0" w:color="auto"/>
        <w:left w:val="none" w:sz="0" w:space="0" w:color="auto"/>
        <w:bottom w:val="none" w:sz="0" w:space="0" w:color="auto"/>
        <w:right w:val="none" w:sz="0" w:space="0" w:color="auto"/>
      </w:divBdr>
      <w:divsChild>
        <w:div w:id="963079368">
          <w:marLeft w:val="0"/>
          <w:marRight w:val="0"/>
          <w:marTop w:val="0"/>
          <w:marBottom w:val="0"/>
          <w:divBdr>
            <w:top w:val="none" w:sz="0" w:space="0" w:color="auto"/>
            <w:left w:val="none" w:sz="0" w:space="0" w:color="auto"/>
            <w:bottom w:val="none" w:sz="0" w:space="0" w:color="auto"/>
            <w:right w:val="none" w:sz="0" w:space="0" w:color="auto"/>
          </w:divBdr>
          <w:divsChild>
            <w:div w:id="688680555">
              <w:marLeft w:val="0"/>
              <w:marRight w:val="0"/>
              <w:marTop w:val="0"/>
              <w:marBottom w:val="0"/>
              <w:divBdr>
                <w:top w:val="none" w:sz="0" w:space="0" w:color="auto"/>
                <w:left w:val="none" w:sz="0" w:space="0" w:color="auto"/>
                <w:bottom w:val="none" w:sz="0" w:space="0" w:color="auto"/>
                <w:right w:val="none" w:sz="0" w:space="0" w:color="auto"/>
              </w:divBdr>
            </w:div>
          </w:divsChild>
        </w:div>
        <w:div w:id="1275137214">
          <w:marLeft w:val="0"/>
          <w:marRight w:val="0"/>
          <w:marTop w:val="0"/>
          <w:marBottom w:val="0"/>
          <w:divBdr>
            <w:top w:val="none" w:sz="0" w:space="0" w:color="auto"/>
            <w:left w:val="none" w:sz="0" w:space="0" w:color="auto"/>
            <w:bottom w:val="none" w:sz="0" w:space="0" w:color="auto"/>
            <w:right w:val="none" w:sz="0" w:space="0" w:color="auto"/>
          </w:divBdr>
        </w:div>
      </w:divsChild>
    </w:div>
    <w:div w:id="1464082437">
      <w:bodyDiv w:val="1"/>
      <w:marLeft w:val="0"/>
      <w:marRight w:val="0"/>
      <w:marTop w:val="0"/>
      <w:marBottom w:val="0"/>
      <w:divBdr>
        <w:top w:val="none" w:sz="0" w:space="0" w:color="auto"/>
        <w:left w:val="none" w:sz="0" w:space="0" w:color="auto"/>
        <w:bottom w:val="none" w:sz="0" w:space="0" w:color="auto"/>
        <w:right w:val="none" w:sz="0" w:space="0" w:color="auto"/>
      </w:divBdr>
      <w:divsChild>
        <w:div w:id="2011446892">
          <w:marLeft w:val="0"/>
          <w:marRight w:val="0"/>
          <w:marTop w:val="750"/>
          <w:marBottom w:val="750"/>
          <w:divBdr>
            <w:top w:val="none" w:sz="0" w:space="0" w:color="auto"/>
            <w:left w:val="none" w:sz="0" w:space="0" w:color="auto"/>
            <w:bottom w:val="none" w:sz="0" w:space="0" w:color="auto"/>
            <w:right w:val="none" w:sz="0" w:space="0" w:color="auto"/>
          </w:divBdr>
        </w:div>
      </w:divsChild>
    </w:div>
    <w:div w:id="1464499011">
      <w:bodyDiv w:val="1"/>
      <w:marLeft w:val="0"/>
      <w:marRight w:val="0"/>
      <w:marTop w:val="0"/>
      <w:marBottom w:val="0"/>
      <w:divBdr>
        <w:top w:val="none" w:sz="0" w:space="0" w:color="auto"/>
        <w:left w:val="none" w:sz="0" w:space="0" w:color="auto"/>
        <w:bottom w:val="none" w:sz="0" w:space="0" w:color="auto"/>
        <w:right w:val="none" w:sz="0" w:space="0" w:color="auto"/>
      </w:divBdr>
      <w:divsChild>
        <w:div w:id="660961814">
          <w:marLeft w:val="0"/>
          <w:marRight w:val="0"/>
          <w:marTop w:val="0"/>
          <w:marBottom w:val="0"/>
          <w:divBdr>
            <w:top w:val="none" w:sz="0" w:space="0" w:color="auto"/>
            <w:left w:val="none" w:sz="0" w:space="0" w:color="auto"/>
            <w:bottom w:val="none" w:sz="0" w:space="0" w:color="auto"/>
            <w:right w:val="none" w:sz="0" w:space="0" w:color="auto"/>
          </w:divBdr>
        </w:div>
        <w:div w:id="882710370">
          <w:marLeft w:val="0"/>
          <w:marRight w:val="0"/>
          <w:marTop w:val="0"/>
          <w:marBottom w:val="0"/>
          <w:divBdr>
            <w:top w:val="none" w:sz="0" w:space="0" w:color="auto"/>
            <w:left w:val="none" w:sz="0" w:space="0" w:color="auto"/>
            <w:bottom w:val="none" w:sz="0" w:space="0" w:color="auto"/>
            <w:right w:val="none" w:sz="0" w:space="0" w:color="auto"/>
          </w:divBdr>
          <w:divsChild>
            <w:div w:id="10928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8167">
      <w:bodyDiv w:val="1"/>
      <w:marLeft w:val="0"/>
      <w:marRight w:val="0"/>
      <w:marTop w:val="0"/>
      <w:marBottom w:val="0"/>
      <w:divBdr>
        <w:top w:val="none" w:sz="0" w:space="0" w:color="auto"/>
        <w:left w:val="none" w:sz="0" w:space="0" w:color="auto"/>
        <w:bottom w:val="none" w:sz="0" w:space="0" w:color="auto"/>
        <w:right w:val="none" w:sz="0" w:space="0" w:color="auto"/>
      </w:divBdr>
      <w:divsChild>
        <w:div w:id="516503779">
          <w:marLeft w:val="0"/>
          <w:marRight w:val="0"/>
          <w:marTop w:val="0"/>
          <w:marBottom w:val="0"/>
          <w:divBdr>
            <w:top w:val="none" w:sz="0" w:space="0" w:color="auto"/>
            <w:left w:val="none" w:sz="0" w:space="0" w:color="auto"/>
            <w:bottom w:val="none" w:sz="0" w:space="0" w:color="auto"/>
            <w:right w:val="none" w:sz="0" w:space="0" w:color="auto"/>
          </w:divBdr>
          <w:divsChild>
            <w:div w:id="2143308936">
              <w:marLeft w:val="0"/>
              <w:marRight w:val="0"/>
              <w:marTop w:val="0"/>
              <w:marBottom w:val="0"/>
              <w:divBdr>
                <w:top w:val="none" w:sz="0" w:space="0" w:color="auto"/>
                <w:left w:val="none" w:sz="0" w:space="0" w:color="auto"/>
                <w:bottom w:val="none" w:sz="0" w:space="0" w:color="auto"/>
                <w:right w:val="none" w:sz="0" w:space="0" w:color="auto"/>
              </w:divBdr>
            </w:div>
          </w:divsChild>
        </w:div>
        <w:div w:id="1930388052">
          <w:marLeft w:val="0"/>
          <w:marRight w:val="0"/>
          <w:marTop w:val="0"/>
          <w:marBottom w:val="0"/>
          <w:divBdr>
            <w:top w:val="none" w:sz="0" w:space="0" w:color="auto"/>
            <w:left w:val="none" w:sz="0" w:space="0" w:color="auto"/>
            <w:bottom w:val="none" w:sz="0" w:space="0" w:color="auto"/>
            <w:right w:val="none" w:sz="0" w:space="0" w:color="auto"/>
          </w:divBdr>
        </w:div>
      </w:divsChild>
    </w:div>
    <w:div w:id="1465270005">
      <w:bodyDiv w:val="1"/>
      <w:marLeft w:val="0"/>
      <w:marRight w:val="0"/>
      <w:marTop w:val="0"/>
      <w:marBottom w:val="0"/>
      <w:divBdr>
        <w:top w:val="none" w:sz="0" w:space="0" w:color="auto"/>
        <w:left w:val="none" w:sz="0" w:space="0" w:color="auto"/>
        <w:bottom w:val="none" w:sz="0" w:space="0" w:color="auto"/>
        <w:right w:val="none" w:sz="0" w:space="0" w:color="auto"/>
      </w:divBdr>
      <w:divsChild>
        <w:div w:id="1081558133">
          <w:marLeft w:val="0"/>
          <w:marRight w:val="0"/>
          <w:marTop w:val="0"/>
          <w:marBottom w:val="0"/>
          <w:divBdr>
            <w:top w:val="none" w:sz="0" w:space="0" w:color="auto"/>
            <w:left w:val="none" w:sz="0" w:space="0" w:color="auto"/>
            <w:bottom w:val="none" w:sz="0" w:space="0" w:color="auto"/>
            <w:right w:val="none" w:sz="0" w:space="0" w:color="auto"/>
          </w:divBdr>
        </w:div>
        <w:div w:id="1975407673">
          <w:marLeft w:val="0"/>
          <w:marRight w:val="0"/>
          <w:marTop w:val="0"/>
          <w:marBottom w:val="0"/>
          <w:divBdr>
            <w:top w:val="none" w:sz="0" w:space="0" w:color="auto"/>
            <w:left w:val="none" w:sz="0" w:space="0" w:color="auto"/>
            <w:bottom w:val="none" w:sz="0" w:space="0" w:color="auto"/>
            <w:right w:val="none" w:sz="0" w:space="0" w:color="auto"/>
          </w:divBdr>
          <w:divsChild>
            <w:div w:id="5346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5183">
      <w:bodyDiv w:val="1"/>
      <w:marLeft w:val="0"/>
      <w:marRight w:val="0"/>
      <w:marTop w:val="0"/>
      <w:marBottom w:val="0"/>
      <w:divBdr>
        <w:top w:val="none" w:sz="0" w:space="0" w:color="auto"/>
        <w:left w:val="none" w:sz="0" w:space="0" w:color="auto"/>
        <w:bottom w:val="none" w:sz="0" w:space="0" w:color="auto"/>
        <w:right w:val="none" w:sz="0" w:space="0" w:color="auto"/>
      </w:divBdr>
      <w:divsChild>
        <w:div w:id="766270615">
          <w:marLeft w:val="0"/>
          <w:marRight w:val="0"/>
          <w:marTop w:val="0"/>
          <w:marBottom w:val="0"/>
          <w:divBdr>
            <w:top w:val="none" w:sz="0" w:space="0" w:color="auto"/>
            <w:left w:val="none" w:sz="0" w:space="0" w:color="auto"/>
            <w:bottom w:val="none" w:sz="0" w:space="0" w:color="auto"/>
            <w:right w:val="none" w:sz="0" w:space="0" w:color="auto"/>
          </w:divBdr>
          <w:divsChild>
            <w:div w:id="551574319">
              <w:marLeft w:val="0"/>
              <w:marRight w:val="0"/>
              <w:marTop w:val="0"/>
              <w:marBottom w:val="0"/>
              <w:divBdr>
                <w:top w:val="none" w:sz="0" w:space="0" w:color="auto"/>
                <w:left w:val="none" w:sz="0" w:space="0" w:color="auto"/>
                <w:bottom w:val="none" w:sz="0" w:space="0" w:color="auto"/>
                <w:right w:val="none" w:sz="0" w:space="0" w:color="auto"/>
              </w:divBdr>
            </w:div>
          </w:divsChild>
        </w:div>
        <w:div w:id="1090852060">
          <w:marLeft w:val="0"/>
          <w:marRight w:val="0"/>
          <w:marTop w:val="0"/>
          <w:marBottom w:val="0"/>
          <w:divBdr>
            <w:top w:val="none" w:sz="0" w:space="0" w:color="auto"/>
            <w:left w:val="none" w:sz="0" w:space="0" w:color="auto"/>
            <w:bottom w:val="none" w:sz="0" w:space="0" w:color="auto"/>
            <w:right w:val="none" w:sz="0" w:space="0" w:color="auto"/>
          </w:divBdr>
        </w:div>
      </w:divsChild>
    </w:div>
    <w:div w:id="1467089110">
      <w:bodyDiv w:val="1"/>
      <w:marLeft w:val="0"/>
      <w:marRight w:val="0"/>
      <w:marTop w:val="0"/>
      <w:marBottom w:val="0"/>
      <w:divBdr>
        <w:top w:val="none" w:sz="0" w:space="0" w:color="auto"/>
        <w:left w:val="none" w:sz="0" w:space="0" w:color="auto"/>
        <w:bottom w:val="none" w:sz="0" w:space="0" w:color="auto"/>
        <w:right w:val="none" w:sz="0" w:space="0" w:color="auto"/>
      </w:divBdr>
      <w:divsChild>
        <w:div w:id="843320830">
          <w:marLeft w:val="0"/>
          <w:marRight w:val="0"/>
          <w:marTop w:val="0"/>
          <w:marBottom w:val="0"/>
          <w:divBdr>
            <w:top w:val="none" w:sz="0" w:space="0" w:color="auto"/>
            <w:left w:val="none" w:sz="0" w:space="0" w:color="auto"/>
            <w:bottom w:val="none" w:sz="0" w:space="0" w:color="auto"/>
            <w:right w:val="none" w:sz="0" w:space="0" w:color="auto"/>
          </w:divBdr>
        </w:div>
        <w:div w:id="1145270001">
          <w:marLeft w:val="0"/>
          <w:marRight w:val="0"/>
          <w:marTop w:val="0"/>
          <w:marBottom w:val="0"/>
          <w:divBdr>
            <w:top w:val="none" w:sz="0" w:space="0" w:color="auto"/>
            <w:left w:val="none" w:sz="0" w:space="0" w:color="auto"/>
            <w:bottom w:val="none" w:sz="0" w:space="0" w:color="auto"/>
            <w:right w:val="none" w:sz="0" w:space="0" w:color="auto"/>
          </w:divBdr>
          <w:divsChild>
            <w:div w:id="14743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4339">
      <w:bodyDiv w:val="1"/>
      <w:marLeft w:val="0"/>
      <w:marRight w:val="0"/>
      <w:marTop w:val="0"/>
      <w:marBottom w:val="0"/>
      <w:divBdr>
        <w:top w:val="none" w:sz="0" w:space="0" w:color="auto"/>
        <w:left w:val="none" w:sz="0" w:space="0" w:color="auto"/>
        <w:bottom w:val="none" w:sz="0" w:space="0" w:color="auto"/>
        <w:right w:val="none" w:sz="0" w:space="0" w:color="auto"/>
      </w:divBdr>
    </w:div>
    <w:div w:id="1469083718">
      <w:bodyDiv w:val="1"/>
      <w:marLeft w:val="0"/>
      <w:marRight w:val="0"/>
      <w:marTop w:val="0"/>
      <w:marBottom w:val="0"/>
      <w:divBdr>
        <w:top w:val="none" w:sz="0" w:space="0" w:color="auto"/>
        <w:left w:val="none" w:sz="0" w:space="0" w:color="auto"/>
        <w:bottom w:val="none" w:sz="0" w:space="0" w:color="auto"/>
        <w:right w:val="none" w:sz="0" w:space="0" w:color="auto"/>
      </w:divBdr>
      <w:divsChild>
        <w:div w:id="2046515383">
          <w:marLeft w:val="0"/>
          <w:marRight w:val="0"/>
          <w:marTop w:val="0"/>
          <w:marBottom w:val="0"/>
          <w:divBdr>
            <w:top w:val="none" w:sz="0" w:space="0" w:color="auto"/>
            <w:left w:val="none" w:sz="0" w:space="0" w:color="auto"/>
            <w:bottom w:val="none" w:sz="0" w:space="0" w:color="auto"/>
            <w:right w:val="none" w:sz="0" w:space="0" w:color="auto"/>
          </w:divBdr>
          <w:divsChild>
            <w:div w:id="2122605438">
              <w:marLeft w:val="0"/>
              <w:marRight w:val="0"/>
              <w:marTop w:val="750"/>
              <w:marBottom w:val="750"/>
              <w:divBdr>
                <w:top w:val="none" w:sz="0" w:space="0" w:color="auto"/>
                <w:left w:val="none" w:sz="0" w:space="0" w:color="auto"/>
                <w:bottom w:val="none" w:sz="0" w:space="0" w:color="auto"/>
                <w:right w:val="none" w:sz="0" w:space="0" w:color="auto"/>
              </w:divBdr>
            </w:div>
          </w:divsChild>
        </w:div>
        <w:div w:id="306202991">
          <w:marLeft w:val="0"/>
          <w:marRight w:val="0"/>
          <w:marTop w:val="0"/>
          <w:marBottom w:val="0"/>
          <w:divBdr>
            <w:top w:val="none" w:sz="0" w:space="0" w:color="auto"/>
            <w:left w:val="none" w:sz="0" w:space="0" w:color="auto"/>
            <w:bottom w:val="none" w:sz="0" w:space="0" w:color="auto"/>
            <w:right w:val="none" w:sz="0" w:space="0" w:color="auto"/>
          </w:divBdr>
        </w:div>
      </w:divsChild>
    </w:div>
    <w:div w:id="1472021124">
      <w:bodyDiv w:val="1"/>
      <w:marLeft w:val="0"/>
      <w:marRight w:val="0"/>
      <w:marTop w:val="0"/>
      <w:marBottom w:val="0"/>
      <w:divBdr>
        <w:top w:val="none" w:sz="0" w:space="0" w:color="auto"/>
        <w:left w:val="none" w:sz="0" w:space="0" w:color="auto"/>
        <w:bottom w:val="none" w:sz="0" w:space="0" w:color="auto"/>
        <w:right w:val="none" w:sz="0" w:space="0" w:color="auto"/>
      </w:divBdr>
    </w:div>
    <w:div w:id="1472287850">
      <w:bodyDiv w:val="1"/>
      <w:marLeft w:val="0"/>
      <w:marRight w:val="0"/>
      <w:marTop w:val="0"/>
      <w:marBottom w:val="0"/>
      <w:divBdr>
        <w:top w:val="none" w:sz="0" w:space="0" w:color="auto"/>
        <w:left w:val="none" w:sz="0" w:space="0" w:color="auto"/>
        <w:bottom w:val="none" w:sz="0" w:space="0" w:color="auto"/>
        <w:right w:val="none" w:sz="0" w:space="0" w:color="auto"/>
      </w:divBdr>
      <w:divsChild>
        <w:div w:id="213123380">
          <w:marLeft w:val="0"/>
          <w:marRight w:val="0"/>
          <w:marTop w:val="0"/>
          <w:marBottom w:val="0"/>
          <w:divBdr>
            <w:top w:val="none" w:sz="0" w:space="0" w:color="auto"/>
            <w:left w:val="none" w:sz="0" w:space="0" w:color="auto"/>
            <w:bottom w:val="none" w:sz="0" w:space="0" w:color="auto"/>
            <w:right w:val="none" w:sz="0" w:space="0" w:color="auto"/>
          </w:divBdr>
          <w:divsChild>
            <w:div w:id="1167089918">
              <w:marLeft w:val="0"/>
              <w:marRight w:val="0"/>
              <w:marTop w:val="0"/>
              <w:marBottom w:val="0"/>
              <w:divBdr>
                <w:top w:val="none" w:sz="0" w:space="0" w:color="auto"/>
                <w:left w:val="none" w:sz="0" w:space="0" w:color="auto"/>
                <w:bottom w:val="none" w:sz="0" w:space="0" w:color="auto"/>
                <w:right w:val="none" w:sz="0" w:space="0" w:color="auto"/>
              </w:divBdr>
            </w:div>
          </w:divsChild>
        </w:div>
        <w:div w:id="1015225605">
          <w:marLeft w:val="0"/>
          <w:marRight w:val="0"/>
          <w:marTop w:val="0"/>
          <w:marBottom w:val="0"/>
          <w:divBdr>
            <w:top w:val="none" w:sz="0" w:space="0" w:color="auto"/>
            <w:left w:val="none" w:sz="0" w:space="0" w:color="auto"/>
            <w:bottom w:val="none" w:sz="0" w:space="0" w:color="auto"/>
            <w:right w:val="none" w:sz="0" w:space="0" w:color="auto"/>
          </w:divBdr>
        </w:div>
      </w:divsChild>
    </w:div>
    <w:div w:id="1472552636">
      <w:bodyDiv w:val="1"/>
      <w:marLeft w:val="0"/>
      <w:marRight w:val="0"/>
      <w:marTop w:val="0"/>
      <w:marBottom w:val="0"/>
      <w:divBdr>
        <w:top w:val="none" w:sz="0" w:space="0" w:color="auto"/>
        <w:left w:val="none" w:sz="0" w:space="0" w:color="auto"/>
        <w:bottom w:val="none" w:sz="0" w:space="0" w:color="auto"/>
        <w:right w:val="none" w:sz="0" w:space="0" w:color="auto"/>
      </w:divBdr>
    </w:div>
    <w:div w:id="1477379670">
      <w:bodyDiv w:val="1"/>
      <w:marLeft w:val="0"/>
      <w:marRight w:val="0"/>
      <w:marTop w:val="0"/>
      <w:marBottom w:val="0"/>
      <w:divBdr>
        <w:top w:val="none" w:sz="0" w:space="0" w:color="auto"/>
        <w:left w:val="none" w:sz="0" w:space="0" w:color="auto"/>
        <w:bottom w:val="none" w:sz="0" w:space="0" w:color="auto"/>
        <w:right w:val="none" w:sz="0" w:space="0" w:color="auto"/>
      </w:divBdr>
      <w:divsChild>
        <w:div w:id="1245578217">
          <w:marLeft w:val="0"/>
          <w:marRight w:val="0"/>
          <w:marTop w:val="0"/>
          <w:marBottom w:val="0"/>
          <w:divBdr>
            <w:top w:val="none" w:sz="0" w:space="0" w:color="auto"/>
            <w:left w:val="none" w:sz="0" w:space="0" w:color="auto"/>
            <w:bottom w:val="none" w:sz="0" w:space="0" w:color="auto"/>
            <w:right w:val="none" w:sz="0" w:space="0" w:color="auto"/>
          </w:divBdr>
          <w:divsChild>
            <w:div w:id="1707874634">
              <w:marLeft w:val="0"/>
              <w:marRight w:val="0"/>
              <w:marTop w:val="750"/>
              <w:marBottom w:val="750"/>
              <w:divBdr>
                <w:top w:val="none" w:sz="0" w:space="0" w:color="auto"/>
                <w:left w:val="none" w:sz="0" w:space="0" w:color="auto"/>
                <w:bottom w:val="none" w:sz="0" w:space="0" w:color="auto"/>
                <w:right w:val="none" w:sz="0" w:space="0" w:color="auto"/>
              </w:divBdr>
            </w:div>
          </w:divsChild>
        </w:div>
        <w:div w:id="2053073443">
          <w:marLeft w:val="0"/>
          <w:marRight w:val="0"/>
          <w:marTop w:val="0"/>
          <w:marBottom w:val="0"/>
          <w:divBdr>
            <w:top w:val="none" w:sz="0" w:space="0" w:color="auto"/>
            <w:left w:val="none" w:sz="0" w:space="0" w:color="auto"/>
            <w:bottom w:val="none" w:sz="0" w:space="0" w:color="auto"/>
            <w:right w:val="none" w:sz="0" w:space="0" w:color="auto"/>
          </w:divBdr>
        </w:div>
      </w:divsChild>
    </w:div>
    <w:div w:id="1477527542">
      <w:bodyDiv w:val="1"/>
      <w:marLeft w:val="0"/>
      <w:marRight w:val="0"/>
      <w:marTop w:val="0"/>
      <w:marBottom w:val="0"/>
      <w:divBdr>
        <w:top w:val="none" w:sz="0" w:space="0" w:color="auto"/>
        <w:left w:val="none" w:sz="0" w:space="0" w:color="auto"/>
        <w:bottom w:val="none" w:sz="0" w:space="0" w:color="auto"/>
        <w:right w:val="none" w:sz="0" w:space="0" w:color="auto"/>
      </w:divBdr>
      <w:divsChild>
        <w:div w:id="1458330899">
          <w:marLeft w:val="0"/>
          <w:marRight w:val="0"/>
          <w:marTop w:val="0"/>
          <w:marBottom w:val="0"/>
          <w:divBdr>
            <w:top w:val="none" w:sz="0" w:space="0" w:color="auto"/>
            <w:left w:val="none" w:sz="0" w:space="0" w:color="auto"/>
            <w:bottom w:val="none" w:sz="0" w:space="0" w:color="auto"/>
            <w:right w:val="none" w:sz="0" w:space="0" w:color="auto"/>
          </w:divBdr>
        </w:div>
        <w:div w:id="1848056629">
          <w:marLeft w:val="0"/>
          <w:marRight w:val="0"/>
          <w:marTop w:val="0"/>
          <w:marBottom w:val="0"/>
          <w:divBdr>
            <w:top w:val="none" w:sz="0" w:space="0" w:color="auto"/>
            <w:left w:val="none" w:sz="0" w:space="0" w:color="auto"/>
            <w:bottom w:val="none" w:sz="0" w:space="0" w:color="auto"/>
            <w:right w:val="none" w:sz="0" w:space="0" w:color="auto"/>
          </w:divBdr>
          <w:divsChild>
            <w:div w:id="2183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5946">
      <w:bodyDiv w:val="1"/>
      <w:marLeft w:val="0"/>
      <w:marRight w:val="0"/>
      <w:marTop w:val="0"/>
      <w:marBottom w:val="0"/>
      <w:divBdr>
        <w:top w:val="none" w:sz="0" w:space="0" w:color="auto"/>
        <w:left w:val="none" w:sz="0" w:space="0" w:color="auto"/>
        <w:bottom w:val="none" w:sz="0" w:space="0" w:color="auto"/>
        <w:right w:val="none" w:sz="0" w:space="0" w:color="auto"/>
      </w:divBdr>
      <w:divsChild>
        <w:div w:id="1989817827">
          <w:marLeft w:val="0"/>
          <w:marRight w:val="0"/>
          <w:marTop w:val="0"/>
          <w:marBottom w:val="0"/>
          <w:divBdr>
            <w:top w:val="none" w:sz="0" w:space="0" w:color="auto"/>
            <w:left w:val="none" w:sz="0" w:space="0" w:color="auto"/>
            <w:bottom w:val="none" w:sz="0" w:space="0" w:color="auto"/>
            <w:right w:val="none" w:sz="0" w:space="0" w:color="auto"/>
          </w:divBdr>
          <w:divsChild>
            <w:div w:id="818426009">
              <w:marLeft w:val="0"/>
              <w:marRight w:val="0"/>
              <w:marTop w:val="750"/>
              <w:marBottom w:val="750"/>
              <w:divBdr>
                <w:top w:val="none" w:sz="0" w:space="0" w:color="auto"/>
                <w:left w:val="none" w:sz="0" w:space="0" w:color="auto"/>
                <w:bottom w:val="none" w:sz="0" w:space="0" w:color="auto"/>
                <w:right w:val="none" w:sz="0" w:space="0" w:color="auto"/>
              </w:divBdr>
            </w:div>
          </w:divsChild>
        </w:div>
        <w:div w:id="1886718539">
          <w:marLeft w:val="0"/>
          <w:marRight w:val="0"/>
          <w:marTop w:val="0"/>
          <w:marBottom w:val="0"/>
          <w:divBdr>
            <w:top w:val="none" w:sz="0" w:space="0" w:color="auto"/>
            <w:left w:val="none" w:sz="0" w:space="0" w:color="auto"/>
            <w:bottom w:val="none" w:sz="0" w:space="0" w:color="auto"/>
            <w:right w:val="none" w:sz="0" w:space="0" w:color="auto"/>
          </w:divBdr>
        </w:div>
      </w:divsChild>
    </w:div>
    <w:div w:id="1481573900">
      <w:bodyDiv w:val="1"/>
      <w:marLeft w:val="0"/>
      <w:marRight w:val="0"/>
      <w:marTop w:val="0"/>
      <w:marBottom w:val="0"/>
      <w:divBdr>
        <w:top w:val="none" w:sz="0" w:space="0" w:color="auto"/>
        <w:left w:val="none" w:sz="0" w:space="0" w:color="auto"/>
        <w:bottom w:val="none" w:sz="0" w:space="0" w:color="auto"/>
        <w:right w:val="none" w:sz="0" w:space="0" w:color="auto"/>
      </w:divBdr>
    </w:div>
    <w:div w:id="1483152758">
      <w:bodyDiv w:val="1"/>
      <w:marLeft w:val="0"/>
      <w:marRight w:val="0"/>
      <w:marTop w:val="0"/>
      <w:marBottom w:val="0"/>
      <w:divBdr>
        <w:top w:val="none" w:sz="0" w:space="0" w:color="auto"/>
        <w:left w:val="none" w:sz="0" w:space="0" w:color="auto"/>
        <w:bottom w:val="none" w:sz="0" w:space="0" w:color="auto"/>
        <w:right w:val="none" w:sz="0" w:space="0" w:color="auto"/>
      </w:divBdr>
    </w:div>
    <w:div w:id="1483353600">
      <w:bodyDiv w:val="1"/>
      <w:marLeft w:val="0"/>
      <w:marRight w:val="0"/>
      <w:marTop w:val="0"/>
      <w:marBottom w:val="0"/>
      <w:divBdr>
        <w:top w:val="none" w:sz="0" w:space="0" w:color="auto"/>
        <w:left w:val="none" w:sz="0" w:space="0" w:color="auto"/>
        <w:bottom w:val="none" w:sz="0" w:space="0" w:color="auto"/>
        <w:right w:val="none" w:sz="0" w:space="0" w:color="auto"/>
      </w:divBdr>
      <w:divsChild>
        <w:div w:id="367073441">
          <w:marLeft w:val="0"/>
          <w:marRight w:val="0"/>
          <w:marTop w:val="0"/>
          <w:marBottom w:val="0"/>
          <w:divBdr>
            <w:top w:val="none" w:sz="0" w:space="0" w:color="auto"/>
            <w:left w:val="none" w:sz="0" w:space="0" w:color="auto"/>
            <w:bottom w:val="none" w:sz="0" w:space="0" w:color="auto"/>
            <w:right w:val="none" w:sz="0" w:space="0" w:color="auto"/>
          </w:divBdr>
        </w:div>
        <w:div w:id="1267498934">
          <w:marLeft w:val="0"/>
          <w:marRight w:val="0"/>
          <w:marTop w:val="0"/>
          <w:marBottom w:val="0"/>
          <w:divBdr>
            <w:top w:val="none" w:sz="0" w:space="0" w:color="auto"/>
            <w:left w:val="none" w:sz="0" w:space="0" w:color="auto"/>
            <w:bottom w:val="none" w:sz="0" w:space="0" w:color="auto"/>
            <w:right w:val="none" w:sz="0" w:space="0" w:color="auto"/>
          </w:divBdr>
          <w:divsChild>
            <w:div w:id="4782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7157">
      <w:bodyDiv w:val="1"/>
      <w:marLeft w:val="0"/>
      <w:marRight w:val="0"/>
      <w:marTop w:val="0"/>
      <w:marBottom w:val="0"/>
      <w:divBdr>
        <w:top w:val="none" w:sz="0" w:space="0" w:color="auto"/>
        <w:left w:val="none" w:sz="0" w:space="0" w:color="auto"/>
        <w:bottom w:val="none" w:sz="0" w:space="0" w:color="auto"/>
        <w:right w:val="none" w:sz="0" w:space="0" w:color="auto"/>
      </w:divBdr>
      <w:divsChild>
        <w:div w:id="355078086">
          <w:marLeft w:val="0"/>
          <w:marRight w:val="0"/>
          <w:marTop w:val="0"/>
          <w:marBottom w:val="0"/>
          <w:divBdr>
            <w:top w:val="none" w:sz="0" w:space="0" w:color="auto"/>
            <w:left w:val="none" w:sz="0" w:space="0" w:color="auto"/>
            <w:bottom w:val="none" w:sz="0" w:space="0" w:color="auto"/>
            <w:right w:val="none" w:sz="0" w:space="0" w:color="auto"/>
          </w:divBdr>
          <w:divsChild>
            <w:div w:id="910696744">
              <w:marLeft w:val="0"/>
              <w:marRight w:val="0"/>
              <w:marTop w:val="750"/>
              <w:marBottom w:val="750"/>
              <w:divBdr>
                <w:top w:val="none" w:sz="0" w:space="0" w:color="auto"/>
                <w:left w:val="none" w:sz="0" w:space="0" w:color="auto"/>
                <w:bottom w:val="none" w:sz="0" w:space="0" w:color="auto"/>
                <w:right w:val="none" w:sz="0" w:space="0" w:color="auto"/>
              </w:divBdr>
            </w:div>
          </w:divsChild>
        </w:div>
        <w:div w:id="421487385">
          <w:marLeft w:val="0"/>
          <w:marRight w:val="0"/>
          <w:marTop w:val="0"/>
          <w:marBottom w:val="0"/>
          <w:divBdr>
            <w:top w:val="none" w:sz="0" w:space="0" w:color="auto"/>
            <w:left w:val="none" w:sz="0" w:space="0" w:color="auto"/>
            <w:bottom w:val="none" w:sz="0" w:space="0" w:color="auto"/>
            <w:right w:val="none" w:sz="0" w:space="0" w:color="auto"/>
          </w:divBdr>
        </w:div>
      </w:divsChild>
    </w:div>
    <w:div w:id="1484085677">
      <w:bodyDiv w:val="1"/>
      <w:marLeft w:val="0"/>
      <w:marRight w:val="0"/>
      <w:marTop w:val="0"/>
      <w:marBottom w:val="0"/>
      <w:divBdr>
        <w:top w:val="none" w:sz="0" w:space="0" w:color="auto"/>
        <w:left w:val="none" w:sz="0" w:space="0" w:color="auto"/>
        <w:bottom w:val="none" w:sz="0" w:space="0" w:color="auto"/>
        <w:right w:val="none" w:sz="0" w:space="0" w:color="auto"/>
      </w:divBdr>
    </w:div>
    <w:div w:id="1485706219">
      <w:bodyDiv w:val="1"/>
      <w:marLeft w:val="0"/>
      <w:marRight w:val="0"/>
      <w:marTop w:val="0"/>
      <w:marBottom w:val="0"/>
      <w:divBdr>
        <w:top w:val="none" w:sz="0" w:space="0" w:color="auto"/>
        <w:left w:val="none" w:sz="0" w:space="0" w:color="auto"/>
        <w:bottom w:val="none" w:sz="0" w:space="0" w:color="auto"/>
        <w:right w:val="none" w:sz="0" w:space="0" w:color="auto"/>
      </w:divBdr>
      <w:divsChild>
        <w:div w:id="1224683343">
          <w:marLeft w:val="0"/>
          <w:marRight w:val="0"/>
          <w:marTop w:val="0"/>
          <w:marBottom w:val="0"/>
          <w:divBdr>
            <w:top w:val="none" w:sz="0" w:space="0" w:color="auto"/>
            <w:left w:val="none" w:sz="0" w:space="0" w:color="auto"/>
            <w:bottom w:val="none" w:sz="0" w:space="0" w:color="auto"/>
            <w:right w:val="none" w:sz="0" w:space="0" w:color="auto"/>
          </w:divBdr>
          <w:divsChild>
            <w:div w:id="1211921354">
              <w:marLeft w:val="0"/>
              <w:marRight w:val="0"/>
              <w:marTop w:val="750"/>
              <w:marBottom w:val="750"/>
              <w:divBdr>
                <w:top w:val="none" w:sz="0" w:space="0" w:color="auto"/>
                <w:left w:val="none" w:sz="0" w:space="0" w:color="auto"/>
                <w:bottom w:val="none" w:sz="0" w:space="0" w:color="auto"/>
                <w:right w:val="none" w:sz="0" w:space="0" w:color="auto"/>
              </w:divBdr>
            </w:div>
          </w:divsChild>
        </w:div>
        <w:div w:id="127474972">
          <w:marLeft w:val="0"/>
          <w:marRight w:val="0"/>
          <w:marTop w:val="0"/>
          <w:marBottom w:val="0"/>
          <w:divBdr>
            <w:top w:val="none" w:sz="0" w:space="0" w:color="auto"/>
            <w:left w:val="none" w:sz="0" w:space="0" w:color="auto"/>
            <w:bottom w:val="none" w:sz="0" w:space="0" w:color="auto"/>
            <w:right w:val="none" w:sz="0" w:space="0" w:color="auto"/>
          </w:divBdr>
        </w:div>
      </w:divsChild>
    </w:div>
    <w:div w:id="1486774666">
      <w:bodyDiv w:val="1"/>
      <w:marLeft w:val="0"/>
      <w:marRight w:val="0"/>
      <w:marTop w:val="0"/>
      <w:marBottom w:val="0"/>
      <w:divBdr>
        <w:top w:val="none" w:sz="0" w:space="0" w:color="auto"/>
        <w:left w:val="none" w:sz="0" w:space="0" w:color="auto"/>
        <w:bottom w:val="none" w:sz="0" w:space="0" w:color="auto"/>
        <w:right w:val="none" w:sz="0" w:space="0" w:color="auto"/>
      </w:divBdr>
    </w:div>
    <w:div w:id="1487361282">
      <w:bodyDiv w:val="1"/>
      <w:marLeft w:val="0"/>
      <w:marRight w:val="0"/>
      <w:marTop w:val="0"/>
      <w:marBottom w:val="0"/>
      <w:divBdr>
        <w:top w:val="none" w:sz="0" w:space="0" w:color="auto"/>
        <w:left w:val="none" w:sz="0" w:space="0" w:color="auto"/>
        <w:bottom w:val="none" w:sz="0" w:space="0" w:color="auto"/>
        <w:right w:val="none" w:sz="0" w:space="0" w:color="auto"/>
      </w:divBdr>
      <w:divsChild>
        <w:div w:id="1042250850">
          <w:marLeft w:val="0"/>
          <w:marRight w:val="0"/>
          <w:marTop w:val="0"/>
          <w:marBottom w:val="0"/>
          <w:divBdr>
            <w:top w:val="none" w:sz="0" w:space="0" w:color="auto"/>
            <w:left w:val="none" w:sz="0" w:space="0" w:color="auto"/>
            <w:bottom w:val="none" w:sz="0" w:space="0" w:color="auto"/>
            <w:right w:val="none" w:sz="0" w:space="0" w:color="auto"/>
          </w:divBdr>
        </w:div>
        <w:div w:id="1096556227">
          <w:marLeft w:val="0"/>
          <w:marRight w:val="0"/>
          <w:marTop w:val="0"/>
          <w:marBottom w:val="0"/>
          <w:divBdr>
            <w:top w:val="none" w:sz="0" w:space="0" w:color="auto"/>
            <w:left w:val="none" w:sz="0" w:space="0" w:color="auto"/>
            <w:bottom w:val="none" w:sz="0" w:space="0" w:color="auto"/>
            <w:right w:val="none" w:sz="0" w:space="0" w:color="auto"/>
          </w:divBdr>
          <w:divsChild>
            <w:div w:id="2889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3937">
      <w:bodyDiv w:val="1"/>
      <w:marLeft w:val="0"/>
      <w:marRight w:val="0"/>
      <w:marTop w:val="0"/>
      <w:marBottom w:val="0"/>
      <w:divBdr>
        <w:top w:val="none" w:sz="0" w:space="0" w:color="auto"/>
        <w:left w:val="none" w:sz="0" w:space="0" w:color="auto"/>
        <w:bottom w:val="none" w:sz="0" w:space="0" w:color="auto"/>
        <w:right w:val="none" w:sz="0" w:space="0" w:color="auto"/>
      </w:divBdr>
      <w:divsChild>
        <w:div w:id="46028798">
          <w:marLeft w:val="0"/>
          <w:marRight w:val="0"/>
          <w:marTop w:val="0"/>
          <w:marBottom w:val="0"/>
          <w:divBdr>
            <w:top w:val="none" w:sz="0" w:space="0" w:color="auto"/>
            <w:left w:val="none" w:sz="0" w:space="0" w:color="auto"/>
            <w:bottom w:val="none" w:sz="0" w:space="0" w:color="auto"/>
            <w:right w:val="none" w:sz="0" w:space="0" w:color="auto"/>
          </w:divBdr>
        </w:div>
        <w:div w:id="1023215747">
          <w:marLeft w:val="0"/>
          <w:marRight w:val="0"/>
          <w:marTop w:val="0"/>
          <w:marBottom w:val="0"/>
          <w:divBdr>
            <w:top w:val="none" w:sz="0" w:space="0" w:color="auto"/>
            <w:left w:val="none" w:sz="0" w:space="0" w:color="auto"/>
            <w:bottom w:val="none" w:sz="0" w:space="0" w:color="auto"/>
            <w:right w:val="none" w:sz="0" w:space="0" w:color="auto"/>
          </w:divBdr>
          <w:divsChild>
            <w:div w:id="1877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80">
      <w:bodyDiv w:val="1"/>
      <w:marLeft w:val="0"/>
      <w:marRight w:val="0"/>
      <w:marTop w:val="0"/>
      <w:marBottom w:val="0"/>
      <w:divBdr>
        <w:top w:val="none" w:sz="0" w:space="0" w:color="auto"/>
        <w:left w:val="none" w:sz="0" w:space="0" w:color="auto"/>
        <w:bottom w:val="none" w:sz="0" w:space="0" w:color="auto"/>
        <w:right w:val="none" w:sz="0" w:space="0" w:color="auto"/>
      </w:divBdr>
      <w:divsChild>
        <w:div w:id="600793938">
          <w:marLeft w:val="0"/>
          <w:marRight w:val="0"/>
          <w:marTop w:val="0"/>
          <w:marBottom w:val="0"/>
          <w:divBdr>
            <w:top w:val="none" w:sz="0" w:space="0" w:color="auto"/>
            <w:left w:val="none" w:sz="0" w:space="0" w:color="auto"/>
            <w:bottom w:val="none" w:sz="0" w:space="0" w:color="auto"/>
            <w:right w:val="none" w:sz="0" w:space="0" w:color="auto"/>
          </w:divBdr>
        </w:div>
        <w:div w:id="696005319">
          <w:marLeft w:val="0"/>
          <w:marRight w:val="0"/>
          <w:marTop w:val="0"/>
          <w:marBottom w:val="0"/>
          <w:divBdr>
            <w:top w:val="none" w:sz="0" w:space="0" w:color="auto"/>
            <w:left w:val="none" w:sz="0" w:space="0" w:color="auto"/>
            <w:bottom w:val="none" w:sz="0" w:space="0" w:color="auto"/>
            <w:right w:val="none" w:sz="0" w:space="0" w:color="auto"/>
          </w:divBdr>
          <w:divsChild>
            <w:div w:id="10269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9753">
      <w:bodyDiv w:val="1"/>
      <w:marLeft w:val="0"/>
      <w:marRight w:val="0"/>
      <w:marTop w:val="0"/>
      <w:marBottom w:val="0"/>
      <w:divBdr>
        <w:top w:val="none" w:sz="0" w:space="0" w:color="auto"/>
        <w:left w:val="none" w:sz="0" w:space="0" w:color="auto"/>
        <w:bottom w:val="none" w:sz="0" w:space="0" w:color="auto"/>
        <w:right w:val="none" w:sz="0" w:space="0" w:color="auto"/>
      </w:divBdr>
      <w:divsChild>
        <w:div w:id="560942502">
          <w:marLeft w:val="0"/>
          <w:marRight w:val="0"/>
          <w:marTop w:val="0"/>
          <w:marBottom w:val="0"/>
          <w:divBdr>
            <w:top w:val="none" w:sz="0" w:space="0" w:color="auto"/>
            <w:left w:val="none" w:sz="0" w:space="0" w:color="auto"/>
            <w:bottom w:val="none" w:sz="0" w:space="0" w:color="auto"/>
            <w:right w:val="none" w:sz="0" w:space="0" w:color="auto"/>
          </w:divBdr>
          <w:divsChild>
            <w:div w:id="1414820122">
              <w:marLeft w:val="0"/>
              <w:marRight w:val="0"/>
              <w:marTop w:val="750"/>
              <w:marBottom w:val="750"/>
              <w:divBdr>
                <w:top w:val="none" w:sz="0" w:space="0" w:color="auto"/>
                <w:left w:val="none" w:sz="0" w:space="0" w:color="auto"/>
                <w:bottom w:val="none" w:sz="0" w:space="0" w:color="auto"/>
                <w:right w:val="none" w:sz="0" w:space="0" w:color="auto"/>
              </w:divBdr>
            </w:div>
          </w:divsChild>
        </w:div>
        <w:div w:id="1962303614">
          <w:marLeft w:val="0"/>
          <w:marRight w:val="0"/>
          <w:marTop w:val="0"/>
          <w:marBottom w:val="0"/>
          <w:divBdr>
            <w:top w:val="none" w:sz="0" w:space="0" w:color="auto"/>
            <w:left w:val="none" w:sz="0" w:space="0" w:color="auto"/>
            <w:bottom w:val="none" w:sz="0" w:space="0" w:color="auto"/>
            <w:right w:val="none" w:sz="0" w:space="0" w:color="auto"/>
          </w:divBdr>
        </w:div>
      </w:divsChild>
    </w:div>
    <w:div w:id="1491754200">
      <w:bodyDiv w:val="1"/>
      <w:marLeft w:val="0"/>
      <w:marRight w:val="0"/>
      <w:marTop w:val="0"/>
      <w:marBottom w:val="0"/>
      <w:divBdr>
        <w:top w:val="none" w:sz="0" w:space="0" w:color="auto"/>
        <w:left w:val="none" w:sz="0" w:space="0" w:color="auto"/>
        <w:bottom w:val="none" w:sz="0" w:space="0" w:color="auto"/>
        <w:right w:val="none" w:sz="0" w:space="0" w:color="auto"/>
      </w:divBdr>
    </w:div>
    <w:div w:id="1492331861">
      <w:bodyDiv w:val="1"/>
      <w:marLeft w:val="0"/>
      <w:marRight w:val="0"/>
      <w:marTop w:val="0"/>
      <w:marBottom w:val="0"/>
      <w:divBdr>
        <w:top w:val="none" w:sz="0" w:space="0" w:color="auto"/>
        <w:left w:val="none" w:sz="0" w:space="0" w:color="auto"/>
        <w:bottom w:val="none" w:sz="0" w:space="0" w:color="auto"/>
        <w:right w:val="none" w:sz="0" w:space="0" w:color="auto"/>
      </w:divBdr>
      <w:divsChild>
        <w:div w:id="552425940">
          <w:marLeft w:val="0"/>
          <w:marRight w:val="0"/>
          <w:marTop w:val="0"/>
          <w:marBottom w:val="0"/>
          <w:divBdr>
            <w:top w:val="none" w:sz="0" w:space="0" w:color="auto"/>
            <w:left w:val="none" w:sz="0" w:space="0" w:color="auto"/>
            <w:bottom w:val="none" w:sz="0" w:space="0" w:color="auto"/>
            <w:right w:val="none" w:sz="0" w:space="0" w:color="auto"/>
          </w:divBdr>
          <w:divsChild>
            <w:div w:id="378365720">
              <w:marLeft w:val="0"/>
              <w:marRight w:val="0"/>
              <w:marTop w:val="0"/>
              <w:marBottom w:val="0"/>
              <w:divBdr>
                <w:top w:val="none" w:sz="0" w:space="0" w:color="auto"/>
                <w:left w:val="none" w:sz="0" w:space="0" w:color="auto"/>
                <w:bottom w:val="none" w:sz="0" w:space="0" w:color="auto"/>
                <w:right w:val="none" w:sz="0" w:space="0" w:color="auto"/>
              </w:divBdr>
            </w:div>
          </w:divsChild>
        </w:div>
        <w:div w:id="1236550920">
          <w:marLeft w:val="0"/>
          <w:marRight w:val="0"/>
          <w:marTop w:val="0"/>
          <w:marBottom w:val="0"/>
          <w:divBdr>
            <w:top w:val="none" w:sz="0" w:space="0" w:color="auto"/>
            <w:left w:val="none" w:sz="0" w:space="0" w:color="auto"/>
            <w:bottom w:val="none" w:sz="0" w:space="0" w:color="auto"/>
            <w:right w:val="none" w:sz="0" w:space="0" w:color="auto"/>
          </w:divBdr>
        </w:div>
      </w:divsChild>
    </w:div>
    <w:div w:id="1494417537">
      <w:bodyDiv w:val="1"/>
      <w:marLeft w:val="0"/>
      <w:marRight w:val="0"/>
      <w:marTop w:val="0"/>
      <w:marBottom w:val="0"/>
      <w:divBdr>
        <w:top w:val="none" w:sz="0" w:space="0" w:color="auto"/>
        <w:left w:val="none" w:sz="0" w:space="0" w:color="auto"/>
        <w:bottom w:val="none" w:sz="0" w:space="0" w:color="auto"/>
        <w:right w:val="none" w:sz="0" w:space="0" w:color="auto"/>
      </w:divBdr>
    </w:div>
    <w:div w:id="1495340225">
      <w:bodyDiv w:val="1"/>
      <w:marLeft w:val="0"/>
      <w:marRight w:val="0"/>
      <w:marTop w:val="0"/>
      <w:marBottom w:val="0"/>
      <w:divBdr>
        <w:top w:val="none" w:sz="0" w:space="0" w:color="auto"/>
        <w:left w:val="none" w:sz="0" w:space="0" w:color="auto"/>
        <w:bottom w:val="none" w:sz="0" w:space="0" w:color="auto"/>
        <w:right w:val="none" w:sz="0" w:space="0" w:color="auto"/>
      </w:divBdr>
    </w:div>
    <w:div w:id="1496340871">
      <w:bodyDiv w:val="1"/>
      <w:marLeft w:val="0"/>
      <w:marRight w:val="0"/>
      <w:marTop w:val="0"/>
      <w:marBottom w:val="0"/>
      <w:divBdr>
        <w:top w:val="none" w:sz="0" w:space="0" w:color="auto"/>
        <w:left w:val="none" w:sz="0" w:space="0" w:color="auto"/>
        <w:bottom w:val="none" w:sz="0" w:space="0" w:color="auto"/>
        <w:right w:val="none" w:sz="0" w:space="0" w:color="auto"/>
      </w:divBdr>
    </w:div>
    <w:div w:id="1499420296">
      <w:bodyDiv w:val="1"/>
      <w:marLeft w:val="0"/>
      <w:marRight w:val="0"/>
      <w:marTop w:val="0"/>
      <w:marBottom w:val="0"/>
      <w:divBdr>
        <w:top w:val="none" w:sz="0" w:space="0" w:color="auto"/>
        <w:left w:val="none" w:sz="0" w:space="0" w:color="auto"/>
        <w:bottom w:val="none" w:sz="0" w:space="0" w:color="auto"/>
        <w:right w:val="none" w:sz="0" w:space="0" w:color="auto"/>
      </w:divBdr>
      <w:divsChild>
        <w:div w:id="29113904">
          <w:marLeft w:val="0"/>
          <w:marRight w:val="0"/>
          <w:marTop w:val="0"/>
          <w:marBottom w:val="0"/>
          <w:divBdr>
            <w:top w:val="none" w:sz="0" w:space="0" w:color="auto"/>
            <w:left w:val="none" w:sz="0" w:space="0" w:color="auto"/>
            <w:bottom w:val="none" w:sz="0" w:space="0" w:color="auto"/>
            <w:right w:val="none" w:sz="0" w:space="0" w:color="auto"/>
          </w:divBdr>
        </w:div>
        <w:div w:id="1188103976">
          <w:marLeft w:val="0"/>
          <w:marRight w:val="0"/>
          <w:marTop w:val="0"/>
          <w:marBottom w:val="0"/>
          <w:divBdr>
            <w:top w:val="none" w:sz="0" w:space="0" w:color="auto"/>
            <w:left w:val="none" w:sz="0" w:space="0" w:color="auto"/>
            <w:bottom w:val="none" w:sz="0" w:space="0" w:color="auto"/>
            <w:right w:val="none" w:sz="0" w:space="0" w:color="auto"/>
          </w:divBdr>
          <w:divsChild>
            <w:div w:id="9583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316">
      <w:bodyDiv w:val="1"/>
      <w:marLeft w:val="0"/>
      <w:marRight w:val="0"/>
      <w:marTop w:val="0"/>
      <w:marBottom w:val="0"/>
      <w:divBdr>
        <w:top w:val="none" w:sz="0" w:space="0" w:color="auto"/>
        <w:left w:val="none" w:sz="0" w:space="0" w:color="auto"/>
        <w:bottom w:val="none" w:sz="0" w:space="0" w:color="auto"/>
        <w:right w:val="none" w:sz="0" w:space="0" w:color="auto"/>
      </w:divBdr>
    </w:div>
    <w:div w:id="1500775252">
      <w:bodyDiv w:val="1"/>
      <w:marLeft w:val="0"/>
      <w:marRight w:val="0"/>
      <w:marTop w:val="0"/>
      <w:marBottom w:val="0"/>
      <w:divBdr>
        <w:top w:val="none" w:sz="0" w:space="0" w:color="auto"/>
        <w:left w:val="none" w:sz="0" w:space="0" w:color="auto"/>
        <w:bottom w:val="none" w:sz="0" w:space="0" w:color="auto"/>
        <w:right w:val="none" w:sz="0" w:space="0" w:color="auto"/>
      </w:divBdr>
    </w:div>
    <w:div w:id="1502740964">
      <w:bodyDiv w:val="1"/>
      <w:marLeft w:val="0"/>
      <w:marRight w:val="0"/>
      <w:marTop w:val="0"/>
      <w:marBottom w:val="0"/>
      <w:divBdr>
        <w:top w:val="none" w:sz="0" w:space="0" w:color="auto"/>
        <w:left w:val="none" w:sz="0" w:space="0" w:color="auto"/>
        <w:bottom w:val="none" w:sz="0" w:space="0" w:color="auto"/>
        <w:right w:val="none" w:sz="0" w:space="0" w:color="auto"/>
      </w:divBdr>
      <w:divsChild>
        <w:div w:id="837378481">
          <w:marLeft w:val="0"/>
          <w:marRight w:val="0"/>
          <w:marTop w:val="0"/>
          <w:marBottom w:val="0"/>
          <w:divBdr>
            <w:top w:val="none" w:sz="0" w:space="0" w:color="auto"/>
            <w:left w:val="none" w:sz="0" w:space="0" w:color="auto"/>
            <w:bottom w:val="none" w:sz="0" w:space="0" w:color="auto"/>
            <w:right w:val="none" w:sz="0" w:space="0" w:color="auto"/>
          </w:divBdr>
          <w:divsChild>
            <w:div w:id="932132939">
              <w:marLeft w:val="0"/>
              <w:marRight w:val="0"/>
              <w:marTop w:val="0"/>
              <w:marBottom w:val="0"/>
              <w:divBdr>
                <w:top w:val="none" w:sz="0" w:space="0" w:color="auto"/>
                <w:left w:val="none" w:sz="0" w:space="0" w:color="auto"/>
                <w:bottom w:val="none" w:sz="0" w:space="0" w:color="auto"/>
                <w:right w:val="none" w:sz="0" w:space="0" w:color="auto"/>
              </w:divBdr>
            </w:div>
          </w:divsChild>
        </w:div>
        <w:div w:id="1889949988">
          <w:marLeft w:val="0"/>
          <w:marRight w:val="0"/>
          <w:marTop w:val="0"/>
          <w:marBottom w:val="0"/>
          <w:divBdr>
            <w:top w:val="none" w:sz="0" w:space="0" w:color="auto"/>
            <w:left w:val="none" w:sz="0" w:space="0" w:color="auto"/>
            <w:bottom w:val="none" w:sz="0" w:space="0" w:color="auto"/>
            <w:right w:val="none" w:sz="0" w:space="0" w:color="auto"/>
          </w:divBdr>
        </w:div>
      </w:divsChild>
    </w:div>
    <w:div w:id="1506629386">
      <w:bodyDiv w:val="1"/>
      <w:marLeft w:val="0"/>
      <w:marRight w:val="0"/>
      <w:marTop w:val="0"/>
      <w:marBottom w:val="0"/>
      <w:divBdr>
        <w:top w:val="none" w:sz="0" w:space="0" w:color="auto"/>
        <w:left w:val="none" w:sz="0" w:space="0" w:color="auto"/>
        <w:bottom w:val="none" w:sz="0" w:space="0" w:color="auto"/>
        <w:right w:val="none" w:sz="0" w:space="0" w:color="auto"/>
      </w:divBdr>
      <w:divsChild>
        <w:div w:id="1231771519">
          <w:marLeft w:val="0"/>
          <w:marRight w:val="0"/>
          <w:marTop w:val="0"/>
          <w:marBottom w:val="0"/>
          <w:divBdr>
            <w:top w:val="none" w:sz="0" w:space="0" w:color="auto"/>
            <w:left w:val="none" w:sz="0" w:space="0" w:color="auto"/>
            <w:bottom w:val="none" w:sz="0" w:space="0" w:color="auto"/>
            <w:right w:val="none" w:sz="0" w:space="0" w:color="auto"/>
          </w:divBdr>
          <w:divsChild>
            <w:div w:id="244922727">
              <w:marLeft w:val="0"/>
              <w:marRight w:val="0"/>
              <w:marTop w:val="0"/>
              <w:marBottom w:val="0"/>
              <w:divBdr>
                <w:top w:val="none" w:sz="0" w:space="0" w:color="auto"/>
                <w:left w:val="none" w:sz="0" w:space="0" w:color="auto"/>
                <w:bottom w:val="none" w:sz="0" w:space="0" w:color="auto"/>
                <w:right w:val="none" w:sz="0" w:space="0" w:color="auto"/>
              </w:divBdr>
            </w:div>
          </w:divsChild>
        </w:div>
        <w:div w:id="1425998477">
          <w:marLeft w:val="0"/>
          <w:marRight w:val="0"/>
          <w:marTop w:val="0"/>
          <w:marBottom w:val="0"/>
          <w:divBdr>
            <w:top w:val="none" w:sz="0" w:space="0" w:color="auto"/>
            <w:left w:val="none" w:sz="0" w:space="0" w:color="auto"/>
            <w:bottom w:val="none" w:sz="0" w:space="0" w:color="auto"/>
            <w:right w:val="none" w:sz="0" w:space="0" w:color="auto"/>
          </w:divBdr>
        </w:div>
      </w:divsChild>
    </w:div>
    <w:div w:id="1508253970">
      <w:bodyDiv w:val="1"/>
      <w:marLeft w:val="0"/>
      <w:marRight w:val="0"/>
      <w:marTop w:val="0"/>
      <w:marBottom w:val="0"/>
      <w:divBdr>
        <w:top w:val="none" w:sz="0" w:space="0" w:color="auto"/>
        <w:left w:val="none" w:sz="0" w:space="0" w:color="auto"/>
        <w:bottom w:val="none" w:sz="0" w:space="0" w:color="auto"/>
        <w:right w:val="none" w:sz="0" w:space="0" w:color="auto"/>
      </w:divBdr>
    </w:div>
    <w:div w:id="1508983535">
      <w:bodyDiv w:val="1"/>
      <w:marLeft w:val="0"/>
      <w:marRight w:val="0"/>
      <w:marTop w:val="0"/>
      <w:marBottom w:val="0"/>
      <w:divBdr>
        <w:top w:val="none" w:sz="0" w:space="0" w:color="auto"/>
        <w:left w:val="none" w:sz="0" w:space="0" w:color="auto"/>
        <w:bottom w:val="none" w:sz="0" w:space="0" w:color="auto"/>
        <w:right w:val="none" w:sz="0" w:space="0" w:color="auto"/>
      </w:divBdr>
      <w:divsChild>
        <w:div w:id="888539316">
          <w:marLeft w:val="0"/>
          <w:marRight w:val="0"/>
          <w:marTop w:val="0"/>
          <w:marBottom w:val="0"/>
          <w:divBdr>
            <w:top w:val="none" w:sz="0" w:space="0" w:color="auto"/>
            <w:left w:val="none" w:sz="0" w:space="0" w:color="auto"/>
            <w:bottom w:val="none" w:sz="0" w:space="0" w:color="auto"/>
            <w:right w:val="none" w:sz="0" w:space="0" w:color="auto"/>
          </w:divBdr>
          <w:divsChild>
            <w:div w:id="1728214279">
              <w:marLeft w:val="0"/>
              <w:marRight w:val="0"/>
              <w:marTop w:val="0"/>
              <w:marBottom w:val="0"/>
              <w:divBdr>
                <w:top w:val="none" w:sz="0" w:space="0" w:color="auto"/>
                <w:left w:val="none" w:sz="0" w:space="0" w:color="auto"/>
                <w:bottom w:val="none" w:sz="0" w:space="0" w:color="auto"/>
                <w:right w:val="none" w:sz="0" w:space="0" w:color="auto"/>
              </w:divBdr>
            </w:div>
          </w:divsChild>
        </w:div>
        <w:div w:id="2003775774">
          <w:marLeft w:val="0"/>
          <w:marRight w:val="0"/>
          <w:marTop w:val="0"/>
          <w:marBottom w:val="0"/>
          <w:divBdr>
            <w:top w:val="none" w:sz="0" w:space="0" w:color="auto"/>
            <w:left w:val="none" w:sz="0" w:space="0" w:color="auto"/>
            <w:bottom w:val="none" w:sz="0" w:space="0" w:color="auto"/>
            <w:right w:val="none" w:sz="0" w:space="0" w:color="auto"/>
          </w:divBdr>
        </w:div>
      </w:divsChild>
    </w:div>
    <w:div w:id="1511799610">
      <w:bodyDiv w:val="1"/>
      <w:marLeft w:val="0"/>
      <w:marRight w:val="0"/>
      <w:marTop w:val="0"/>
      <w:marBottom w:val="0"/>
      <w:divBdr>
        <w:top w:val="none" w:sz="0" w:space="0" w:color="auto"/>
        <w:left w:val="none" w:sz="0" w:space="0" w:color="auto"/>
        <w:bottom w:val="none" w:sz="0" w:space="0" w:color="auto"/>
        <w:right w:val="none" w:sz="0" w:space="0" w:color="auto"/>
      </w:divBdr>
      <w:divsChild>
        <w:div w:id="654652883">
          <w:marLeft w:val="0"/>
          <w:marRight w:val="0"/>
          <w:marTop w:val="0"/>
          <w:marBottom w:val="0"/>
          <w:divBdr>
            <w:top w:val="none" w:sz="0" w:space="0" w:color="auto"/>
            <w:left w:val="none" w:sz="0" w:space="0" w:color="auto"/>
            <w:bottom w:val="none" w:sz="0" w:space="0" w:color="auto"/>
            <w:right w:val="none" w:sz="0" w:space="0" w:color="auto"/>
          </w:divBdr>
          <w:divsChild>
            <w:div w:id="885339134">
              <w:marLeft w:val="0"/>
              <w:marRight w:val="0"/>
              <w:marTop w:val="750"/>
              <w:marBottom w:val="750"/>
              <w:divBdr>
                <w:top w:val="none" w:sz="0" w:space="0" w:color="auto"/>
                <w:left w:val="none" w:sz="0" w:space="0" w:color="auto"/>
                <w:bottom w:val="none" w:sz="0" w:space="0" w:color="auto"/>
                <w:right w:val="none" w:sz="0" w:space="0" w:color="auto"/>
              </w:divBdr>
            </w:div>
          </w:divsChild>
        </w:div>
        <w:div w:id="2129809462">
          <w:marLeft w:val="0"/>
          <w:marRight w:val="0"/>
          <w:marTop w:val="0"/>
          <w:marBottom w:val="0"/>
          <w:divBdr>
            <w:top w:val="none" w:sz="0" w:space="0" w:color="auto"/>
            <w:left w:val="none" w:sz="0" w:space="0" w:color="auto"/>
            <w:bottom w:val="none" w:sz="0" w:space="0" w:color="auto"/>
            <w:right w:val="none" w:sz="0" w:space="0" w:color="auto"/>
          </w:divBdr>
        </w:div>
      </w:divsChild>
    </w:div>
    <w:div w:id="1512379197">
      <w:bodyDiv w:val="1"/>
      <w:marLeft w:val="0"/>
      <w:marRight w:val="0"/>
      <w:marTop w:val="0"/>
      <w:marBottom w:val="0"/>
      <w:divBdr>
        <w:top w:val="none" w:sz="0" w:space="0" w:color="auto"/>
        <w:left w:val="none" w:sz="0" w:space="0" w:color="auto"/>
        <w:bottom w:val="none" w:sz="0" w:space="0" w:color="auto"/>
        <w:right w:val="none" w:sz="0" w:space="0" w:color="auto"/>
      </w:divBdr>
      <w:divsChild>
        <w:div w:id="1895461943">
          <w:marLeft w:val="0"/>
          <w:marRight w:val="0"/>
          <w:marTop w:val="0"/>
          <w:marBottom w:val="0"/>
          <w:divBdr>
            <w:top w:val="none" w:sz="0" w:space="0" w:color="auto"/>
            <w:left w:val="none" w:sz="0" w:space="0" w:color="auto"/>
            <w:bottom w:val="none" w:sz="0" w:space="0" w:color="auto"/>
            <w:right w:val="none" w:sz="0" w:space="0" w:color="auto"/>
          </w:divBdr>
          <w:divsChild>
            <w:div w:id="1501894560">
              <w:marLeft w:val="0"/>
              <w:marRight w:val="0"/>
              <w:marTop w:val="0"/>
              <w:marBottom w:val="0"/>
              <w:divBdr>
                <w:top w:val="none" w:sz="0" w:space="0" w:color="auto"/>
                <w:left w:val="none" w:sz="0" w:space="0" w:color="auto"/>
                <w:bottom w:val="none" w:sz="0" w:space="0" w:color="auto"/>
                <w:right w:val="none" w:sz="0" w:space="0" w:color="auto"/>
              </w:divBdr>
            </w:div>
          </w:divsChild>
        </w:div>
        <w:div w:id="2109764395">
          <w:marLeft w:val="0"/>
          <w:marRight w:val="0"/>
          <w:marTop w:val="0"/>
          <w:marBottom w:val="0"/>
          <w:divBdr>
            <w:top w:val="none" w:sz="0" w:space="0" w:color="auto"/>
            <w:left w:val="none" w:sz="0" w:space="0" w:color="auto"/>
            <w:bottom w:val="none" w:sz="0" w:space="0" w:color="auto"/>
            <w:right w:val="none" w:sz="0" w:space="0" w:color="auto"/>
          </w:divBdr>
        </w:div>
      </w:divsChild>
    </w:div>
    <w:div w:id="1513566462">
      <w:bodyDiv w:val="1"/>
      <w:marLeft w:val="0"/>
      <w:marRight w:val="0"/>
      <w:marTop w:val="0"/>
      <w:marBottom w:val="0"/>
      <w:divBdr>
        <w:top w:val="none" w:sz="0" w:space="0" w:color="auto"/>
        <w:left w:val="none" w:sz="0" w:space="0" w:color="auto"/>
        <w:bottom w:val="none" w:sz="0" w:space="0" w:color="auto"/>
        <w:right w:val="none" w:sz="0" w:space="0" w:color="auto"/>
      </w:divBdr>
    </w:div>
    <w:div w:id="1514563073">
      <w:bodyDiv w:val="1"/>
      <w:marLeft w:val="0"/>
      <w:marRight w:val="0"/>
      <w:marTop w:val="0"/>
      <w:marBottom w:val="0"/>
      <w:divBdr>
        <w:top w:val="none" w:sz="0" w:space="0" w:color="auto"/>
        <w:left w:val="none" w:sz="0" w:space="0" w:color="auto"/>
        <w:bottom w:val="none" w:sz="0" w:space="0" w:color="auto"/>
        <w:right w:val="none" w:sz="0" w:space="0" w:color="auto"/>
      </w:divBdr>
      <w:divsChild>
        <w:div w:id="1704285605">
          <w:marLeft w:val="0"/>
          <w:marRight w:val="0"/>
          <w:marTop w:val="0"/>
          <w:marBottom w:val="0"/>
          <w:divBdr>
            <w:top w:val="none" w:sz="0" w:space="0" w:color="auto"/>
            <w:left w:val="none" w:sz="0" w:space="0" w:color="auto"/>
            <w:bottom w:val="none" w:sz="0" w:space="0" w:color="auto"/>
            <w:right w:val="none" w:sz="0" w:space="0" w:color="auto"/>
          </w:divBdr>
          <w:divsChild>
            <w:div w:id="1281380687">
              <w:marLeft w:val="0"/>
              <w:marRight w:val="0"/>
              <w:marTop w:val="0"/>
              <w:marBottom w:val="0"/>
              <w:divBdr>
                <w:top w:val="none" w:sz="0" w:space="0" w:color="auto"/>
                <w:left w:val="none" w:sz="0" w:space="0" w:color="auto"/>
                <w:bottom w:val="none" w:sz="0" w:space="0" w:color="auto"/>
                <w:right w:val="none" w:sz="0" w:space="0" w:color="auto"/>
              </w:divBdr>
            </w:div>
          </w:divsChild>
        </w:div>
        <w:div w:id="2024043690">
          <w:marLeft w:val="0"/>
          <w:marRight w:val="0"/>
          <w:marTop w:val="0"/>
          <w:marBottom w:val="0"/>
          <w:divBdr>
            <w:top w:val="none" w:sz="0" w:space="0" w:color="auto"/>
            <w:left w:val="none" w:sz="0" w:space="0" w:color="auto"/>
            <w:bottom w:val="none" w:sz="0" w:space="0" w:color="auto"/>
            <w:right w:val="none" w:sz="0" w:space="0" w:color="auto"/>
          </w:divBdr>
        </w:div>
        <w:div w:id="2075853377">
          <w:marLeft w:val="0"/>
          <w:marRight w:val="0"/>
          <w:marTop w:val="0"/>
          <w:marBottom w:val="0"/>
          <w:divBdr>
            <w:top w:val="none" w:sz="0" w:space="0" w:color="auto"/>
            <w:left w:val="none" w:sz="0" w:space="0" w:color="auto"/>
            <w:bottom w:val="none" w:sz="0" w:space="0" w:color="auto"/>
            <w:right w:val="none" w:sz="0" w:space="0" w:color="auto"/>
          </w:divBdr>
        </w:div>
      </w:divsChild>
    </w:div>
    <w:div w:id="1515143258">
      <w:bodyDiv w:val="1"/>
      <w:marLeft w:val="0"/>
      <w:marRight w:val="0"/>
      <w:marTop w:val="0"/>
      <w:marBottom w:val="0"/>
      <w:divBdr>
        <w:top w:val="none" w:sz="0" w:space="0" w:color="auto"/>
        <w:left w:val="none" w:sz="0" w:space="0" w:color="auto"/>
        <w:bottom w:val="none" w:sz="0" w:space="0" w:color="auto"/>
        <w:right w:val="none" w:sz="0" w:space="0" w:color="auto"/>
      </w:divBdr>
      <w:divsChild>
        <w:div w:id="523061187">
          <w:marLeft w:val="0"/>
          <w:marRight w:val="0"/>
          <w:marTop w:val="0"/>
          <w:marBottom w:val="0"/>
          <w:divBdr>
            <w:top w:val="none" w:sz="0" w:space="0" w:color="auto"/>
            <w:left w:val="none" w:sz="0" w:space="0" w:color="auto"/>
            <w:bottom w:val="none" w:sz="0" w:space="0" w:color="auto"/>
            <w:right w:val="none" w:sz="0" w:space="0" w:color="auto"/>
          </w:divBdr>
          <w:divsChild>
            <w:div w:id="1617523077">
              <w:marLeft w:val="0"/>
              <w:marRight w:val="0"/>
              <w:marTop w:val="750"/>
              <w:marBottom w:val="750"/>
              <w:divBdr>
                <w:top w:val="none" w:sz="0" w:space="0" w:color="auto"/>
                <w:left w:val="none" w:sz="0" w:space="0" w:color="auto"/>
                <w:bottom w:val="none" w:sz="0" w:space="0" w:color="auto"/>
                <w:right w:val="none" w:sz="0" w:space="0" w:color="auto"/>
              </w:divBdr>
            </w:div>
          </w:divsChild>
        </w:div>
        <w:div w:id="465127655">
          <w:marLeft w:val="0"/>
          <w:marRight w:val="0"/>
          <w:marTop w:val="0"/>
          <w:marBottom w:val="0"/>
          <w:divBdr>
            <w:top w:val="none" w:sz="0" w:space="0" w:color="auto"/>
            <w:left w:val="none" w:sz="0" w:space="0" w:color="auto"/>
            <w:bottom w:val="none" w:sz="0" w:space="0" w:color="auto"/>
            <w:right w:val="none" w:sz="0" w:space="0" w:color="auto"/>
          </w:divBdr>
        </w:div>
      </w:divsChild>
    </w:div>
    <w:div w:id="1515536843">
      <w:bodyDiv w:val="1"/>
      <w:marLeft w:val="0"/>
      <w:marRight w:val="0"/>
      <w:marTop w:val="0"/>
      <w:marBottom w:val="0"/>
      <w:divBdr>
        <w:top w:val="none" w:sz="0" w:space="0" w:color="auto"/>
        <w:left w:val="none" w:sz="0" w:space="0" w:color="auto"/>
        <w:bottom w:val="none" w:sz="0" w:space="0" w:color="auto"/>
        <w:right w:val="none" w:sz="0" w:space="0" w:color="auto"/>
      </w:divBdr>
      <w:divsChild>
        <w:div w:id="1131171170">
          <w:marLeft w:val="0"/>
          <w:marRight w:val="0"/>
          <w:marTop w:val="0"/>
          <w:marBottom w:val="0"/>
          <w:divBdr>
            <w:top w:val="none" w:sz="0" w:space="0" w:color="auto"/>
            <w:left w:val="none" w:sz="0" w:space="0" w:color="auto"/>
            <w:bottom w:val="none" w:sz="0" w:space="0" w:color="auto"/>
            <w:right w:val="none" w:sz="0" w:space="0" w:color="auto"/>
          </w:divBdr>
        </w:div>
        <w:div w:id="1864047636">
          <w:marLeft w:val="0"/>
          <w:marRight w:val="0"/>
          <w:marTop w:val="0"/>
          <w:marBottom w:val="0"/>
          <w:divBdr>
            <w:top w:val="none" w:sz="0" w:space="0" w:color="auto"/>
            <w:left w:val="none" w:sz="0" w:space="0" w:color="auto"/>
            <w:bottom w:val="none" w:sz="0" w:space="0" w:color="auto"/>
            <w:right w:val="none" w:sz="0" w:space="0" w:color="auto"/>
          </w:divBdr>
          <w:divsChild>
            <w:div w:id="2013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526">
      <w:bodyDiv w:val="1"/>
      <w:marLeft w:val="0"/>
      <w:marRight w:val="0"/>
      <w:marTop w:val="0"/>
      <w:marBottom w:val="0"/>
      <w:divBdr>
        <w:top w:val="none" w:sz="0" w:space="0" w:color="auto"/>
        <w:left w:val="none" w:sz="0" w:space="0" w:color="auto"/>
        <w:bottom w:val="none" w:sz="0" w:space="0" w:color="auto"/>
        <w:right w:val="none" w:sz="0" w:space="0" w:color="auto"/>
      </w:divBdr>
    </w:div>
    <w:div w:id="1519738149">
      <w:bodyDiv w:val="1"/>
      <w:marLeft w:val="0"/>
      <w:marRight w:val="0"/>
      <w:marTop w:val="0"/>
      <w:marBottom w:val="0"/>
      <w:divBdr>
        <w:top w:val="none" w:sz="0" w:space="0" w:color="auto"/>
        <w:left w:val="none" w:sz="0" w:space="0" w:color="auto"/>
        <w:bottom w:val="none" w:sz="0" w:space="0" w:color="auto"/>
        <w:right w:val="none" w:sz="0" w:space="0" w:color="auto"/>
      </w:divBdr>
      <w:divsChild>
        <w:div w:id="309986173">
          <w:marLeft w:val="0"/>
          <w:marRight w:val="0"/>
          <w:marTop w:val="0"/>
          <w:marBottom w:val="0"/>
          <w:divBdr>
            <w:top w:val="none" w:sz="0" w:space="0" w:color="auto"/>
            <w:left w:val="none" w:sz="0" w:space="0" w:color="auto"/>
            <w:bottom w:val="none" w:sz="0" w:space="0" w:color="auto"/>
            <w:right w:val="none" w:sz="0" w:space="0" w:color="auto"/>
          </w:divBdr>
          <w:divsChild>
            <w:div w:id="1466702804">
              <w:marLeft w:val="0"/>
              <w:marRight w:val="0"/>
              <w:marTop w:val="0"/>
              <w:marBottom w:val="0"/>
              <w:divBdr>
                <w:top w:val="none" w:sz="0" w:space="0" w:color="auto"/>
                <w:left w:val="none" w:sz="0" w:space="0" w:color="auto"/>
                <w:bottom w:val="none" w:sz="0" w:space="0" w:color="auto"/>
                <w:right w:val="none" w:sz="0" w:space="0" w:color="auto"/>
              </w:divBdr>
            </w:div>
          </w:divsChild>
        </w:div>
        <w:div w:id="1548449319">
          <w:marLeft w:val="0"/>
          <w:marRight w:val="0"/>
          <w:marTop w:val="0"/>
          <w:marBottom w:val="0"/>
          <w:divBdr>
            <w:top w:val="none" w:sz="0" w:space="0" w:color="auto"/>
            <w:left w:val="none" w:sz="0" w:space="0" w:color="auto"/>
            <w:bottom w:val="none" w:sz="0" w:space="0" w:color="auto"/>
            <w:right w:val="none" w:sz="0" w:space="0" w:color="auto"/>
          </w:divBdr>
        </w:div>
      </w:divsChild>
    </w:div>
    <w:div w:id="1520702668">
      <w:bodyDiv w:val="1"/>
      <w:marLeft w:val="0"/>
      <w:marRight w:val="0"/>
      <w:marTop w:val="0"/>
      <w:marBottom w:val="0"/>
      <w:divBdr>
        <w:top w:val="none" w:sz="0" w:space="0" w:color="auto"/>
        <w:left w:val="none" w:sz="0" w:space="0" w:color="auto"/>
        <w:bottom w:val="none" w:sz="0" w:space="0" w:color="auto"/>
        <w:right w:val="none" w:sz="0" w:space="0" w:color="auto"/>
      </w:divBdr>
      <w:divsChild>
        <w:div w:id="243345127">
          <w:marLeft w:val="0"/>
          <w:marRight w:val="0"/>
          <w:marTop w:val="0"/>
          <w:marBottom w:val="0"/>
          <w:divBdr>
            <w:top w:val="none" w:sz="0" w:space="0" w:color="auto"/>
            <w:left w:val="none" w:sz="0" w:space="0" w:color="auto"/>
            <w:bottom w:val="none" w:sz="0" w:space="0" w:color="auto"/>
            <w:right w:val="none" w:sz="0" w:space="0" w:color="auto"/>
          </w:divBdr>
          <w:divsChild>
            <w:div w:id="585725527">
              <w:marLeft w:val="0"/>
              <w:marRight w:val="0"/>
              <w:marTop w:val="0"/>
              <w:marBottom w:val="0"/>
              <w:divBdr>
                <w:top w:val="none" w:sz="0" w:space="0" w:color="auto"/>
                <w:left w:val="none" w:sz="0" w:space="0" w:color="auto"/>
                <w:bottom w:val="none" w:sz="0" w:space="0" w:color="auto"/>
                <w:right w:val="none" w:sz="0" w:space="0" w:color="auto"/>
              </w:divBdr>
            </w:div>
          </w:divsChild>
        </w:div>
        <w:div w:id="2061779728">
          <w:marLeft w:val="0"/>
          <w:marRight w:val="0"/>
          <w:marTop w:val="0"/>
          <w:marBottom w:val="0"/>
          <w:divBdr>
            <w:top w:val="none" w:sz="0" w:space="0" w:color="auto"/>
            <w:left w:val="none" w:sz="0" w:space="0" w:color="auto"/>
            <w:bottom w:val="none" w:sz="0" w:space="0" w:color="auto"/>
            <w:right w:val="none" w:sz="0" w:space="0" w:color="auto"/>
          </w:divBdr>
        </w:div>
      </w:divsChild>
    </w:div>
    <w:div w:id="1521620921">
      <w:bodyDiv w:val="1"/>
      <w:marLeft w:val="0"/>
      <w:marRight w:val="0"/>
      <w:marTop w:val="0"/>
      <w:marBottom w:val="0"/>
      <w:divBdr>
        <w:top w:val="none" w:sz="0" w:space="0" w:color="auto"/>
        <w:left w:val="none" w:sz="0" w:space="0" w:color="auto"/>
        <w:bottom w:val="none" w:sz="0" w:space="0" w:color="auto"/>
        <w:right w:val="none" w:sz="0" w:space="0" w:color="auto"/>
      </w:divBdr>
      <w:divsChild>
        <w:div w:id="908345341">
          <w:marLeft w:val="0"/>
          <w:marRight w:val="0"/>
          <w:marTop w:val="750"/>
          <w:marBottom w:val="0"/>
          <w:divBdr>
            <w:top w:val="none" w:sz="0" w:space="0" w:color="auto"/>
            <w:left w:val="none" w:sz="0" w:space="0" w:color="auto"/>
            <w:bottom w:val="none" w:sz="0" w:space="0" w:color="auto"/>
            <w:right w:val="none" w:sz="0" w:space="0" w:color="auto"/>
          </w:divBdr>
        </w:div>
      </w:divsChild>
    </w:div>
    <w:div w:id="1523860148">
      <w:bodyDiv w:val="1"/>
      <w:marLeft w:val="0"/>
      <w:marRight w:val="0"/>
      <w:marTop w:val="0"/>
      <w:marBottom w:val="0"/>
      <w:divBdr>
        <w:top w:val="none" w:sz="0" w:space="0" w:color="auto"/>
        <w:left w:val="none" w:sz="0" w:space="0" w:color="auto"/>
        <w:bottom w:val="none" w:sz="0" w:space="0" w:color="auto"/>
        <w:right w:val="none" w:sz="0" w:space="0" w:color="auto"/>
      </w:divBdr>
      <w:divsChild>
        <w:div w:id="415518438">
          <w:marLeft w:val="0"/>
          <w:marRight w:val="0"/>
          <w:marTop w:val="0"/>
          <w:marBottom w:val="0"/>
          <w:divBdr>
            <w:top w:val="none" w:sz="0" w:space="0" w:color="auto"/>
            <w:left w:val="none" w:sz="0" w:space="0" w:color="auto"/>
            <w:bottom w:val="none" w:sz="0" w:space="0" w:color="auto"/>
            <w:right w:val="none" w:sz="0" w:space="0" w:color="auto"/>
          </w:divBdr>
          <w:divsChild>
            <w:div w:id="1604264830">
              <w:marLeft w:val="0"/>
              <w:marRight w:val="0"/>
              <w:marTop w:val="0"/>
              <w:marBottom w:val="0"/>
              <w:divBdr>
                <w:top w:val="none" w:sz="0" w:space="0" w:color="auto"/>
                <w:left w:val="none" w:sz="0" w:space="0" w:color="auto"/>
                <w:bottom w:val="none" w:sz="0" w:space="0" w:color="auto"/>
                <w:right w:val="none" w:sz="0" w:space="0" w:color="auto"/>
              </w:divBdr>
            </w:div>
          </w:divsChild>
        </w:div>
        <w:div w:id="2104765502">
          <w:marLeft w:val="0"/>
          <w:marRight w:val="0"/>
          <w:marTop w:val="0"/>
          <w:marBottom w:val="0"/>
          <w:divBdr>
            <w:top w:val="none" w:sz="0" w:space="0" w:color="auto"/>
            <w:left w:val="none" w:sz="0" w:space="0" w:color="auto"/>
            <w:bottom w:val="none" w:sz="0" w:space="0" w:color="auto"/>
            <w:right w:val="none" w:sz="0" w:space="0" w:color="auto"/>
          </w:divBdr>
        </w:div>
      </w:divsChild>
    </w:div>
    <w:div w:id="1524050002">
      <w:bodyDiv w:val="1"/>
      <w:marLeft w:val="0"/>
      <w:marRight w:val="0"/>
      <w:marTop w:val="0"/>
      <w:marBottom w:val="0"/>
      <w:divBdr>
        <w:top w:val="none" w:sz="0" w:space="0" w:color="auto"/>
        <w:left w:val="none" w:sz="0" w:space="0" w:color="auto"/>
        <w:bottom w:val="none" w:sz="0" w:space="0" w:color="auto"/>
        <w:right w:val="none" w:sz="0" w:space="0" w:color="auto"/>
      </w:divBdr>
    </w:div>
    <w:div w:id="1524321297">
      <w:bodyDiv w:val="1"/>
      <w:marLeft w:val="0"/>
      <w:marRight w:val="0"/>
      <w:marTop w:val="0"/>
      <w:marBottom w:val="0"/>
      <w:divBdr>
        <w:top w:val="none" w:sz="0" w:space="0" w:color="auto"/>
        <w:left w:val="none" w:sz="0" w:space="0" w:color="auto"/>
        <w:bottom w:val="none" w:sz="0" w:space="0" w:color="auto"/>
        <w:right w:val="none" w:sz="0" w:space="0" w:color="auto"/>
      </w:divBdr>
      <w:divsChild>
        <w:div w:id="468866416">
          <w:marLeft w:val="0"/>
          <w:marRight w:val="0"/>
          <w:marTop w:val="0"/>
          <w:marBottom w:val="0"/>
          <w:divBdr>
            <w:top w:val="none" w:sz="0" w:space="0" w:color="auto"/>
            <w:left w:val="none" w:sz="0" w:space="0" w:color="auto"/>
            <w:bottom w:val="none" w:sz="0" w:space="0" w:color="auto"/>
            <w:right w:val="none" w:sz="0" w:space="0" w:color="auto"/>
          </w:divBdr>
        </w:div>
        <w:div w:id="898176633">
          <w:marLeft w:val="0"/>
          <w:marRight w:val="0"/>
          <w:marTop w:val="0"/>
          <w:marBottom w:val="0"/>
          <w:divBdr>
            <w:top w:val="none" w:sz="0" w:space="0" w:color="auto"/>
            <w:left w:val="none" w:sz="0" w:space="0" w:color="auto"/>
            <w:bottom w:val="none" w:sz="0" w:space="0" w:color="auto"/>
            <w:right w:val="none" w:sz="0" w:space="0" w:color="auto"/>
          </w:divBdr>
          <w:divsChild>
            <w:div w:id="5846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562">
      <w:bodyDiv w:val="1"/>
      <w:marLeft w:val="0"/>
      <w:marRight w:val="0"/>
      <w:marTop w:val="0"/>
      <w:marBottom w:val="0"/>
      <w:divBdr>
        <w:top w:val="none" w:sz="0" w:space="0" w:color="auto"/>
        <w:left w:val="none" w:sz="0" w:space="0" w:color="auto"/>
        <w:bottom w:val="none" w:sz="0" w:space="0" w:color="auto"/>
        <w:right w:val="none" w:sz="0" w:space="0" w:color="auto"/>
      </w:divBdr>
    </w:div>
    <w:div w:id="1526404880">
      <w:bodyDiv w:val="1"/>
      <w:marLeft w:val="0"/>
      <w:marRight w:val="0"/>
      <w:marTop w:val="0"/>
      <w:marBottom w:val="0"/>
      <w:divBdr>
        <w:top w:val="none" w:sz="0" w:space="0" w:color="auto"/>
        <w:left w:val="none" w:sz="0" w:space="0" w:color="auto"/>
        <w:bottom w:val="none" w:sz="0" w:space="0" w:color="auto"/>
        <w:right w:val="none" w:sz="0" w:space="0" w:color="auto"/>
      </w:divBdr>
    </w:div>
    <w:div w:id="1528638870">
      <w:bodyDiv w:val="1"/>
      <w:marLeft w:val="0"/>
      <w:marRight w:val="0"/>
      <w:marTop w:val="0"/>
      <w:marBottom w:val="0"/>
      <w:divBdr>
        <w:top w:val="none" w:sz="0" w:space="0" w:color="auto"/>
        <w:left w:val="none" w:sz="0" w:space="0" w:color="auto"/>
        <w:bottom w:val="none" w:sz="0" w:space="0" w:color="auto"/>
        <w:right w:val="none" w:sz="0" w:space="0" w:color="auto"/>
      </w:divBdr>
      <w:divsChild>
        <w:div w:id="782505914">
          <w:marLeft w:val="0"/>
          <w:marRight w:val="0"/>
          <w:marTop w:val="0"/>
          <w:marBottom w:val="0"/>
          <w:divBdr>
            <w:top w:val="none" w:sz="0" w:space="0" w:color="auto"/>
            <w:left w:val="none" w:sz="0" w:space="0" w:color="auto"/>
            <w:bottom w:val="none" w:sz="0" w:space="0" w:color="auto"/>
            <w:right w:val="none" w:sz="0" w:space="0" w:color="auto"/>
          </w:divBdr>
        </w:div>
        <w:div w:id="1728020136">
          <w:marLeft w:val="0"/>
          <w:marRight w:val="0"/>
          <w:marTop w:val="0"/>
          <w:marBottom w:val="0"/>
          <w:divBdr>
            <w:top w:val="none" w:sz="0" w:space="0" w:color="auto"/>
            <w:left w:val="none" w:sz="0" w:space="0" w:color="auto"/>
            <w:bottom w:val="none" w:sz="0" w:space="0" w:color="auto"/>
            <w:right w:val="none" w:sz="0" w:space="0" w:color="auto"/>
          </w:divBdr>
          <w:divsChild>
            <w:div w:id="1590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8160">
      <w:bodyDiv w:val="1"/>
      <w:marLeft w:val="0"/>
      <w:marRight w:val="0"/>
      <w:marTop w:val="0"/>
      <w:marBottom w:val="0"/>
      <w:divBdr>
        <w:top w:val="none" w:sz="0" w:space="0" w:color="auto"/>
        <w:left w:val="none" w:sz="0" w:space="0" w:color="auto"/>
        <w:bottom w:val="none" w:sz="0" w:space="0" w:color="auto"/>
        <w:right w:val="none" w:sz="0" w:space="0" w:color="auto"/>
      </w:divBdr>
      <w:divsChild>
        <w:div w:id="436212960">
          <w:marLeft w:val="0"/>
          <w:marRight w:val="0"/>
          <w:marTop w:val="0"/>
          <w:marBottom w:val="0"/>
          <w:divBdr>
            <w:top w:val="none" w:sz="0" w:space="0" w:color="auto"/>
            <w:left w:val="none" w:sz="0" w:space="0" w:color="auto"/>
            <w:bottom w:val="none" w:sz="0" w:space="0" w:color="auto"/>
            <w:right w:val="none" w:sz="0" w:space="0" w:color="auto"/>
          </w:divBdr>
        </w:div>
        <w:div w:id="668795101">
          <w:marLeft w:val="0"/>
          <w:marRight w:val="0"/>
          <w:marTop w:val="0"/>
          <w:marBottom w:val="0"/>
          <w:divBdr>
            <w:top w:val="none" w:sz="0" w:space="0" w:color="auto"/>
            <w:left w:val="none" w:sz="0" w:space="0" w:color="auto"/>
            <w:bottom w:val="none" w:sz="0" w:space="0" w:color="auto"/>
            <w:right w:val="none" w:sz="0" w:space="0" w:color="auto"/>
          </w:divBdr>
          <w:divsChild>
            <w:div w:id="15400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8569">
      <w:bodyDiv w:val="1"/>
      <w:marLeft w:val="0"/>
      <w:marRight w:val="0"/>
      <w:marTop w:val="0"/>
      <w:marBottom w:val="0"/>
      <w:divBdr>
        <w:top w:val="none" w:sz="0" w:space="0" w:color="auto"/>
        <w:left w:val="none" w:sz="0" w:space="0" w:color="auto"/>
        <w:bottom w:val="none" w:sz="0" w:space="0" w:color="auto"/>
        <w:right w:val="none" w:sz="0" w:space="0" w:color="auto"/>
      </w:divBdr>
      <w:divsChild>
        <w:div w:id="14581066">
          <w:marLeft w:val="0"/>
          <w:marRight w:val="0"/>
          <w:marTop w:val="0"/>
          <w:marBottom w:val="0"/>
          <w:divBdr>
            <w:top w:val="none" w:sz="0" w:space="0" w:color="auto"/>
            <w:left w:val="none" w:sz="0" w:space="0" w:color="auto"/>
            <w:bottom w:val="none" w:sz="0" w:space="0" w:color="auto"/>
            <w:right w:val="none" w:sz="0" w:space="0" w:color="auto"/>
          </w:divBdr>
          <w:divsChild>
            <w:div w:id="1653213018">
              <w:marLeft w:val="0"/>
              <w:marRight w:val="0"/>
              <w:marTop w:val="0"/>
              <w:marBottom w:val="0"/>
              <w:divBdr>
                <w:top w:val="none" w:sz="0" w:space="0" w:color="auto"/>
                <w:left w:val="none" w:sz="0" w:space="0" w:color="auto"/>
                <w:bottom w:val="none" w:sz="0" w:space="0" w:color="auto"/>
                <w:right w:val="none" w:sz="0" w:space="0" w:color="auto"/>
              </w:divBdr>
            </w:div>
          </w:divsChild>
        </w:div>
        <w:div w:id="830870041">
          <w:marLeft w:val="0"/>
          <w:marRight w:val="0"/>
          <w:marTop w:val="0"/>
          <w:marBottom w:val="0"/>
          <w:divBdr>
            <w:top w:val="none" w:sz="0" w:space="0" w:color="auto"/>
            <w:left w:val="none" w:sz="0" w:space="0" w:color="auto"/>
            <w:bottom w:val="none" w:sz="0" w:space="0" w:color="auto"/>
            <w:right w:val="none" w:sz="0" w:space="0" w:color="auto"/>
          </w:divBdr>
        </w:div>
      </w:divsChild>
    </w:div>
    <w:div w:id="1531600687">
      <w:bodyDiv w:val="1"/>
      <w:marLeft w:val="0"/>
      <w:marRight w:val="0"/>
      <w:marTop w:val="0"/>
      <w:marBottom w:val="0"/>
      <w:divBdr>
        <w:top w:val="none" w:sz="0" w:space="0" w:color="auto"/>
        <w:left w:val="none" w:sz="0" w:space="0" w:color="auto"/>
        <w:bottom w:val="none" w:sz="0" w:space="0" w:color="auto"/>
        <w:right w:val="none" w:sz="0" w:space="0" w:color="auto"/>
      </w:divBdr>
      <w:divsChild>
        <w:div w:id="392436109">
          <w:marLeft w:val="0"/>
          <w:marRight w:val="0"/>
          <w:marTop w:val="0"/>
          <w:marBottom w:val="0"/>
          <w:divBdr>
            <w:top w:val="none" w:sz="0" w:space="0" w:color="auto"/>
            <w:left w:val="none" w:sz="0" w:space="0" w:color="auto"/>
            <w:bottom w:val="none" w:sz="0" w:space="0" w:color="auto"/>
            <w:right w:val="none" w:sz="0" w:space="0" w:color="auto"/>
          </w:divBdr>
          <w:divsChild>
            <w:div w:id="541553903">
              <w:marLeft w:val="0"/>
              <w:marRight w:val="0"/>
              <w:marTop w:val="0"/>
              <w:marBottom w:val="0"/>
              <w:divBdr>
                <w:top w:val="none" w:sz="0" w:space="0" w:color="auto"/>
                <w:left w:val="none" w:sz="0" w:space="0" w:color="auto"/>
                <w:bottom w:val="none" w:sz="0" w:space="0" w:color="auto"/>
                <w:right w:val="none" w:sz="0" w:space="0" w:color="auto"/>
              </w:divBdr>
            </w:div>
          </w:divsChild>
        </w:div>
        <w:div w:id="1305894607">
          <w:marLeft w:val="0"/>
          <w:marRight w:val="0"/>
          <w:marTop w:val="0"/>
          <w:marBottom w:val="0"/>
          <w:divBdr>
            <w:top w:val="none" w:sz="0" w:space="0" w:color="auto"/>
            <w:left w:val="none" w:sz="0" w:space="0" w:color="auto"/>
            <w:bottom w:val="none" w:sz="0" w:space="0" w:color="auto"/>
            <w:right w:val="none" w:sz="0" w:space="0" w:color="auto"/>
          </w:divBdr>
        </w:div>
      </w:divsChild>
    </w:div>
    <w:div w:id="1531990680">
      <w:bodyDiv w:val="1"/>
      <w:marLeft w:val="0"/>
      <w:marRight w:val="0"/>
      <w:marTop w:val="0"/>
      <w:marBottom w:val="0"/>
      <w:divBdr>
        <w:top w:val="none" w:sz="0" w:space="0" w:color="auto"/>
        <w:left w:val="none" w:sz="0" w:space="0" w:color="auto"/>
        <w:bottom w:val="none" w:sz="0" w:space="0" w:color="auto"/>
        <w:right w:val="none" w:sz="0" w:space="0" w:color="auto"/>
      </w:divBdr>
    </w:div>
    <w:div w:id="1533035168">
      <w:bodyDiv w:val="1"/>
      <w:marLeft w:val="0"/>
      <w:marRight w:val="0"/>
      <w:marTop w:val="0"/>
      <w:marBottom w:val="0"/>
      <w:divBdr>
        <w:top w:val="none" w:sz="0" w:space="0" w:color="auto"/>
        <w:left w:val="none" w:sz="0" w:space="0" w:color="auto"/>
        <w:bottom w:val="none" w:sz="0" w:space="0" w:color="auto"/>
        <w:right w:val="none" w:sz="0" w:space="0" w:color="auto"/>
      </w:divBdr>
      <w:divsChild>
        <w:div w:id="153641508">
          <w:marLeft w:val="0"/>
          <w:marRight w:val="0"/>
          <w:marTop w:val="0"/>
          <w:marBottom w:val="0"/>
          <w:divBdr>
            <w:top w:val="none" w:sz="0" w:space="0" w:color="auto"/>
            <w:left w:val="none" w:sz="0" w:space="0" w:color="auto"/>
            <w:bottom w:val="none" w:sz="0" w:space="0" w:color="auto"/>
            <w:right w:val="none" w:sz="0" w:space="0" w:color="auto"/>
          </w:divBdr>
          <w:divsChild>
            <w:div w:id="1073359181">
              <w:marLeft w:val="0"/>
              <w:marRight w:val="0"/>
              <w:marTop w:val="0"/>
              <w:marBottom w:val="0"/>
              <w:divBdr>
                <w:top w:val="none" w:sz="0" w:space="0" w:color="auto"/>
                <w:left w:val="none" w:sz="0" w:space="0" w:color="auto"/>
                <w:bottom w:val="none" w:sz="0" w:space="0" w:color="auto"/>
                <w:right w:val="none" w:sz="0" w:space="0" w:color="auto"/>
              </w:divBdr>
            </w:div>
          </w:divsChild>
        </w:div>
        <w:div w:id="437528691">
          <w:marLeft w:val="0"/>
          <w:marRight w:val="0"/>
          <w:marTop w:val="0"/>
          <w:marBottom w:val="0"/>
          <w:divBdr>
            <w:top w:val="none" w:sz="0" w:space="0" w:color="auto"/>
            <w:left w:val="none" w:sz="0" w:space="0" w:color="auto"/>
            <w:bottom w:val="none" w:sz="0" w:space="0" w:color="auto"/>
            <w:right w:val="none" w:sz="0" w:space="0" w:color="auto"/>
          </w:divBdr>
        </w:div>
      </w:divsChild>
    </w:div>
    <w:div w:id="1533609819">
      <w:bodyDiv w:val="1"/>
      <w:marLeft w:val="0"/>
      <w:marRight w:val="0"/>
      <w:marTop w:val="0"/>
      <w:marBottom w:val="0"/>
      <w:divBdr>
        <w:top w:val="none" w:sz="0" w:space="0" w:color="auto"/>
        <w:left w:val="none" w:sz="0" w:space="0" w:color="auto"/>
        <w:bottom w:val="none" w:sz="0" w:space="0" w:color="auto"/>
        <w:right w:val="none" w:sz="0" w:space="0" w:color="auto"/>
      </w:divBdr>
      <w:divsChild>
        <w:div w:id="1681161078">
          <w:marLeft w:val="0"/>
          <w:marRight w:val="0"/>
          <w:marTop w:val="0"/>
          <w:marBottom w:val="0"/>
          <w:divBdr>
            <w:top w:val="none" w:sz="0" w:space="0" w:color="auto"/>
            <w:left w:val="none" w:sz="0" w:space="0" w:color="auto"/>
            <w:bottom w:val="none" w:sz="0" w:space="0" w:color="auto"/>
            <w:right w:val="none" w:sz="0" w:space="0" w:color="auto"/>
          </w:divBdr>
          <w:divsChild>
            <w:div w:id="595408559">
              <w:marLeft w:val="0"/>
              <w:marRight w:val="0"/>
              <w:marTop w:val="750"/>
              <w:marBottom w:val="750"/>
              <w:divBdr>
                <w:top w:val="none" w:sz="0" w:space="0" w:color="auto"/>
                <w:left w:val="none" w:sz="0" w:space="0" w:color="auto"/>
                <w:bottom w:val="none" w:sz="0" w:space="0" w:color="auto"/>
                <w:right w:val="none" w:sz="0" w:space="0" w:color="auto"/>
              </w:divBdr>
            </w:div>
          </w:divsChild>
        </w:div>
        <w:div w:id="2054227040">
          <w:marLeft w:val="0"/>
          <w:marRight w:val="0"/>
          <w:marTop w:val="0"/>
          <w:marBottom w:val="0"/>
          <w:divBdr>
            <w:top w:val="none" w:sz="0" w:space="0" w:color="auto"/>
            <w:left w:val="none" w:sz="0" w:space="0" w:color="auto"/>
            <w:bottom w:val="none" w:sz="0" w:space="0" w:color="auto"/>
            <w:right w:val="none" w:sz="0" w:space="0" w:color="auto"/>
          </w:divBdr>
        </w:div>
      </w:divsChild>
    </w:div>
    <w:div w:id="1534070482">
      <w:bodyDiv w:val="1"/>
      <w:marLeft w:val="0"/>
      <w:marRight w:val="0"/>
      <w:marTop w:val="0"/>
      <w:marBottom w:val="0"/>
      <w:divBdr>
        <w:top w:val="none" w:sz="0" w:space="0" w:color="auto"/>
        <w:left w:val="none" w:sz="0" w:space="0" w:color="auto"/>
        <w:bottom w:val="none" w:sz="0" w:space="0" w:color="auto"/>
        <w:right w:val="none" w:sz="0" w:space="0" w:color="auto"/>
      </w:divBdr>
      <w:divsChild>
        <w:div w:id="1269241927">
          <w:marLeft w:val="0"/>
          <w:marRight w:val="0"/>
          <w:marTop w:val="0"/>
          <w:marBottom w:val="0"/>
          <w:divBdr>
            <w:top w:val="none" w:sz="0" w:space="0" w:color="auto"/>
            <w:left w:val="none" w:sz="0" w:space="0" w:color="auto"/>
            <w:bottom w:val="none" w:sz="0" w:space="0" w:color="auto"/>
            <w:right w:val="none" w:sz="0" w:space="0" w:color="auto"/>
          </w:divBdr>
          <w:divsChild>
            <w:div w:id="2135441348">
              <w:marLeft w:val="0"/>
              <w:marRight w:val="0"/>
              <w:marTop w:val="750"/>
              <w:marBottom w:val="750"/>
              <w:divBdr>
                <w:top w:val="none" w:sz="0" w:space="0" w:color="auto"/>
                <w:left w:val="none" w:sz="0" w:space="0" w:color="auto"/>
                <w:bottom w:val="none" w:sz="0" w:space="0" w:color="auto"/>
                <w:right w:val="none" w:sz="0" w:space="0" w:color="auto"/>
              </w:divBdr>
            </w:div>
          </w:divsChild>
        </w:div>
        <w:div w:id="1638683306">
          <w:marLeft w:val="0"/>
          <w:marRight w:val="0"/>
          <w:marTop w:val="0"/>
          <w:marBottom w:val="0"/>
          <w:divBdr>
            <w:top w:val="none" w:sz="0" w:space="0" w:color="auto"/>
            <w:left w:val="none" w:sz="0" w:space="0" w:color="auto"/>
            <w:bottom w:val="none" w:sz="0" w:space="0" w:color="auto"/>
            <w:right w:val="none" w:sz="0" w:space="0" w:color="auto"/>
          </w:divBdr>
        </w:div>
      </w:divsChild>
    </w:div>
    <w:div w:id="1534078721">
      <w:bodyDiv w:val="1"/>
      <w:marLeft w:val="0"/>
      <w:marRight w:val="0"/>
      <w:marTop w:val="0"/>
      <w:marBottom w:val="0"/>
      <w:divBdr>
        <w:top w:val="none" w:sz="0" w:space="0" w:color="auto"/>
        <w:left w:val="none" w:sz="0" w:space="0" w:color="auto"/>
        <w:bottom w:val="none" w:sz="0" w:space="0" w:color="auto"/>
        <w:right w:val="none" w:sz="0" w:space="0" w:color="auto"/>
      </w:divBdr>
    </w:div>
    <w:div w:id="1534266351">
      <w:bodyDiv w:val="1"/>
      <w:marLeft w:val="0"/>
      <w:marRight w:val="0"/>
      <w:marTop w:val="0"/>
      <w:marBottom w:val="0"/>
      <w:divBdr>
        <w:top w:val="none" w:sz="0" w:space="0" w:color="auto"/>
        <w:left w:val="none" w:sz="0" w:space="0" w:color="auto"/>
        <w:bottom w:val="none" w:sz="0" w:space="0" w:color="auto"/>
        <w:right w:val="none" w:sz="0" w:space="0" w:color="auto"/>
      </w:divBdr>
      <w:divsChild>
        <w:div w:id="742339470">
          <w:marLeft w:val="0"/>
          <w:marRight w:val="0"/>
          <w:marTop w:val="0"/>
          <w:marBottom w:val="0"/>
          <w:divBdr>
            <w:top w:val="none" w:sz="0" w:space="0" w:color="auto"/>
            <w:left w:val="none" w:sz="0" w:space="0" w:color="auto"/>
            <w:bottom w:val="none" w:sz="0" w:space="0" w:color="auto"/>
            <w:right w:val="none" w:sz="0" w:space="0" w:color="auto"/>
          </w:divBdr>
          <w:divsChild>
            <w:div w:id="665717338">
              <w:marLeft w:val="0"/>
              <w:marRight w:val="0"/>
              <w:marTop w:val="0"/>
              <w:marBottom w:val="0"/>
              <w:divBdr>
                <w:top w:val="none" w:sz="0" w:space="0" w:color="auto"/>
                <w:left w:val="none" w:sz="0" w:space="0" w:color="auto"/>
                <w:bottom w:val="none" w:sz="0" w:space="0" w:color="auto"/>
                <w:right w:val="none" w:sz="0" w:space="0" w:color="auto"/>
              </w:divBdr>
            </w:div>
          </w:divsChild>
        </w:div>
        <w:div w:id="1653371344">
          <w:marLeft w:val="0"/>
          <w:marRight w:val="0"/>
          <w:marTop w:val="0"/>
          <w:marBottom w:val="0"/>
          <w:divBdr>
            <w:top w:val="none" w:sz="0" w:space="0" w:color="auto"/>
            <w:left w:val="none" w:sz="0" w:space="0" w:color="auto"/>
            <w:bottom w:val="none" w:sz="0" w:space="0" w:color="auto"/>
            <w:right w:val="none" w:sz="0" w:space="0" w:color="auto"/>
          </w:divBdr>
        </w:div>
      </w:divsChild>
    </w:div>
    <w:div w:id="1539926853">
      <w:bodyDiv w:val="1"/>
      <w:marLeft w:val="0"/>
      <w:marRight w:val="0"/>
      <w:marTop w:val="0"/>
      <w:marBottom w:val="0"/>
      <w:divBdr>
        <w:top w:val="none" w:sz="0" w:space="0" w:color="auto"/>
        <w:left w:val="none" w:sz="0" w:space="0" w:color="auto"/>
        <w:bottom w:val="none" w:sz="0" w:space="0" w:color="auto"/>
        <w:right w:val="none" w:sz="0" w:space="0" w:color="auto"/>
      </w:divBdr>
      <w:divsChild>
        <w:div w:id="1709262965">
          <w:marLeft w:val="0"/>
          <w:marRight w:val="0"/>
          <w:marTop w:val="0"/>
          <w:marBottom w:val="0"/>
          <w:divBdr>
            <w:top w:val="none" w:sz="0" w:space="0" w:color="auto"/>
            <w:left w:val="none" w:sz="0" w:space="0" w:color="auto"/>
            <w:bottom w:val="none" w:sz="0" w:space="0" w:color="auto"/>
            <w:right w:val="none" w:sz="0" w:space="0" w:color="auto"/>
          </w:divBdr>
          <w:divsChild>
            <w:div w:id="1201016809">
              <w:marLeft w:val="0"/>
              <w:marRight w:val="0"/>
              <w:marTop w:val="750"/>
              <w:marBottom w:val="750"/>
              <w:divBdr>
                <w:top w:val="none" w:sz="0" w:space="0" w:color="auto"/>
                <w:left w:val="none" w:sz="0" w:space="0" w:color="auto"/>
                <w:bottom w:val="none" w:sz="0" w:space="0" w:color="auto"/>
                <w:right w:val="none" w:sz="0" w:space="0" w:color="auto"/>
              </w:divBdr>
            </w:div>
          </w:divsChild>
        </w:div>
        <w:div w:id="1279097420">
          <w:marLeft w:val="0"/>
          <w:marRight w:val="0"/>
          <w:marTop w:val="0"/>
          <w:marBottom w:val="0"/>
          <w:divBdr>
            <w:top w:val="none" w:sz="0" w:space="0" w:color="auto"/>
            <w:left w:val="none" w:sz="0" w:space="0" w:color="auto"/>
            <w:bottom w:val="none" w:sz="0" w:space="0" w:color="auto"/>
            <w:right w:val="none" w:sz="0" w:space="0" w:color="auto"/>
          </w:divBdr>
        </w:div>
      </w:divsChild>
    </w:div>
    <w:div w:id="1543202027">
      <w:bodyDiv w:val="1"/>
      <w:marLeft w:val="0"/>
      <w:marRight w:val="0"/>
      <w:marTop w:val="0"/>
      <w:marBottom w:val="0"/>
      <w:divBdr>
        <w:top w:val="none" w:sz="0" w:space="0" w:color="auto"/>
        <w:left w:val="none" w:sz="0" w:space="0" w:color="auto"/>
        <w:bottom w:val="none" w:sz="0" w:space="0" w:color="auto"/>
        <w:right w:val="none" w:sz="0" w:space="0" w:color="auto"/>
      </w:divBdr>
      <w:divsChild>
        <w:div w:id="1429042700">
          <w:marLeft w:val="0"/>
          <w:marRight w:val="0"/>
          <w:marTop w:val="0"/>
          <w:marBottom w:val="0"/>
          <w:divBdr>
            <w:top w:val="none" w:sz="0" w:space="0" w:color="auto"/>
            <w:left w:val="none" w:sz="0" w:space="0" w:color="auto"/>
            <w:bottom w:val="none" w:sz="0" w:space="0" w:color="auto"/>
            <w:right w:val="none" w:sz="0" w:space="0" w:color="auto"/>
          </w:divBdr>
        </w:div>
        <w:div w:id="2020085763">
          <w:marLeft w:val="0"/>
          <w:marRight w:val="0"/>
          <w:marTop w:val="0"/>
          <w:marBottom w:val="0"/>
          <w:divBdr>
            <w:top w:val="none" w:sz="0" w:space="0" w:color="auto"/>
            <w:left w:val="none" w:sz="0" w:space="0" w:color="auto"/>
            <w:bottom w:val="none" w:sz="0" w:space="0" w:color="auto"/>
            <w:right w:val="none" w:sz="0" w:space="0" w:color="auto"/>
          </w:divBdr>
          <w:divsChild>
            <w:div w:id="11031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6755">
      <w:bodyDiv w:val="1"/>
      <w:marLeft w:val="0"/>
      <w:marRight w:val="0"/>
      <w:marTop w:val="0"/>
      <w:marBottom w:val="0"/>
      <w:divBdr>
        <w:top w:val="none" w:sz="0" w:space="0" w:color="auto"/>
        <w:left w:val="none" w:sz="0" w:space="0" w:color="auto"/>
        <w:bottom w:val="none" w:sz="0" w:space="0" w:color="auto"/>
        <w:right w:val="none" w:sz="0" w:space="0" w:color="auto"/>
      </w:divBdr>
      <w:divsChild>
        <w:div w:id="882403264">
          <w:marLeft w:val="0"/>
          <w:marRight w:val="0"/>
          <w:marTop w:val="0"/>
          <w:marBottom w:val="0"/>
          <w:divBdr>
            <w:top w:val="none" w:sz="0" w:space="0" w:color="auto"/>
            <w:left w:val="none" w:sz="0" w:space="0" w:color="auto"/>
            <w:bottom w:val="none" w:sz="0" w:space="0" w:color="auto"/>
            <w:right w:val="none" w:sz="0" w:space="0" w:color="auto"/>
          </w:divBdr>
        </w:div>
        <w:div w:id="1676417964">
          <w:marLeft w:val="0"/>
          <w:marRight w:val="0"/>
          <w:marTop w:val="0"/>
          <w:marBottom w:val="0"/>
          <w:divBdr>
            <w:top w:val="none" w:sz="0" w:space="0" w:color="auto"/>
            <w:left w:val="none" w:sz="0" w:space="0" w:color="auto"/>
            <w:bottom w:val="none" w:sz="0" w:space="0" w:color="auto"/>
            <w:right w:val="none" w:sz="0" w:space="0" w:color="auto"/>
          </w:divBdr>
          <w:divsChild>
            <w:div w:id="2970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0623">
      <w:bodyDiv w:val="1"/>
      <w:marLeft w:val="0"/>
      <w:marRight w:val="0"/>
      <w:marTop w:val="0"/>
      <w:marBottom w:val="0"/>
      <w:divBdr>
        <w:top w:val="none" w:sz="0" w:space="0" w:color="auto"/>
        <w:left w:val="none" w:sz="0" w:space="0" w:color="auto"/>
        <w:bottom w:val="none" w:sz="0" w:space="0" w:color="auto"/>
        <w:right w:val="none" w:sz="0" w:space="0" w:color="auto"/>
      </w:divBdr>
      <w:divsChild>
        <w:div w:id="752120569">
          <w:marLeft w:val="0"/>
          <w:marRight w:val="0"/>
          <w:marTop w:val="0"/>
          <w:marBottom w:val="0"/>
          <w:divBdr>
            <w:top w:val="none" w:sz="0" w:space="0" w:color="auto"/>
            <w:left w:val="none" w:sz="0" w:space="0" w:color="auto"/>
            <w:bottom w:val="none" w:sz="0" w:space="0" w:color="auto"/>
            <w:right w:val="none" w:sz="0" w:space="0" w:color="auto"/>
          </w:divBdr>
        </w:div>
        <w:div w:id="1249659827">
          <w:marLeft w:val="0"/>
          <w:marRight w:val="0"/>
          <w:marTop w:val="0"/>
          <w:marBottom w:val="0"/>
          <w:divBdr>
            <w:top w:val="none" w:sz="0" w:space="0" w:color="auto"/>
            <w:left w:val="none" w:sz="0" w:space="0" w:color="auto"/>
            <w:bottom w:val="none" w:sz="0" w:space="0" w:color="auto"/>
            <w:right w:val="none" w:sz="0" w:space="0" w:color="auto"/>
          </w:divBdr>
          <w:divsChild>
            <w:div w:id="662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961">
      <w:bodyDiv w:val="1"/>
      <w:marLeft w:val="0"/>
      <w:marRight w:val="0"/>
      <w:marTop w:val="0"/>
      <w:marBottom w:val="0"/>
      <w:divBdr>
        <w:top w:val="none" w:sz="0" w:space="0" w:color="auto"/>
        <w:left w:val="none" w:sz="0" w:space="0" w:color="auto"/>
        <w:bottom w:val="none" w:sz="0" w:space="0" w:color="auto"/>
        <w:right w:val="none" w:sz="0" w:space="0" w:color="auto"/>
      </w:divBdr>
      <w:divsChild>
        <w:div w:id="1584222424">
          <w:marLeft w:val="0"/>
          <w:marRight w:val="0"/>
          <w:marTop w:val="0"/>
          <w:marBottom w:val="0"/>
          <w:divBdr>
            <w:top w:val="none" w:sz="0" w:space="0" w:color="auto"/>
            <w:left w:val="none" w:sz="0" w:space="0" w:color="auto"/>
            <w:bottom w:val="none" w:sz="0" w:space="0" w:color="auto"/>
            <w:right w:val="none" w:sz="0" w:space="0" w:color="auto"/>
          </w:divBdr>
          <w:divsChild>
            <w:div w:id="1625308240">
              <w:marLeft w:val="0"/>
              <w:marRight w:val="0"/>
              <w:marTop w:val="750"/>
              <w:marBottom w:val="750"/>
              <w:divBdr>
                <w:top w:val="none" w:sz="0" w:space="0" w:color="auto"/>
                <w:left w:val="none" w:sz="0" w:space="0" w:color="auto"/>
                <w:bottom w:val="none" w:sz="0" w:space="0" w:color="auto"/>
                <w:right w:val="none" w:sz="0" w:space="0" w:color="auto"/>
              </w:divBdr>
            </w:div>
          </w:divsChild>
        </w:div>
        <w:div w:id="27028116">
          <w:marLeft w:val="0"/>
          <w:marRight w:val="0"/>
          <w:marTop w:val="0"/>
          <w:marBottom w:val="0"/>
          <w:divBdr>
            <w:top w:val="none" w:sz="0" w:space="0" w:color="auto"/>
            <w:left w:val="none" w:sz="0" w:space="0" w:color="auto"/>
            <w:bottom w:val="none" w:sz="0" w:space="0" w:color="auto"/>
            <w:right w:val="none" w:sz="0" w:space="0" w:color="auto"/>
          </w:divBdr>
        </w:div>
      </w:divsChild>
    </w:div>
    <w:div w:id="1546529918">
      <w:bodyDiv w:val="1"/>
      <w:marLeft w:val="0"/>
      <w:marRight w:val="0"/>
      <w:marTop w:val="0"/>
      <w:marBottom w:val="0"/>
      <w:divBdr>
        <w:top w:val="none" w:sz="0" w:space="0" w:color="auto"/>
        <w:left w:val="none" w:sz="0" w:space="0" w:color="auto"/>
        <w:bottom w:val="none" w:sz="0" w:space="0" w:color="auto"/>
        <w:right w:val="none" w:sz="0" w:space="0" w:color="auto"/>
      </w:divBdr>
    </w:div>
    <w:div w:id="1546868746">
      <w:bodyDiv w:val="1"/>
      <w:marLeft w:val="0"/>
      <w:marRight w:val="0"/>
      <w:marTop w:val="0"/>
      <w:marBottom w:val="0"/>
      <w:divBdr>
        <w:top w:val="none" w:sz="0" w:space="0" w:color="auto"/>
        <w:left w:val="none" w:sz="0" w:space="0" w:color="auto"/>
        <w:bottom w:val="none" w:sz="0" w:space="0" w:color="auto"/>
        <w:right w:val="none" w:sz="0" w:space="0" w:color="auto"/>
      </w:divBdr>
      <w:divsChild>
        <w:div w:id="1130899298">
          <w:marLeft w:val="0"/>
          <w:marRight w:val="0"/>
          <w:marTop w:val="0"/>
          <w:marBottom w:val="0"/>
          <w:divBdr>
            <w:top w:val="none" w:sz="0" w:space="0" w:color="auto"/>
            <w:left w:val="none" w:sz="0" w:space="0" w:color="auto"/>
            <w:bottom w:val="none" w:sz="0" w:space="0" w:color="auto"/>
            <w:right w:val="none" w:sz="0" w:space="0" w:color="auto"/>
          </w:divBdr>
          <w:divsChild>
            <w:div w:id="2087147641">
              <w:marLeft w:val="0"/>
              <w:marRight w:val="0"/>
              <w:marTop w:val="750"/>
              <w:marBottom w:val="750"/>
              <w:divBdr>
                <w:top w:val="none" w:sz="0" w:space="0" w:color="auto"/>
                <w:left w:val="none" w:sz="0" w:space="0" w:color="auto"/>
                <w:bottom w:val="none" w:sz="0" w:space="0" w:color="auto"/>
                <w:right w:val="none" w:sz="0" w:space="0" w:color="auto"/>
              </w:divBdr>
            </w:div>
          </w:divsChild>
        </w:div>
        <w:div w:id="1764452538">
          <w:marLeft w:val="0"/>
          <w:marRight w:val="0"/>
          <w:marTop w:val="0"/>
          <w:marBottom w:val="0"/>
          <w:divBdr>
            <w:top w:val="none" w:sz="0" w:space="0" w:color="auto"/>
            <w:left w:val="none" w:sz="0" w:space="0" w:color="auto"/>
            <w:bottom w:val="none" w:sz="0" w:space="0" w:color="auto"/>
            <w:right w:val="none" w:sz="0" w:space="0" w:color="auto"/>
          </w:divBdr>
        </w:div>
      </w:divsChild>
    </w:div>
    <w:div w:id="1547795012">
      <w:bodyDiv w:val="1"/>
      <w:marLeft w:val="0"/>
      <w:marRight w:val="0"/>
      <w:marTop w:val="0"/>
      <w:marBottom w:val="0"/>
      <w:divBdr>
        <w:top w:val="none" w:sz="0" w:space="0" w:color="auto"/>
        <w:left w:val="none" w:sz="0" w:space="0" w:color="auto"/>
        <w:bottom w:val="none" w:sz="0" w:space="0" w:color="auto"/>
        <w:right w:val="none" w:sz="0" w:space="0" w:color="auto"/>
      </w:divBdr>
      <w:divsChild>
        <w:div w:id="492453573">
          <w:marLeft w:val="0"/>
          <w:marRight w:val="0"/>
          <w:marTop w:val="0"/>
          <w:marBottom w:val="0"/>
          <w:divBdr>
            <w:top w:val="none" w:sz="0" w:space="0" w:color="auto"/>
            <w:left w:val="none" w:sz="0" w:space="0" w:color="auto"/>
            <w:bottom w:val="none" w:sz="0" w:space="0" w:color="auto"/>
            <w:right w:val="none" w:sz="0" w:space="0" w:color="auto"/>
          </w:divBdr>
          <w:divsChild>
            <w:div w:id="896475579">
              <w:marLeft w:val="0"/>
              <w:marRight w:val="0"/>
              <w:marTop w:val="0"/>
              <w:marBottom w:val="0"/>
              <w:divBdr>
                <w:top w:val="none" w:sz="0" w:space="0" w:color="auto"/>
                <w:left w:val="none" w:sz="0" w:space="0" w:color="auto"/>
                <w:bottom w:val="none" w:sz="0" w:space="0" w:color="auto"/>
                <w:right w:val="none" w:sz="0" w:space="0" w:color="auto"/>
              </w:divBdr>
            </w:div>
          </w:divsChild>
        </w:div>
        <w:div w:id="727194351">
          <w:marLeft w:val="0"/>
          <w:marRight w:val="0"/>
          <w:marTop w:val="0"/>
          <w:marBottom w:val="0"/>
          <w:divBdr>
            <w:top w:val="none" w:sz="0" w:space="0" w:color="auto"/>
            <w:left w:val="none" w:sz="0" w:space="0" w:color="auto"/>
            <w:bottom w:val="none" w:sz="0" w:space="0" w:color="auto"/>
            <w:right w:val="none" w:sz="0" w:space="0" w:color="auto"/>
          </w:divBdr>
        </w:div>
      </w:divsChild>
    </w:div>
    <w:div w:id="154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07800397">
          <w:marLeft w:val="0"/>
          <w:marRight w:val="0"/>
          <w:marTop w:val="0"/>
          <w:marBottom w:val="0"/>
          <w:divBdr>
            <w:top w:val="none" w:sz="0" w:space="0" w:color="auto"/>
            <w:left w:val="none" w:sz="0" w:space="0" w:color="auto"/>
            <w:bottom w:val="none" w:sz="0" w:space="0" w:color="auto"/>
            <w:right w:val="none" w:sz="0" w:space="0" w:color="auto"/>
          </w:divBdr>
          <w:divsChild>
            <w:div w:id="985010006">
              <w:marLeft w:val="0"/>
              <w:marRight w:val="0"/>
              <w:marTop w:val="750"/>
              <w:marBottom w:val="750"/>
              <w:divBdr>
                <w:top w:val="none" w:sz="0" w:space="0" w:color="auto"/>
                <w:left w:val="none" w:sz="0" w:space="0" w:color="auto"/>
                <w:bottom w:val="none" w:sz="0" w:space="0" w:color="auto"/>
                <w:right w:val="none" w:sz="0" w:space="0" w:color="auto"/>
              </w:divBdr>
            </w:div>
          </w:divsChild>
        </w:div>
        <w:div w:id="1101872471">
          <w:marLeft w:val="0"/>
          <w:marRight w:val="0"/>
          <w:marTop w:val="0"/>
          <w:marBottom w:val="0"/>
          <w:divBdr>
            <w:top w:val="none" w:sz="0" w:space="0" w:color="auto"/>
            <w:left w:val="none" w:sz="0" w:space="0" w:color="auto"/>
            <w:bottom w:val="none" w:sz="0" w:space="0" w:color="auto"/>
            <w:right w:val="none" w:sz="0" w:space="0" w:color="auto"/>
          </w:divBdr>
        </w:div>
      </w:divsChild>
    </w:div>
    <w:div w:id="1550875203">
      <w:bodyDiv w:val="1"/>
      <w:marLeft w:val="0"/>
      <w:marRight w:val="0"/>
      <w:marTop w:val="0"/>
      <w:marBottom w:val="0"/>
      <w:divBdr>
        <w:top w:val="none" w:sz="0" w:space="0" w:color="auto"/>
        <w:left w:val="none" w:sz="0" w:space="0" w:color="auto"/>
        <w:bottom w:val="none" w:sz="0" w:space="0" w:color="auto"/>
        <w:right w:val="none" w:sz="0" w:space="0" w:color="auto"/>
      </w:divBdr>
      <w:divsChild>
        <w:div w:id="526794652">
          <w:marLeft w:val="0"/>
          <w:marRight w:val="0"/>
          <w:marTop w:val="0"/>
          <w:marBottom w:val="0"/>
          <w:divBdr>
            <w:top w:val="none" w:sz="0" w:space="0" w:color="auto"/>
            <w:left w:val="none" w:sz="0" w:space="0" w:color="auto"/>
            <w:bottom w:val="none" w:sz="0" w:space="0" w:color="auto"/>
            <w:right w:val="none" w:sz="0" w:space="0" w:color="auto"/>
          </w:divBdr>
          <w:divsChild>
            <w:div w:id="1264142745">
              <w:marLeft w:val="0"/>
              <w:marRight w:val="0"/>
              <w:marTop w:val="750"/>
              <w:marBottom w:val="750"/>
              <w:divBdr>
                <w:top w:val="none" w:sz="0" w:space="0" w:color="auto"/>
                <w:left w:val="none" w:sz="0" w:space="0" w:color="auto"/>
                <w:bottom w:val="none" w:sz="0" w:space="0" w:color="auto"/>
                <w:right w:val="none" w:sz="0" w:space="0" w:color="auto"/>
              </w:divBdr>
            </w:div>
          </w:divsChild>
        </w:div>
        <w:div w:id="1546484837">
          <w:marLeft w:val="0"/>
          <w:marRight w:val="0"/>
          <w:marTop w:val="0"/>
          <w:marBottom w:val="0"/>
          <w:divBdr>
            <w:top w:val="none" w:sz="0" w:space="0" w:color="auto"/>
            <w:left w:val="none" w:sz="0" w:space="0" w:color="auto"/>
            <w:bottom w:val="none" w:sz="0" w:space="0" w:color="auto"/>
            <w:right w:val="none" w:sz="0" w:space="0" w:color="auto"/>
          </w:divBdr>
        </w:div>
      </w:divsChild>
    </w:div>
    <w:div w:id="1551309470">
      <w:bodyDiv w:val="1"/>
      <w:marLeft w:val="0"/>
      <w:marRight w:val="0"/>
      <w:marTop w:val="0"/>
      <w:marBottom w:val="0"/>
      <w:divBdr>
        <w:top w:val="none" w:sz="0" w:space="0" w:color="auto"/>
        <w:left w:val="none" w:sz="0" w:space="0" w:color="auto"/>
        <w:bottom w:val="none" w:sz="0" w:space="0" w:color="auto"/>
        <w:right w:val="none" w:sz="0" w:space="0" w:color="auto"/>
      </w:divBdr>
      <w:divsChild>
        <w:div w:id="1488669771">
          <w:marLeft w:val="0"/>
          <w:marRight w:val="0"/>
          <w:marTop w:val="0"/>
          <w:marBottom w:val="0"/>
          <w:divBdr>
            <w:top w:val="none" w:sz="0" w:space="0" w:color="auto"/>
            <w:left w:val="none" w:sz="0" w:space="0" w:color="auto"/>
            <w:bottom w:val="none" w:sz="0" w:space="0" w:color="auto"/>
            <w:right w:val="none" w:sz="0" w:space="0" w:color="auto"/>
          </w:divBdr>
          <w:divsChild>
            <w:div w:id="632323143">
              <w:marLeft w:val="0"/>
              <w:marRight w:val="0"/>
              <w:marTop w:val="0"/>
              <w:marBottom w:val="0"/>
              <w:divBdr>
                <w:top w:val="none" w:sz="0" w:space="0" w:color="auto"/>
                <w:left w:val="none" w:sz="0" w:space="0" w:color="auto"/>
                <w:bottom w:val="none" w:sz="0" w:space="0" w:color="auto"/>
                <w:right w:val="none" w:sz="0" w:space="0" w:color="auto"/>
              </w:divBdr>
            </w:div>
          </w:divsChild>
        </w:div>
        <w:div w:id="1800568830">
          <w:marLeft w:val="0"/>
          <w:marRight w:val="0"/>
          <w:marTop w:val="0"/>
          <w:marBottom w:val="0"/>
          <w:divBdr>
            <w:top w:val="none" w:sz="0" w:space="0" w:color="auto"/>
            <w:left w:val="none" w:sz="0" w:space="0" w:color="auto"/>
            <w:bottom w:val="none" w:sz="0" w:space="0" w:color="auto"/>
            <w:right w:val="none" w:sz="0" w:space="0" w:color="auto"/>
          </w:divBdr>
        </w:div>
      </w:divsChild>
    </w:div>
    <w:div w:id="1551457707">
      <w:bodyDiv w:val="1"/>
      <w:marLeft w:val="0"/>
      <w:marRight w:val="0"/>
      <w:marTop w:val="0"/>
      <w:marBottom w:val="0"/>
      <w:divBdr>
        <w:top w:val="none" w:sz="0" w:space="0" w:color="auto"/>
        <w:left w:val="none" w:sz="0" w:space="0" w:color="auto"/>
        <w:bottom w:val="none" w:sz="0" w:space="0" w:color="auto"/>
        <w:right w:val="none" w:sz="0" w:space="0" w:color="auto"/>
      </w:divBdr>
      <w:divsChild>
        <w:div w:id="1354114843">
          <w:marLeft w:val="0"/>
          <w:marRight w:val="0"/>
          <w:marTop w:val="0"/>
          <w:marBottom w:val="0"/>
          <w:divBdr>
            <w:top w:val="none" w:sz="0" w:space="0" w:color="auto"/>
            <w:left w:val="none" w:sz="0" w:space="0" w:color="auto"/>
            <w:bottom w:val="none" w:sz="0" w:space="0" w:color="auto"/>
            <w:right w:val="none" w:sz="0" w:space="0" w:color="auto"/>
          </w:divBdr>
          <w:divsChild>
            <w:div w:id="840318402">
              <w:marLeft w:val="0"/>
              <w:marRight w:val="0"/>
              <w:marTop w:val="0"/>
              <w:marBottom w:val="0"/>
              <w:divBdr>
                <w:top w:val="none" w:sz="0" w:space="0" w:color="auto"/>
                <w:left w:val="none" w:sz="0" w:space="0" w:color="auto"/>
                <w:bottom w:val="none" w:sz="0" w:space="0" w:color="auto"/>
                <w:right w:val="none" w:sz="0" w:space="0" w:color="auto"/>
              </w:divBdr>
            </w:div>
          </w:divsChild>
        </w:div>
        <w:div w:id="1256326817">
          <w:marLeft w:val="0"/>
          <w:marRight w:val="0"/>
          <w:marTop w:val="0"/>
          <w:marBottom w:val="0"/>
          <w:divBdr>
            <w:top w:val="none" w:sz="0" w:space="0" w:color="auto"/>
            <w:left w:val="none" w:sz="0" w:space="0" w:color="auto"/>
            <w:bottom w:val="none" w:sz="0" w:space="0" w:color="auto"/>
            <w:right w:val="none" w:sz="0" w:space="0" w:color="auto"/>
          </w:divBdr>
        </w:div>
      </w:divsChild>
    </w:div>
    <w:div w:id="1552229497">
      <w:bodyDiv w:val="1"/>
      <w:marLeft w:val="0"/>
      <w:marRight w:val="0"/>
      <w:marTop w:val="0"/>
      <w:marBottom w:val="0"/>
      <w:divBdr>
        <w:top w:val="none" w:sz="0" w:space="0" w:color="auto"/>
        <w:left w:val="none" w:sz="0" w:space="0" w:color="auto"/>
        <w:bottom w:val="none" w:sz="0" w:space="0" w:color="auto"/>
        <w:right w:val="none" w:sz="0" w:space="0" w:color="auto"/>
      </w:divBdr>
      <w:divsChild>
        <w:div w:id="588541240">
          <w:marLeft w:val="0"/>
          <w:marRight w:val="0"/>
          <w:marTop w:val="0"/>
          <w:marBottom w:val="0"/>
          <w:divBdr>
            <w:top w:val="none" w:sz="0" w:space="0" w:color="auto"/>
            <w:left w:val="none" w:sz="0" w:space="0" w:color="auto"/>
            <w:bottom w:val="none" w:sz="0" w:space="0" w:color="auto"/>
            <w:right w:val="none" w:sz="0" w:space="0" w:color="auto"/>
          </w:divBdr>
          <w:divsChild>
            <w:div w:id="206837772">
              <w:marLeft w:val="0"/>
              <w:marRight w:val="0"/>
              <w:marTop w:val="750"/>
              <w:marBottom w:val="750"/>
              <w:divBdr>
                <w:top w:val="none" w:sz="0" w:space="0" w:color="auto"/>
                <w:left w:val="none" w:sz="0" w:space="0" w:color="auto"/>
                <w:bottom w:val="none" w:sz="0" w:space="0" w:color="auto"/>
                <w:right w:val="none" w:sz="0" w:space="0" w:color="auto"/>
              </w:divBdr>
            </w:div>
          </w:divsChild>
        </w:div>
        <w:div w:id="343558428">
          <w:marLeft w:val="0"/>
          <w:marRight w:val="0"/>
          <w:marTop w:val="0"/>
          <w:marBottom w:val="0"/>
          <w:divBdr>
            <w:top w:val="none" w:sz="0" w:space="0" w:color="auto"/>
            <w:left w:val="none" w:sz="0" w:space="0" w:color="auto"/>
            <w:bottom w:val="none" w:sz="0" w:space="0" w:color="auto"/>
            <w:right w:val="none" w:sz="0" w:space="0" w:color="auto"/>
          </w:divBdr>
        </w:div>
      </w:divsChild>
    </w:div>
    <w:div w:id="1552769620">
      <w:bodyDiv w:val="1"/>
      <w:marLeft w:val="0"/>
      <w:marRight w:val="0"/>
      <w:marTop w:val="0"/>
      <w:marBottom w:val="0"/>
      <w:divBdr>
        <w:top w:val="none" w:sz="0" w:space="0" w:color="auto"/>
        <w:left w:val="none" w:sz="0" w:space="0" w:color="auto"/>
        <w:bottom w:val="none" w:sz="0" w:space="0" w:color="auto"/>
        <w:right w:val="none" w:sz="0" w:space="0" w:color="auto"/>
      </w:divBdr>
      <w:divsChild>
        <w:div w:id="1511022341">
          <w:marLeft w:val="0"/>
          <w:marRight w:val="0"/>
          <w:marTop w:val="0"/>
          <w:marBottom w:val="0"/>
          <w:divBdr>
            <w:top w:val="none" w:sz="0" w:space="0" w:color="auto"/>
            <w:left w:val="none" w:sz="0" w:space="0" w:color="auto"/>
            <w:bottom w:val="none" w:sz="0" w:space="0" w:color="auto"/>
            <w:right w:val="none" w:sz="0" w:space="0" w:color="auto"/>
          </w:divBdr>
          <w:divsChild>
            <w:div w:id="1184126150">
              <w:marLeft w:val="0"/>
              <w:marRight w:val="0"/>
              <w:marTop w:val="0"/>
              <w:marBottom w:val="0"/>
              <w:divBdr>
                <w:top w:val="none" w:sz="0" w:space="0" w:color="auto"/>
                <w:left w:val="none" w:sz="0" w:space="0" w:color="auto"/>
                <w:bottom w:val="none" w:sz="0" w:space="0" w:color="auto"/>
                <w:right w:val="none" w:sz="0" w:space="0" w:color="auto"/>
              </w:divBdr>
            </w:div>
          </w:divsChild>
        </w:div>
        <w:div w:id="1934050334">
          <w:marLeft w:val="0"/>
          <w:marRight w:val="0"/>
          <w:marTop w:val="0"/>
          <w:marBottom w:val="0"/>
          <w:divBdr>
            <w:top w:val="none" w:sz="0" w:space="0" w:color="auto"/>
            <w:left w:val="none" w:sz="0" w:space="0" w:color="auto"/>
            <w:bottom w:val="none" w:sz="0" w:space="0" w:color="auto"/>
            <w:right w:val="none" w:sz="0" w:space="0" w:color="auto"/>
          </w:divBdr>
        </w:div>
      </w:divsChild>
    </w:div>
    <w:div w:id="1553689132">
      <w:bodyDiv w:val="1"/>
      <w:marLeft w:val="0"/>
      <w:marRight w:val="0"/>
      <w:marTop w:val="0"/>
      <w:marBottom w:val="0"/>
      <w:divBdr>
        <w:top w:val="none" w:sz="0" w:space="0" w:color="auto"/>
        <w:left w:val="none" w:sz="0" w:space="0" w:color="auto"/>
        <w:bottom w:val="none" w:sz="0" w:space="0" w:color="auto"/>
        <w:right w:val="none" w:sz="0" w:space="0" w:color="auto"/>
      </w:divBdr>
      <w:divsChild>
        <w:div w:id="645476218">
          <w:marLeft w:val="0"/>
          <w:marRight w:val="0"/>
          <w:marTop w:val="0"/>
          <w:marBottom w:val="0"/>
          <w:divBdr>
            <w:top w:val="none" w:sz="0" w:space="0" w:color="auto"/>
            <w:left w:val="none" w:sz="0" w:space="0" w:color="auto"/>
            <w:bottom w:val="none" w:sz="0" w:space="0" w:color="auto"/>
            <w:right w:val="none" w:sz="0" w:space="0" w:color="auto"/>
          </w:divBdr>
          <w:divsChild>
            <w:div w:id="416950686">
              <w:marLeft w:val="0"/>
              <w:marRight w:val="0"/>
              <w:marTop w:val="750"/>
              <w:marBottom w:val="750"/>
              <w:divBdr>
                <w:top w:val="none" w:sz="0" w:space="0" w:color="auto"/>
                <w:left w:val="none" w:sz="0" w:space="0" w:color="auto"/>
                <w:bottom w:val="none" w:sz="0" w:space="0" w:color="auto"/>
                <w:right w:val="none" w:sz="0" w:space="0" w:color="auto"/>
              </w:divBdr>
            </w:div>
          </w:divsChild>
        </w:div>
        <w:div w:id="1969624475">
          <w:marLeft w:val="0"/>
          <w:marRight w:val="0"/>
          <w:marTop w:val="0"/>
          <w:marBottom w:val="0"/>
          <w:divBdr>
            <w:top w:val="none" w:sz="0" w:space="0" w:color="auto"/>
            <w:left w:val="none" w:sz="0" w:space="0" w:color="auto"/>
            <w:bottom w:val="none" w:sz="0" w:space="0" w:color="auto"/>
            <w:right w:val="none" w:sz="0" w:space="0" w:color="auto"/>
          </w:divBdr>
        </w:div>
      </w:divsChild>
    </w:div>
    <w:div w:id="1554659499">
      <w:bodyDiv w:val="1"/>
      <w:marLeft w:val="0"/>
      <w:marRight w:val="0"/>
      <w:marTop w:val="0"/>
      <w:marBottom w:val="0"/>
      <w:divBdr>
        <w:top w:val="none" w:sz="0" w:space="0" w:color="auto"/>
        <w:left w:val="none" w:sz="0" w:space="0" w:color="auto"/>
        <w:bottom w:val="none" w:sz="0" w:space="0" w:color="auto"/>
        <w:right w:val="none" w:sz="0" w:space="0" w:color="auto"/>
      </w:divBdr>
      <w:divsChild>
        <w:div w:id="417871392">
          <w:marLeft w:val="0"/>
          <w:marRight w:val="0"/>
          <w:marTop w:val="0"/>
          <w:marBottom w:val="0"/>
          <w:divBdr>
            <w:top w:val="none" w:sz="0" w:space="0" w:color="auto"/>
            <w:left w:val="none" w:sz="0" w:space="0" w:color="auto"/>
            <w:bottom w:val="none" w:sz="0" w:space="0" w:color="auto"/>
            <w:right w:val="none" w:sz="0" w:space="0" w:color="auto"/>
          </w:divBdr>
          <w:divsChild>
            <w:div w:id="2042045667">
              <w:marLeft w:val="0"/>
              <w:marRight w:val="0"/>
              <w:marTop w:val="0"/>
              <w:marBottom w:val="0"/>
              <w:divBdr>
                <w:top w:val="none" w:sz="0" w:space="0" w:color="auto"/>
                <w:left w:val="none" w:sz="0" w:space="0" w:color="auto"/>
                <w:bottom w:val="none" w:sz="0" w:space="0" w:color="auto"/>
                <w:right w:val="none" w:sz="0" w:space="0" w:color="auto"/>
              </w:divBdr>
            </w:div>
          </w:divsChild>
        </w:div>
        <w:div w:id="1876841814">
          <w:marLeft w:val="0"/>
          <w:marRight w:val="0"/>
          <w:marTop w:val="0"/>
          <w:marBottom w:val="0"/>
          <w:divBdr>
            <w:top w:val="none" w:sz="0" w:space="0" w:color="auto"/>
            <w:left w:val="none" w:sz="0" w:space="0" w:color="auto"/>
            <w:bottom w:val="none" w:sz="0" w:space="0" w:color="auto"/>
            <w:right w:val="none" w:sz="0" w:space="0" w:color="auto"/>
          </w:divBdr>
        </w:div>
      </w:divsChild>
    </w:div>
    <w:div w:id="1556047318">
      <w:bodyDiv w:val="1"/>
      <w:marLeft w:val="0"/>
      <w:marRight w:val="0"/>
      <w:marTop w:val="0"/>
      <w:marBottom w:val="0"/>
      <w:divBdr>
        <w:top w:val="none" w:sz="0" w:space="0" w:color="auto"/>
        <w:left w:val="none" w:sz="0" w:space="0" w:color="auto"/>
        <w:bottom w:val="none" w:sz="0" w:space="0" w:color="auto"/>
        <w:right w:val="none" w:sz="0" w:space="0" w:color="auto"/>
      </w:divBdr>
      <w:divsChild>
        <w:div w:id="119497100">
          <w:marLeft w:val="0"/>
          <w:marRight w:val="0"/>
          <w:marTop w:val="0"/>
          <w:marBottom w:val="0"/>
          <w:divBdr>
            <w:top w:val="none" w:sz="0" w:space="0" w:color="auto"/>
            <w:left w:val="none" w:sz="0" w:space="0" w:color="auto"/>
            <w:bottom w:val="none" w:sz="0" w:space="0" w:color="auto"/>
            <w:right w:val="none" w:sz="0" w:space="0" w:color="auto"/>
          </w:divBdr>
          <w:divsChild>
            <w:div w:id="131993031">
              <w:marLeft w:val="0"/>
              <w:marRight w:val="0"/>
              <w:marTop w:val="750"/>
              <w:marBottom w:val="750"/>
              <w:divBdr>
                <w:top w:val="none" w:sz="0" w:space="0" w:color="auto"/>
                <w:left w:val="none" w:sz="0" w:space="0" w:color="auto"/>
                <w:bottom w:val="none" w:sz="0" w:space="0" w:color="auto"/>
                <w:right w:val="none" w:sz="0" w:space="0" w:color="auto"/>
              </w:divBdr>
            </w:div>
          </w:divsChild>
        </w:div>
        <w:div w:id="1466965296">
          <w:marLeft w:val="0"/>
          <w:marRight w:val="0"/>
          <w:marTop w:val="0"/>
          <w:marBottom w:val="0"/>
          <w:divBdr>
            <w:top w:val="none" w:sz="0" w:space="0" w:color="auto"/>
            <w:left w:val="none" w:sz="0" w:space="0" w:color="auto"/>
            <w:bottom w:val="none" w:sz="0" w:space="0" w:color="auto"/>
            <w:right w:val="none" w:sz="0" w:space="0" w:color="auto"/>
          </w:divBdr>
        </w:div>
      </w:divsChild>
    </w:div>
    <w:div w:id="1556158325">
      <w:bodyDiv w:val="1"/>
      <w:marLeft w:val="0"/>
      <w:marRight w:val="0"/>
      <w:marTop w:val="0"/>
      <w:marBottom w:val="0"/>
      <w:divBdr>
        <w:top w:val="none" w:sz="0" w:space="0" w:color="auto"/>
        <w:left w:val="none" w:sz="0" w:space="0" w:color="auto"/>
        <w:bottom w:val="none" w:sz="0" w:space="0" w:color="auto"/>
        <w:right w:val="none" w:sz="0" w:space="0" w:color="auto"/>
      </w:divBdr>
    </w:div>
    <w:div w:id="1557743031">
      <w:bodyDiv w:val="1"/>
      <w:marLeft w:val="0"/>
      <w:marRight w:val="0"/>
      <w:marTop w:val="0"/>
      <w:marBottom w:val="0"/>
      <w:divBdr>
        <w:top w:val="none" w:sz="0" w:space="0" w:color="auto"/>
        <w:left w:val="none" w:sz="0" w:space="0" w:color="auto"/>
        <w:bottom w:val="none" w:sz="0" w:space="0" w:color="auto"/>
        <w:right w:val="none" w:sz="0" w:space="0" w:color="auto"/>
      </w:divBdr>
      <w:divsChild>
        <w:div w:id="80686569">
          <w:marLeft w:val="0"/>
          <w:marRight w:val="0"/>
          <w:marTop w:val="0"/>
          <w:marBottom w:val="0"/>
          <w:divBdr>
            <w:top w:val="none" w:sz="0" w:space="0" w:color="auto"/>
            <w:left w:val="none" w:sz="0" w:space="0" w:color="auto"/>
            <w:bottom w:val="none" w:sz="0" w:space="0" w:color="auto"/>
            <w:right w:val="none" w:sz="0" w:space="0" w:color="auto"/>
          </w:divBdr>
        </w:div>
        <w:div w:id="1528908915">
          <w:marLeft w:val="0"/>
          <w:marRight w:val="0"/>
          <w:marTop w:val="0"/>
          <w:marBottom w:val="0"/>
          <w:divBdr>
            <w:top w:val="none" w:sz="0" w:space="0" w:color="auto"/>
            <w:left w:val="none" w:sz="0" w:space="0" w:color="auto"/>
            <w:bottom w:val="none" w:sz="0" w:space="0" w:color="auto"/>
            <w:right w:val="none" w:sz="0" w:space="0" w:color="auto"/>
          </w:divBdr>
          <w:divsChild>
            <w:div w:id="11371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372">
      <w:bodyDiv w:val="1"/>
      <w:marLeft w:val="0"/>
      <w:marRight w:val="0"/>
      <w:marTop w:val="0"/>
      <w:marBottom w:val="0"/>
      <w:divBdr>
        <w:top w:val="none" w:sz="0" w:space="0" w:color="auto"/>
        <w:left w:val="none" w:sz="0" w:space="0" w:color="auto"/>
        <w:bottom w:val="none" w:sz="0" w:space="0" w:color="auto"/>
        <w:right w:val="none" w:sz="0" w:space="0" w:color="auto"/>
      </w:divBdr>
      <w:divsChild>
        <w:div w:id="1225137220">
          <w:marLeft w:val="0"/>
          <w:marRight w:val="0"/>
          <w:marTop w:val="0"/>
          <w:marBottom w:val="0"/>
          <w:divBdr>
            <w:top w:val="none" w:sz="0" w:space="0" w:color="auto"/>
            <w:left w:val="none" w:sz="0" w:space="0" w:color="auto"/>
            <w:bottom w:val="none" w:sz="0" w:space="0" w:color="auto"/>
            <w:right w:val="none" w:sz="0" w:space="0" w:color="auto"/>
          </w:divBdr>
          <w:divsChild>
            <w:div w:id="57677374">
              <w:marLeft w:val="0"/>
              <w:marRight w:val="0"/>
              <w:marTop w:val="0"/>
              <w:marBottom w:val="0"/>
              <w:divBdr>
                <w:top w:val="none" w:sz="0" w:space="0" w:color="auto"/>
                <w:left w:val="none" w:sz="0" w:space="0" w:color="auto"/>
                <w:bottom w:val="none" w:sz="0" w:space="0" w:color="auto"/>
                <w:right w:val="none" w:sz="0" w:space="0" w:color="auto"/>
              </w:divBdr>
            </w:div>
          </w:divsChild>
        </w:div>
        <w:div w:id="1582182753">
          <w:marLeft w:val="0"/>
          <w:marRight w:val="0"/>
          <w:marTop w:val="0"/>
          <w:marBottom w:val="0"/>
          <w:divBdr>
            <w:top w:val="none" w:sz="0" w:space="0" w:color="auto"/>
            <w:left w:val="none" w:sz="0" w:space="0" w:color="auto"/>
            <w:bottom w:val="none" w:sz="0" w:space="0" w:color="auto"/>
            <w:right w:val="none" w:sz="0" w:space="0" w:color="auto"/>
          </w:divBdr>
        </w:div>
      </w:divsChild>
    </w:div>
    <w:div w:id="1560943069">
      <w:bodyDiv w:val="1"/>
      <w:marLeft w:val="0"/>
      <w:marRight w:val="0"/>
      <w:marTop w:val="0"/>
      <w:marBottom w:val="0"/>
      <w:divBdr>
        <w:top w:val="none" w:sz="0" w:space="0" w:color="auto"/>
        <w:left w:val="none" w:sz="0" w:space="0" w:color="auto"/>
        <w:bottom w:val="none" w:sz="0" w:space="0" w:color="auto"/>
        <w:right w:val="none" w:sz="0" w:space="0" w:color="auto"/>
      </w:divBdr>
      <w:divsChild>
        <w:div w:id="399181607">
          <w:marLeft w:val="0"/>
          <w:marRight w:val="0"/>
          <w:marTop w:val="0"/>
          <w:marBottom w:val="0"/>
          <w:divBdr>
            <w:top w:val="none" w:sz="0" w:space="0" w:color="auto"/>
            <w:left w:val="none" w:sz="0" w:space="0" w:color="auto"/>
            <w:bottom w:val="none" w:sz="0" w:space="0" w:color="auto"/>
            <w:right w:val="none" w:sz="0" w:space="0" w:color="auto"/>
          </w:divBdr>
        </w:div>
        <w:div w:id="639073419">
          <w:marLeft w:val="0"/>
          <w:marRight w:val="0"/>
          <w:marTop w:val="0"/>
          <w:marBottom w:val="0"/>
          <w:divBdr>
            <w:top w:val="none" w:sz="0" w:space="0" w:color="auto"/>
            <w:left w:val="none" w:sz="0" w:space="0" w:color="auto"/>
            <w:bottom w:val="none" w:sz="0" w:space="0" w:color="auto"/>
            <w:right w:val="none" w:sz="0" w:space="0" w:color="auto"/>
          </w:divBdr>
          <w:divsChild>
            <w:div w:id="6372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379">
      <w:bodyDiv w:val="1"/>
      <w:marLeft w:val="0"/>
      <w:marRight w:val="0"/>
      <w:marTop w:val="0"/>
      <w:marBottom w:val="0"/>
      <w:divBdr>
        <w:top w:val="none" w:sz="0" w:space="0" w:color="auto"/>
        <w:left w:val="none" w:sz="0" w:space="0" w:color="auto"/>
        <w:bottom w:val="none" w:sz="0" w:space="0" w:color="auto"/>
        <w:right w:val="none" w:sz="0" w:space="0" w:color="auto"/>
      </w:divBdr>
    </w:div>
    <w:div w:id="1561088037">
      <w:bodyDiv w:val="1"/>
      <w:marLeft w:val="0"/>
      <w:marRight w:val="0"/>
      <w:marTop w:val="0"/>
      <w:marBottom w:val="0"/>
      <w:divBdr>
        <w:top w:val="none" w:sz="0" w:space="0" w:color="auto"/>
        <w:left w:val="none" w:sz="0" w:space="0" w:color="auto"/>
        <w:bottom w:val="none" w:sz="0" w:space="0" w:color="auto"/>
        <w:right w:val="none" w:sz="0" w:space="0" w:color="auto"/>
      </w:divBdr>
    </w:div>
    <w:div w:id="1561598390">
      <w:bodyDiv w:val="1"/>
      <w:marLeft w:val="0"/>
      <w:marRight w:val="0"/>
      <w:marTop w:val="0"/>
      <w:marBottom w:val="0"/>
      <w:divBdr>
        <w:top w:val="none" w:sz="0" w:space="0" w:color="auto"/>
        <w:left w:val="none" w:sz="0" w:space="0" w:color="auto"/>
        <w:bottom w:val="none" w:sz="0" w:space="0" w:color="auto"/>
        <w:right w:val="none" w:sz="0" w:space="0" w:color="auto"/>
      </w:divBdr>
    </w:div>
    <w:div w:id="1563247226">
      <w:bodyDiv w:val="1"/>
      <w:marLeft w:val="0"/>
      <w:marRight w:val="0"/>
      <w:marTop w:val="0"/>
      <w:marBottom w:val="0"/>
      <w:divBdr>
        <w:top w:val="none" w:sz="0" w:space="0" w:color="auto"/>
        <w:left w:val="none" w:sz="0" w:space="0" w:color="auto"/>
        <w:bottom w:val="none" w:sz="0" w:space="0" w:color="auto"/>
        <w:right w:val="none" w:sz="0" w:space="0" w:color="auto"/>
      </w:divBdr>
    </w:div>
    <w:div w:id="1564218890">
      <w:bodyDiv w:val="1"/>
      <w:marLeft w:val="0"/>
      <w:marRight w:val="0"/>
      <w:marTop w:val="0"/>
      <w:marBottom w:val="0"/>
      <w:divBdr>
        <w:top w:val="none" w:sz="0" w:space="0" w:color="auto"/>
        <w:left w:val="none" w:sz="0" w:space="0" w:color="auto"/>
        <w:bottom w:val="none" w:sz="0" w:space="0" w:color="auto"/>
        <w:right w:val="none" w:sz="0" w:space="0" w:color="auto"/>
      </w:divBdr>
      <w:divsChild>
        <w:div w:id="299964870">
          <w:marLeft w:val="0"/>
          <w:marRight w:val="0"/>
          <w:marTop w:val="0"/>
          <w:marBottom w:val="0"/>
          <w:divBdr>
            <w:top w:val="none" w:sz="0" w:space="0" w:color="auto"/>
            <w:left w:val="none" w:sz="0" w:space="0" w:color="auto"/>
            <w:bottom w:val="none" w:sz="0" w:space="0" w:color="auto"/>
            <w:right w:val="none" w:sz="0" w:space="0" w:color="auto"/>
          </w:divBdr>
        </w:div>
        <w:div w:id="2111318840">
          <w:marLeft w:val="0"/>
          <w:marRight w:val="0"/>
          <w:marTop w:val="0"/>
          <w:marBottom w:val="0"/>
          <w:divBdr>
            <w:top w:val="none" w:sz="0" w:space="0" w:color="auto"/>
            <w:left w:val="none" w:sz="0" w:space="0" w:color="auto"/>
            <w:bottom w:val="none" w:sz="0" w:space="0" w:color="auto"/>
            <w:right w:val="none" w:sz="0" w:space="0" w:color="auto"/>
          </w:divBdr>
          <w:divsChild>
            <w:div w:id="12097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090">
      <w:bodyDiv w:val="1"/>
      <w:marLeft w:val="0"/>
      <w:marRight w:val="0"/>
      <w:marTop w:val="0"/>
      <w:marBottom w:val="0"/>
      <w:divBdr>
        <w:top w:val="none" w:sz="0" w:space="0" w:color="auto"/>
        <w:left w:val="none" w:sz="0" w:space="0" w:color="auto"/>
        <w:bottom w:val="none" w:sz="0" w:space="0" w:color="auto"/>
        <w:right w:val="none" w:sz="0" w:space="0" w:color="auto"/>
      </w:divBdr>
      <w:divsChild>
        <w:div w:id="300965020">
          <w:marLeft w:val="0"/>
          <w:marRight w:val="0"/>
          <w:marTop w:val="0"/>
          <w:marBottom w:val="0"/>
          <w:divBdr>
            <w:top w:val="none" w:sz="0" w:space="0" w:color="auto"/>
            <w:left w:val="none" w:sz="0" w:space="0" w:color="auto"/>
            <w:bottom w:val="none" w:sz="0" w:space="0" w:color="auto"/>
            <w:right w:val="none" w:sz="0" w:space="0" w:color="auto"/>
          </w:divBdr>
          <w:divsChild>
            <w:div w:id="1658730630">
              <w:marLeft w:val="0"/>
              <w:marRight w:val="0"/>
              <w:marTop w:val="750"/>
              <w:marBottom w:val="750"/>
              <w:divBdr>
                <w:top w:val="none" w:sz="0" w:space="0" w:color="auto"/>
                <w:left w:val="none" w:sz="0" w:space="0" w:color="auto"/>
                <w:bottom w:val="none" w:sz="0" w:space="0" w:color="auto"/>
                <w:right w:val="none" w:sz="0" w:space="0" w:color="auto"/>
              </w:divBdr>
            </w:div>
          </w:divsChild>
        </w:div>
        <w:div w:id="2071926975">
          <w:marLeft w:val="0"/>
          <w:marRight w:val="0"/>
          <w:marTop w:val="0"/>
          <w:marBottom w:val="0"/>
          <w:divBdr>
            <w:top w:val="none" w:sz="0" w:space="0" w:color="auto"/>
            <w:left w:val="none" w:sz="0" w:space="0" w:color="auto"/>
            <w:bottom w:val="none" w:sz="0" w:space="0" w:color="auto"/>
            <w:right w:val="none" w:sz="0" w:space="0" w:color="auto"/>
          </w:divBdr>
        </w:div>
      </w:divsChild>
    </w:div>
    <w:div w:id="1566449357">
      <w:bodyDiv w:val="1"/>
      <w:marLeft w:val="0"/>
      <w:marRight w:val="0"/>
      <w:marTop w:val="0"/>
      <w:marBottom w:val="0"/>
      <w:divBdr>
        <w:top w:val="none" w:sz="0" w:space="0" w:color="auto"/>
        <w:left w:val="none" w:sz="0" w:space="0" w:color="auto"/>
        <w:bottom w:val="none" w:sz="0" w:space="0" w:color="auto"/>
        <w:right w:val="none" w:sz="0" w:space="0" w:color="auto"/>
      </w:divBdr>
    </w:div>
    <w:div w:id="1567449170">
      <w:bodyDiv w:val="1"/>
      <w:marLeft w:val="0"/>
      <w:marRight w:val="0"/>
      <w:marTop w:val="0"/>
      <w:marBottom w:val="0"/>
      <w:divBdr>
        <w:top w:val="none" w:sz="0" w:space="0" w:color="auto"/>
        <w:left w:val="none" w:sz="0" w:space="0" w:color="auto"/>
        <w:bottom w:val="none" w:sz="0" w:space="0" w:color="auto"/>
        <w:right w:val="none" w:sz="0" w:space="0" w:color="auto"/>
      </w:divBdr>
      <w:divsChild>
        <w:div w:id="198589039">
          <w:marLeft w:val="0"/>
          <w:marRight w:val="0"/>
          <w:marTop w:val="0"/>
          <w:marBottom w:val="0"/>
          <w:divBdr>
            <w:top w:val="none" w:sz="0" w:space="0" w:color="auto"/>
            <w:left w:val="none" w:sz="0" w:space="0" w:color="auto"/>
            <w:bottom w:val="none" w:sz="0" w:space="0" w:color="auto"/>
            <w:right w:val="none" w:sz="0" w:space="0" w:color="auto"/>
          </w:divBdr>
          <w:divsChild>
            <w:div w:id="2009946285">
              <w:marLeft w:val="0"/>
              <w:marRight w:val="0"/>
              <w:marTop w:val="750"/>
              <w:marBottom w:val="750"/>
              <w:divBdr>
                <w:top w:val="none" w:sz="0" w:space="0" w:color="auto"/>
                <w:left w:val="none" w:sz="0" w:space="0" w:color="auto"/>
                <w:bottom w:val="none" w:sz="0" w:space="0" w:color="auto"/>
                <w:right w:val="none" w:sz="0" w:space="0" w:color="auto"/>
              </w:divBdr>
            </w:div>
          </w:divsChild>
        </w:div>
        <w:div w:id="891500157">
          <w:marLeft w:val="0"/>
          <w:marRight w:val="0"/>
          <w:marTop w:val="0"/>
          <w:marBottom w:val="0"/>
          <w:divBdr>
            <w:top w:val="none" w:sz="0" w:space="0" w:color="auto"/>
            <w:left w:val="none" w:sz="0" w:space="0" w:color="auto"/>
            <w:bottom w:val="none" w:sz="0" w:space="0" w:color="auto"/>
            <w:right w:val="none" w:sz="0" w:space="0" w:color="auto"/>
          </w:divBdr>
        </w:div>
        <w:div w:id="11151849">
          <w:marLeft w:val="0"/>
          <w:marRight w:val="0"/>
          <w:marTop w:val="0"/>
          <w:marBottom w:val="0"/>
          <w:divBdr>
            <w:top w:val="none" w:sz="0" w:space="0" w:color="auto"/>
            <w:left w:val="none" w:sz="0" w:space="0" w:color="auto"/>
            <w:bottom w:val="none" w:sz="0" w:space="0" w:color="auto"/>
            <w:right w:val="none" w:sz="0" w:space="0" w:color="auto"/>
          </w:divBdr>
        </w:div>
      </w:divsChild>
    </w:div>
    <w:div w:id="1567957395">
      <w:bodyDiv w:val="1"/>
      <w:marLeft w:val="0"/>
      <w:marRight w:val="0"/>
      <w:marTop w:val="0"/>
      <w:marBottom w:val="0"/>
      <w:divBdr>
        <w:top w:val="none" w:sz="0" w:space="0" w:color="auto"/>
        <w:left w:val="none" w:sz="0" w:space="0" w:color="auto"/>
        <w:bottom w:val="none" w:sz="0" w:space="0" w:color="auto"/>
        <w:right w:val="none" w:sz="0" w:space="0" w:color="auto"/>
      </w:divBdr>
      <w:divsChild>
        <w:div w:id="1555773989">
          <w:marLeft w:val="0"/>
          <w:marRight w:val="0"/>
          <w:marTop w:val="0"/>
          <w:marBottom w:val="0"/>
          <w:divBdr>
            <w:top w:val="none" w:sz="0" w:space="0" w:color="auto"/>
            <w:left w:val="none" w:sz="0" w:space="0" w:color="auto"/>
            <w:bottom w:val="none" w:sz="0" w:space="0" w:color="auto"/>
            <w:right w:val="none" w:sz="0" w:space="0" w:color="auto"/>
          </w:divBdr>
          <w:divsChild>
            <w:div w:id="2096395154">
              <w:marLeft w:val="0"/>
              <w:marRight w:val="0"/>
              <w:marTop w:val="750"/>
              <w:marBottom w:val="750"/>
              <w:divBdr>
                <w:top w:val="none" w:sz="0" w:space="0" w:color="auto"/>
                <w:left w:val="none" w:sz="0" w:space="0" w:color="auto"/>
                <w:bottom w:val="none" w:sz="0" w:space="0" w:color="auto"/>
                <w:right w:val="none" w:sz="0" w:space="0" w:color="auto"/>
              </w:divBdr>
            </w:div>
          </w:divsChild>
        </w:div>
        <w:div w:id="293415495">
          <w:marLeft w:val="0"/>
          <w:marRight w:val="0"/>
          <w:marTop w:val="0"/>
          <w:marBottom w:val="0"/>
          <w:divBdr>
            <w:top w:val="none" w:sz="0" w:space="0" w:color="auto"/>
            <w:left w:val="none" w:sz="0" w:space="0" w:color="auto"/>
            <w:bottom w:val="none" w:sz="0" w:space="0" w:color="auto"/>
            <w:right w:val="none" w:sz="0" w:space="0" w:color="auto"/>
          </w:divBdr>
        </w:div>
        <w:div w:id="1801219636">
          <w:marLeft w:val="0"/>
          <w:marRight w:val="0"/>
          <w:marTop w:val="0"/>
          <w:marBottom w:val="0"/>
          <w:divBdr>
            <w:top w:val="none" w:sz="0" w:space="0" w:color="auto"/>
            <w:left w:val="none" w:sz="0" w:space="0" w:color="auto"/>
            <w:bottom w:val="none" w:sz="0" w:space="0" w:color="auto"/>
            <w:right w:val="none" w:sz="0" w:space="0" w:color="auto"/>
          </w:divBdr>
        </w:div>
      </w:divsChild>
    </w:div>
    <w:div w:id="1568346466">
      <w:bodyDiv w:val="1"/>
      <w:marLeft w:val="0"/>
      <w:marRight w:val="0"/>
      <w:marTop w:val="0"/>
      <w:marBottom w:val="0"/>
      <w:divBdr>
        <w:top w:val="none" w:sz="0" w:space="0" w:color="auto"/>
        <w:left w:val="none" w:sz="0" w:space="0" w:color="auto"/>
        <w:bottom w:val="none" w:sz="0" w:space="0" w:color="auto"/>
        <w:right w:val="none" w:sz="0" w:space="0" w:color="auto"/>
      </w:divBdr>
      <w:divsChild>
        <w:div w:id="985428788">
          <w:marLeft w:val="0"/>
          <w:marRight w:val="0"/>
          <w:marTop w:val="0"/>
          <w:marBottom w:val="0"/>
          <w:divBdr>
            <w:top w:val="none" w:sz="0" w:space="0" w:color="auto"/>
            <w:left w:val="none" w:sz="0" w:space="0" w:color="auto"/>
            <w:bottom w:val="none" w:sz="0" w:space="0" w:color="auto"/>
            <w:right w:val="none" w:sz="0" w:space="0" w:color="auto"/>
          </w:divBdr>
          <w:divsChild>
            <w:div w:id="1681854403">
              <w:marLeft w:val="0"/>
              <w:marRight w:val="0"/>
              <w:marTop w:val="0"/>
              <w:marBottom w:val="0"/>
              <w:divBdr>
                <w:top w:val="none" w:sz="0" w:space="0" w:color="auto"/>
                <w:left w:val="none" w:sz="0" w:space="0" w:color="auto"/>
                <w:bottom w:val="none" w:sz="0" w:space="0" w:color="auto"/>
                <w:right w:val="none" w:sz="0" w:space="0" w:color="auto"/>
              </w:divBdr>
            </w:div>
          </w:divsChild>
        </w:div>
        <w:div w:id="1234730429">
          <w:marLeft w:val="0"/>
          <w:marRight w:val="0"/>
          <w:marTop w:val="0"/>
          <w:marBottom w:val="0"/>
          <w:divBdr>
            <w:top w:val="none" w:sz="0" w:space="0" w:color="auto"/>
            <w:left w:val="none" w:sz="0" w:space="0" w:color="auto"/>
            <w:bottom w:val="none" w:sz="0" w:space="0" w:color="auto"/>
            <w:right w:val="none" w:sz="0" w:space="0" w:color="auto"/>
          </w:divBdr>
        </w:div>
      </w:divsChild>
    </w:div>
    <w:div w:id="1568419380">
      <w:bodyDiv w:val="1"/>
      <w:marLeft w:val="0"/>
      <w:marRight w:val="0"/>
      <w:marTop w:val="0"/>
      <w:marBottom w:val="0"/>
      <w:divBdr>
        <w:top w:val="none" w:sz="0" w:space="0" w:color="auto"/>
        <w:left w:val="none" w:sz="0" w:space="0" w:color="auto"/>
        <w:bottom w:val="none" w:sz="0" w:space="0" w:color="auto"/>
        <w:right w:val="none" w:sz="0" w:space="0" w:color="auto"/>
      </w:divBdr>
      <w:divsChild>
        <w:div w:id="1000885833">
          <w:marLeft w:val="0"/>
          <w:marRight w:val="0"/>
          <w:marTop w:val="0"/>
          <w:marBottom w:val="0"/>
          <w:divBdr>
            <w:top w:val="none" w:sz="0" w:space="0" w:color="auto"/>
            <w:left w:val="none" w:sz="0" w:space="0" w:color="auto"/>
            <w:bottom w:val="none" w:sz="0" w:space="0" w:color="auto"/>
            <w:right w:val="none" w:sz="0" w:space="0" w:color="auto"/>
          </w:divBdr>
        </w:div>
        <w:div w:id="1898085686">
          <w:marLeft w:val="0"/>
          <w:marRight w:val="0"/>
          <w:marTop w:val="0"/>
          <w:marBottom w:val="0"/>
          <w:divBdr>
            <w:top w:val="none" w:sz="0" w:space="0" w:color="auto"/>
            <w:left w:val="none" w:sz="0" w:space="0" w:color="auto"/>
            <w:bottom w:val="none" w:sz="0" w:space="0" w:color="auto"/>
            <w:right w:val="none" w:sz="0" w:space="0" w:color="auto"/>
          </w:divBdr>
          <w:divsChild>
            <w:div w:id="4908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2393">
      <w:bodyDiv w:val="1"/>
      <w:marLeft w:val="0"/>
      <w:marRight w:val="0"/>
      <w:marTop w:val="0"/>
      <w:marBottom w:val="0"/>
      <w:divBdr>
        <w:top w:val="none" w:sz="0" w:space="0" w:color="auto"/>
        <w:left w:val="none" w:sz="0" w:space="0" w:color="auto"/>
        <w:bottom w:val="none" w:sz="0" w:space="0" w:color="auto"/>
        <w:right w:val="none" w:sz="0" w:space="0" w:color="auto"/>
      </w:divBdr>
      <w:divsChild>
        <w:div w:id="233468094">
          <w:marLeft w:val="0"/>
          <w:marRight w:val="0"/>
          <w:marTop w:val="0"/>
          <w:marBottom w:val="0"/>
          <w:divBdr>
            <w:top w:val="none" w:sz="0" w:space="0" w:color="auto"/>
            <w:left w:val="none" w:sz="0" w:space="0" w:color="auto"/>
            <w:bottom w:val="none" w:sz="0" w:space="0" w:color="auto"/>
            <w:right w:val="none" w:sz="0" w:space="0" w:color="auto"/>
          </w:divBdr>
          <w:divsChild>
            <w:div w:id="1193113428">
              <w:marLeft w:val="0"/>
              <w:marRight w:val="0"/>
              <w:marTop w:val="0"/>
              <w:marBottom w:val="0"/>
              <w:divBdr>
                <w:top w:val="none" w:sz="0" w:space="0" w:color="auto"/>
                <w:left w:val="none" w:sz="0" w:space="0" w:color="auto"/>
                <w:bottom w:val="none" w:sz="0" w:space="0" w:color="auto"/>
                <w:right w:val="none" w:sz="0" w:space="0" w:color="auto"/>
              </w:divBdr>
            </w:div>
          </w:divsChild>
        </w:div>
        <w:div w:id="1071807676">
          <w:marLeft w:val="0"/>
          <w:marRight w:val="0"/>
          <w:marTop w:val="0"/>
          <w:marBottom w:val="0"/>
          <w:divBdr>
            <w:top w:val="none" w:sz="0" w:space="0" w:color="auto"/>
            <w:left w:val="none" w:sz="0" w:space="0" w:color="auto"/>
            <w:bottom w:val="none" w:sz="0" w:space="0" w:color="auto"/>
            <w:right w:val="none" w:sz="0" w:space="0" w:color="auto"/>
          </w:divBdr>
        </w:div>
      </w:divsChild>
    </w:div>
    <w:div w:id="1571189696">
      <w:bodyDiv w:val="1"/>
      <w:marLeft w:val="0"/>
      <w:marRight w:val="0"/>
      <w:marTop w:val="0"/>
      <w:marBottom w:val="0"/>
      <w:divBdr>
        <w:top w:val="none" w:sz="0" w:space="0" w:color="auto"/>
        <w:left w:val="none" w:sz="0" w:space="0" w:color="auto"/>
        <w:bottom w:val="none" w:sz="0" w:space="0" w:color="auto"/>
        <w:right w:val="none" w:sz="0" w:space="0" w:color="auto"/>
      </w:divBdr>
      <w:divsChild>
        <w:div w:id="1092121213">
          <w:marLeft w:val="-225"/>
          <w:marRight w:val="-225"/>
          <w:marTop w:val="0"/>
          <w:marBottom w:val="0"/>
          <w:divBdr>
            <w:top w:val="none" w:sz="0" w:space="0" w:color="auto"/>
            <w:left w:val="none" w:sz="0" w:space="0" w:color="auto"/>
            <w:bottom w:val="none" w:sz="0" w:space="0" w:color="auto"/>
            <w:right w:val="none" w:sz="0" w:space="0" w:color="auto"/>
          </w:divBdr>
          <w:divsChild>
            <w:div w:id="97797234">
              <w:marLeft w:val="0"/>
              <w:marRight w:val="0"/>
              <w:marTop w:val="0"/>
              <w:marBottom w:val="0"/>
              <w:divBdr>
                <w:top w:val="none" w:sz="0" w:space="0" w:color="auto"/>
                <w:left w:val="none" w:sz="0" w:space="0" w:color="auto"/>
                <w:bottom w:val="none" w:sz="0" w:space="0" w:color="auto"/>
                <w:right w:val="none" w:sz="0" w:space="0" w:color="auto"/>
              </w:divBdr>
              <w:divsChild>
                <w:div w:id="2134321055">
                  <w:marLeft w:val="0"/>
                  <w:marRight w:val="0"/>
                  <w:marTop w:val="750"/>
                  <w:marBottom w:val="750"/>
                  <w:divBdr>
                    <w:top w:val="none" w:sz="0" w:space="0" w:color="auto"/>
                    <w:left w:val="none" w:sz="0" w:space="0" w:color="auto"/>
                    <w:bottom w:val="none" w:sz="0" w:space="0" w:color="auto"/>
                    <w:right w:val="none" w:sz="0" w:space="0" w:color="auto"/>
                  </w:divBdr>
                </w:div>
              </w:divsChild>
            </w:div>
            <w:div w:id="19641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864">
      <w:bodyDiv w:val="1"/>
      <w:marLeft w:val="0"/>
      <w:marRight w:val="0"/>
      <w:marTop w:val="0"/>
      <w:marBottom w:val="0"/>
      <w:divBdr>
        <w:top w:val="none" w:sz="0" w:space="0" w:color="auto"/>
        <w:left w:val="none" w:sz="0" w:space="0" w:color="auto"/>
        <w:bottom w:val="none" w:sz="0" w:space="0" w:color="auto"/>
        <w:right w:val="none" w:sz="0" w:space="0" w:color="auto"/>
      </w:divBdr>
    </w:div>
    <w:div w:id="1573351468">
      <w:bodyDiv w:val="1"/>
      <w:marLeft w:val="0"/>
      <w:marRight w:val="0"/>
      <w:marTop w:val="0"/>
      <w:marBottom w:val="0"/>
      <w:divBdr>
        <w:top w:val="none" w:sz="0" w:space="0" w:color="auto"/>
        <w:left w:val="none" w:sz="0" w:space="0" w:color="auto"/>
        <w:bottom w:val="none" w:sz="0" w:space="0" w:color="auto"/>
        <w:right w:val="none" w:sz="0" w:space="0" w:color="auto"/>
      </w:divBdr>
    </w:div>
    <w:div w:id="1573739980">
      <w:bodyDiv w:val="1"/>
      <w:marLeft w:val="0"/>
      <w:marRight w:val="0"/>
      <w:marTop w:val="0"/>
      <w:marBottom w:val="0"/>
      <w:divBdr>
        <w:top w:val="none" w:sz="0" w:space="0" w:color="auto"/>
        <w:left w:val="none" w:sz="0" w:space="0" w:color="auto"/>
        <w:bottom w:val="none" w:sz="0" w:space="0" w:color="auto"/>
        <w:right w:val="none" w:sz="0" w:space="0" w:color="auto"/>
      </w:divBdr>
    </w:div>
    <w:div w:id="1574849587">
      <w:bodyDiv w:val="1"/>
      <w:marLeft w:val="0"/>
      <w:marRight w:val="0"/>
      <w:marTop w:val="0"/>
      <w:marBottom w:val="0"/>
      <w:divBdr>
        <w:top w:val="none" w:sz="0" w:space="0" w:color="auto"/>
        <w:left w:val="none" w:sz="0" w:space="0" w:color="auto"/>
        <w:bottom w:val="none" w:sz="0" w:space="0" w:color="auto"/>
        <w:right w:val="none" w:sz="0" w:space="0" w:color="auto"/>
      </w:divBdr>
      <w:divsChild>
        <w:div w:id="188033736">
          <w:marLeft w:val="0"/>
          <w:marRight w:val="0"/>
          <w:marTop w:val="0"/>
          <w:marBottom w:val="0"/>
          <w:divBdr>
            <w:top w:val="none" w:sz="0" w:space="0" w:color="auto"/>
            <w:left w:val="none" w:sz="0" w:space="0" w:color="auto"/>
            <w:bottom w:val="none" w:sz="0" w:space="0" w:color="auto"/>
            <w:right w:val="none" w:sz="0" w:space="0" w:color="auto"/>
          </w:divBdr>
        </w:div>
        <w:div w:id="1111514008">
          <w:marLeft w:val="0"/>
          <w:marRight w:val="0"/>
          <w:marTop w:val="0"/>
          <w:marBottom w:val="0"/>
          <w:divBdr>
            <w:top w:val="none" w:sz="0" w:space="0" w:color="auto"/>
            <w:left w:val="none" w:sz="0" w:space="0" w:color="auto"/>
            <w:bottom w:val="none" w:sz="0" w:space="0" w:color="auto"/>
            <w:right w:val="none" w:sz="0" w:space="0" w:color="auto"/>
          </w:divBdr>
        </w:div>
        <w:div w:id="1165780411">
          <w:marLeft w:val="0"/>
          <w:marRight w:val="0"/>
          <w:marTop w:val="0"/>
          <w:marBottom w:val="0"/>
          <w:divBdr>
            <w:top w:val="none" w:sz="0" w:space="0" w:color="auto"/>
            <w:left w:val="none" w:sz="0" w:space="0" w:color="auto"/>
            <w:bottom w:val="none" w:sz="0" w:space="0" w:color="auto"/>
            <w:right w:val="none" w:sz="0" w:space="0" w:color="auto"/>
          </w:divBdr>
          <w:divsChild>
            <w:div w:id="17247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2742">
      <w:bodyDiv w:val="1"/>
      <w:marLeft w:val="0"/>
      <w:marRight w:val="0"/>
      <w:marTop w:val="0"/>
      <w:marBottom w:val="0"/>
      <w:divBdr>
        <w:top w:val="none" w:sz="0" w:space="0" w:color="auto"/>
        <w:left w:val="none" w:sz="0" w:space="0" w:color="auto"/>
        <w:bottom w:val="none" w:sz="0" w:space="0" w:color="auto"/>
        <w:right w:val="none" w:sz="0" w:space="0" w:color="auto"/>
      </w:divBdr>
    </w:div>
    <w:div w:id="1578397074">
      <w:bodyDiv w:val="1"/>
      <w:marLeft w:val="0"/>
      <w:marRight w:val="0"/>
      <w:marTop w:val="0"/>
      <w:marBottom w:val="0"/>
      <w:divBdr>
        <w:top w:val="none" w:sz="0" w:space="0" w:color="auto"/>
        <w:left w:val="none" w:sz="0" w:space="0" w:color="auto"/>
        <w:bottom w:val="none" w:sz="0" w:space="0" w:color="auto"/>
        <w:right w:val="none" w:sz="0" w:space="0" w:color="auto"/>
      </w:divBdr>
      <w:divsChild>
        <w:div w:id="476651755">
          <w:marLeft w:val="0"/>
          <w:marRight w:val="0"/>
          <w:marTop w:val="0"/>
          <w:marBottom w:val="0"/>
          <w:divBdr>
            <w:top w:val="none" w:sz="0" w:space="0" w:color="auto"/>
            <w:left w:val="none" w:sz="0" w:space="0" w:color="auto"/>
            <w:bottom w:val="none" w:sz="0" w:space="0" w:color="auto"/>
            <w:right w:val="none" w:sz="0" w:space="0" w:color="auto"/>
          </w:divBdr>
        </w:div>
        <w:div w:id="706373246">
          <w:marLeft w:val="0"/>
          <w:marRight w:val="0"/>
          <w:marTop w:val="0"/>
          <w:marBottom w:val="0"/>
          <w:divBdr>
            <w:top w:val="none" w:sz="0" w:space="0" w:color="auto"/>
            <w:left w:val="none" w:sz="0" w:space="0" w:color="auto"/>
            <w:bottom w:val="none" w:sz="0" w:space="0" w:color="auto"/>
            <w:right w:val="none" w:sz="0" w:space="0" w:color="auto"/>
          </w:divBdr>
          <w:divsChild>
            <w:div w:id="5602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8322">
      <w:bodyDiv w:val="1"/>
      <w:marLeft w:val="0"/>
      <w:marRight w:val="0"/>
      <w:marTop w:val="0"/>
      <w:marBottom w:val="0"/>
      <w:divBdr>
        <w:top w:val="none" w:sz="0" w:space="0" w:color="auto"/>
        <w:left w:val="none" w:sz="0" w:space="0" w:color="auto"/>
        <w:bottom w:val="none" w:sz="0" w:space="0" w:color="auto"/>
        <w:right w:val="none" w:sz="0" w:space="0" w:color="auto"/>
      </w:divBdr>
      <w:divsChild>
        <w:div w:id="1225608887">
          <w:marLeft w:val="0"/>
          <w:marRight w:val="0"/>
          <w:marTop w:val="0"/>
          <w:marBottom w:val="0"/>
          <w:divBdr>
            <w:top w:val="none" w:sz="0" w:space="0" w:color="auto"/>
            <w:left w:val="none" w:sz="0" w:space="0" w:color="auto"/>
            <w:bottom w:val="none" w:sz="0" w:space="0" w:color="auto"/>
            <w:right w:val="none" w:sz="0" w:space="0" w:color="auto"/>
          </w:divBdr>
          <w:divsChild>
            <w:div w:id="1821264663">
              <w:marLeft w:val="0"/>
              <w:marRight w:val="0"/>
              <w:marTop w:val="0"/>
              <w:marBottom w:val="0"/>
              <w:divBdr>
                <w:top w:val="none" w:sz="0" w:space="0" w:color="auto"/>
                <w:left w:val="none" w:sz="0" w:space="0" w:color="auto"/>
                <w:bottom w:val="none" w:sz="0" w:space="0" w:color="auto"/>
                <w:right w:val="none" w:sz="0" w:space="0" w:color="auto"/>
              </w:divBdr>
            </w:div>
          </w:divsChild>
        </w:div>
        <w:div w:id="1598753702">
          <w:marLeft w:val="0"/>
          <w:marRight w:val="0"/>
          <w:marTop w:val="0"/>
          <w:marBottom w:val="0"/>
          <w:divBdr>
            <w:top w:val="none" w:sz="0" w:space="0" w:color="auto"/>
            <w:left w:val="none" w:sz="0" w:space="0" w:color="auto"/>
            <w:bottom w:val="none" w:sz="0" w:space="0" w:color="auto"/>
            <w:right w:val="none" w:sz="0" w:space="0" w:color="auto"/>
          </w:divBdr>
        </w:div>
      </w:divsChild>
    </w:div>
    <w:div w:id="1579250298">
      <w:bodyDiv w:val="1"/>
      <w:marLeft w:val="0"/>
      <w:marRight w:val="0"/>
      <w:marTop w:val="0"/>
      <w:marBottom w:val="0"/>
      <w:divBdr>
        <w:top w:val="none" w:sz="0" w:space="0" w:color="auto"/>
        <w:left w:val="none" w:sz="0" w:space="0" w:color="auto"/>
        <w:bottom w:val="none" w:sz="0" w:space="0" w:color="auto"/>
        <w:right w:val="none" w:sz="0" w:space="0" w:color="auto"/>
      </w:divBdr>
    </w:div>
    <w:div w:id="1580485215">
      <w:bodyDiv w:val="1"/>
      <w:marLeft w:val="0"/>
      <w:marRight w:val="0"/>
      <w:marTop w:val="0"/>
      <w:marBottom w:val="0"/>
      <w:divBdr>
        <w:top w:val="none" w:sz="0" w:space="0" w:color="auto"/>
        <w:left w:val="none" w:sz="0" w:space="0" w:color="auto"/>
        <w:bottom w:val="none" w:sz="0" w:space="0" w:color="auto"/>
        <w:right w:val="none" w:sz="0" w:space="0" w:color="auto"/>
      </w:divBdr>
      <w:divsChild>
        <w:div w:id="324746114">
          <w:marLeft w:val="0"/>
          <w:marRight w:val="0"/>
          <w:marTop w:val="0"/>
          <w:marBottom w:val="0"/>
          <w:divBdr>
            <w:top w:val="none" w:sz="0" w:space="0" w:color="auto"/>
            <w:left w:val="none" w:sz="0" w:space="0" w:color="auto"/>
            <w:bottom w:val="none" w:sz="0" w:space="0" w:color="auto"/>
            <w:right w:val="none" w:sz="0" w:space="0" w:color="auto"/>
          </w:divBdr>
          <w:divsChild>
            <w:div w:id="21055053">
              <w:marLeft w:val="0"/>
              <w:marRight w:val="0"/>
              <w:marTop w:val="0"/>
              <w:marBottom w:val="0"/>
              <w:divBdr>
                <w:top w:val="none" w:sz="0" w:space="0" w:color="auto"/>
                <w:left w:val="none" w:sz="0" w:space="0" w:color="auto"/>
                <w:bottom w:val="none" w:sz="0" w:space="0" w:color="auto"/>
                <w:right w:val="none" w:sz="0" w:space="0" w:color="auto"/>
              </w:divBdr>
            </w:div>
          </w:divsChild>
        </w:div>
        <w:div w:id="1956281952">
          <w:marLeft w:val="0"/>
          <w:marRight w:val="0"/>
          <w:marTop w:val="0"/>
          <w:marBottom w:val="0"/>
          <w:divBdr>
            <w:top w:val="none" w:sz="0" w:space="0" w:color="auto"/>
            <w:left w:val="none" w:sz="0" w:space="0" w:color="auto"/>
            <w:bottom w:val="none" w:sz="0" w:space="0" w:color="auto"/>
            <w:right w:val="none" w:sz="0" w:space="0" w:color="auto"/>
          </w:divBdr>
        </w:div>
      </w:divsChild>
    </w:div>
    <w:div w:id="1587616881">
      <w:bodyDiv w:val="1"/>
      <w:marLeft w:val="0"/>
      <w:marRight w:val="0"/>
      <w:marTop w:val="0"/>
      <w:marBottom w:val="0"/>
      <w:divBdr>
        <w:top w:val="none" w:sz="0" w:space="0" w:color="auto"/>
        <w:left w:val="none" w:sz="0" w:space="0" w:color="auto"/>
        <w:bottom w:val="none" w:sz="0" w:space="0" w:color="auto"/>
        <w:right w:val="none" w:sz="0" w:space="0" w:color="auto"/>
      </w:divBdr>
      <w:divsChild>
        <w:div w:id="436096087">
          <w:marLeft w:val="0"/>
          <w:marRight w:val="0"/>
          <w:marTop w:val="0"/>
          <w:marBottom w:val="0"/>
          <w:divBdr>
            <w:top w:val="none" w:sz="0" w:space="0" w:color="auto"/>
            <w:left w:val="none" w:sz="0" w:space="0" w:color="auto"/>
            <w:bottom w:val="none" w:sz="0" w:space="0" w:color="auto"/>
            <w:right w:val="none" w:sz="0" w:space="0" w:color="auto"/>
          </w:divBdr>
          <w:divsChild>
            <w:div w:id="214237425">
              <w:marLeft w:val="0"/>
              <w:marRight w:val="0"/>
              <w:marTop w:val="0"/>
              <w:marBottom w:val="0"/>
              <w:divBdr>
                <w:top w:val="none" w:sz="0" w:space="0" w:color="auto"/>
                <w:left w:val="none" w:sz="0" w:space="0" w:color="auto"/>
                <w:bottom w:val="none" w:sz="0" w:space="0" w:color="auto"/>
                <w:right w:val="none" w:sz="0" w:space="0" w:color="auto"/>
              </w:divBdr>
            </w:div>
          </w:divsChild>
        </w:div>
        <w:div w:id="825127146">
          <w:marLeft w:val="0"/>
          <w:marRight w:val="0"/>
          <w:marTop w:val="0"/>
          <w:marBottom w:val="0"/>
          <w:divBdr>
            <w:top w:val="none" w:sz="0" w:space="0" w:color="auto"/>
            <w:left w:val="none" w:sz="0" w:space="0" w:color="auto"/>
            <w:bottom w:val="none" w:sz="0" w:space="0" w:color="auto"/>
            <w:right w:val="none" w:sz="0" w:space="0" w:color="auto"/>
          </w:divBdr>
        </w:div>
      </w:divsChild>
    </w:div>
    <w:div w:id="1587806354">
      <w:bodyDiv w:val="1"/>
      <w:marLeft w:val="0"/>
      <w:marRight w:val="0"/>
      <w:marTop w:val="0"/>
      <w:marBottom w:val="0"/>
      <w:divBdr>
        <w:top w:val="none" w:sz="0" w:space="0" w:color="auto"/>
        <w:left w:val="none" w:sz="0" w:space="0" w:color="auto"/>
        <w:bottom w:val="none" w:sz="0" w:space="0" w:color="auto"/>
        <w:right w:val="none" w:sz="0" w:space="0" w:color="auto"/>
      </w:divBdr>
    </w:div>
    <w:div w:id="1590844690">
      <w:bodyDiv w:val="1"/>
      <w:marLeft w:val="0"/>
      <w:marRight w:val="0"/>
      <w:marTop w:val="0"/>
      <w:marBottom w:val="0"/>
      <w:divBdr>
        <w:top w:val="none" w:sz="0" w:space="0" w:color="auto"/>
        <w:left w:val="none" w:sz="0" w:space="0" w:color="auto"/>
        <w:bottom w:val="none" w:sz="0" w:space="0" w:color="auto"/>
        <w:right w:val="none" w:sz="0" w:space="0" w:color="auto"/>
      </w:divBdr>
      <w:divsChild>
        <w:div w:id="833645948">
          <w:marLeft w:val="0"/>
          <w:marRight w:val="0"/>
          <w:marTop w:val="0"/>
          <w:marBottom w:val="0"/>
          <w:divBdr>
            <w:top w:val="none" w:sz="0" w:space="0" w:color="auto"/>
            <w:left w:val="none" w:sz="0" w:space="0" w:color="auto"/>
            <w:bottom w:val="none" w:sz="0" w:space="0" w:color="auto"/>
            <w:right w:val="none" w:sz="0" w:space="0" w:color="auto"/>
          </w:divBdr>
          <w:divsChild>
            <w:div w:id="732846788">
              <w:marLeft w:val="0"/>
              <w:marRight w:val="0"/>
              <w:marTop w:val="0"/>
              <w:marBottom w:val="0"/>
              <w:divBdr>
                <w:top w:val="none" w:sz="0" w:space="0" w:color="auto"/>
                <w:left w:val="none" w:sz="0" w:space="0" w:color="auto"/>
                <w:bottom w:val="none" w:sz="0" w:space="0" w:color="auto"/>
                <w:right w:val="none" w:sz="0" w:space="0" w:color="auto"/>
              </w:divBdr>
              <w:divsChild>
                <w:div w:id="676620653">
                  <w:marLeft w:val="0"/>
                  <w:marRight w:val="0"/>
                  <w:marTop w:val="0"/>
                  <w:marBottom w:val="0"/>
                  <w:divBdr>
                    <w:top w:val="none" w:sz="0" w:space="0" w:color="auto"/>
                    <w:left w:val="none" w:sz="0" w:space="0" w:color="auto"/>
                    <w:bottom w:val="none" w:sz="0" w:space="0" w:color="auto"/>
                    <w:right w:val="none" w:sz="0" w:space="0" w:color="auto"/>
                  </w:divBdr>
                  <w:divsChild>
                    <w:div w:id="656686168">
                      <w:marLeft w:val="0"/>
                      <w:marRight w:val="0"/>
                      <w:marTop w:val="0"/>
                      <w:marBottom w:val="0"/>
                      <w:divBdr>
                        <w:top w:val="none" w:sz="0" w:space="0" w:color="auto"/>
                        <w:left w:val="none" w:sz="0" w:space="0" w:color="auto"/>
                        <w:bottom w:val="none" w:sz="0" w:space="0" w:color="auto"/>
                        <w:right w:val="none" w:sz="0" w:space="0" w:color="auto"/>
                      </w:divBdr>
                      <w:divsChild>
                        <w:div w:id="79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3149">
          <w:marLeft w:val="0"/>
          <w:marRight w:val="0"/>
          <w:marTop w:val="0"/>
          <w:marBottom w:val="0"/>
          <w:divBdr>
            <w:top w:val="none" w:sz="0" w:space="0" w:color="auto"/>
            <w:left w:val="none" w:sz="0" w:space="0" w:color="auto"/>
            <w:bottom w:val="none" w:sz="0" w:space="0" w:color="auto"/>
            <w:right w:val="none" w:sz="0" w:space="0" w:color="auto"/>
          </w:divBdr>
          <w:divsChild>
            <w:div w:id="1861619786">
              <w:marLeft w:val="0"/>
              <w:marRight w:val="0"/>
              <w:marTop w:val="0"/>
              <w:marBottom w:val="0"/>
              <w:divBdr>
                <w:top w:val="none" w:sz="0" w:space="0" w:color="auto"/>
                <w:left w:val="none" w:sz="0" w:space="0" w:color="auto"/>
                <w:bottom w:val="none" w:sz="0" w:space="0" w:color="auto"/>
                <w:right w:val="none" w:sz="0" w:space="0" w:color="auto"/>
              </w:divBdr>
              <w:divsChild>
                <w:div w:id="562252187">
                  <w:marLeft w:val="0"/>
                  <w:marRight w:val="0"/>
                  <w:marTop w:val="0"/>
                  <w:marBottom w:val="0"/>
                  <w:divBdr>
                    <w:top w:val="none" w:sz="0" w:space="0" w:color="auto"/>
                    <w:left w:val="none" w:sz="0" w:space="0" w:color="auto"/>
                    <w:bottom w:val="none" w:sz="0" w:space="0" w:color="auto"/>
                    <w:right w:val="none" w:sz="0" w:space="0" w:color="auto"/>
                  </w:divBdr>
                  <w:divsChild>
                    <w:div w:id="224920170">
                      <w:marLeft w:val="0"/>
                      <w:marRight w:val="0"/>
                      <w:marTop w:val="0"/>
                      <w:marBottom w:val="0"/>
                      <w:divBdr>
                        <w:top w:val="single" w:sz="2" w:space="0" w:color="auto"/>
                        <w:left w:val="single" w:sz="2" w:space="0" w:color="auto"/>
                        <w:bottom w:val="single" w:sz="2" w:space="0" w:color="auto"/>
                        <w:right w:val="single" w:sz="2" w:space="0" w:color="auto"/>
                      </w:divBdr>
                      <w:divsChild>
                        <w:div w:id="1657564318">
                          <w:marLeft w:val="0"/>
                          <w:marRight w:val="0"/>
                          <w:marTop w:val="0"/>
                          <w:marBottom w:val="300"/>
                          <w:divBdr>
                            <w:top w:val="none" w:sz="0" w:space="0" w:color="auto"/>
                            <w:left w:val="none" w:sz="0" w:space="0" w:color="auto"/>
                            <w:bottom w:val="none" w:sz="0" w:space="0" w:color="auto"/>
                            <w:right w:val="none" w:sz="0" w:space="0" w:color="auto"/>
                          </w:divBdr>
                          <w:divsChild>
                            <w:div w:id="17679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sChild>
        <w:div w:id="928586662">
          <w:marLeft w:val="0"/>
          <w:marRight w:val="0"/>
          <w:marTop w:val="0"/>
          <w:marBottom w:val="0"/>
          <w:divBdr>
            <w:top w:val="none" w:sz="0" w:space="0" w:color="auto"/>
            <w:left w:val="none" w:sz="0" w:space="0" w:color="auto"/>
            <w:bottom w:val="none" w:sz="0" w:space="0" w:color="auto"/>
            <w:right w:val="none" w:sz="0" w:space="0" w:color="auto"/>
          </w:divBdr>
          <w:divsChild>
            <w:div w:id="1507015068">
              <w:marLeft w:val="0"/>
              <w:marRight w:val="0"/>
              <w:marTop w:val="750"/>
              <w:marBottom w:val="750"/>
              <w:divBdr>
                <w:top w:val="none" w:sz="0" w:space="0" w:color="auto"/>
                <w:left w:val="none" w:sz="0" w:space="0" w:color="auto"/>
                <w:bottom w:val="none" w:sz="0" w:space="0" w:color="auto"/>
                <w:right w:val="none" w:sz="0" w:space="0" w:color="auto"/>
              </w:divBdr>
            </w:div>
          </w:divsChild>
        </w:div>
        <w:div w:id="1294599037">
          <w:marLeft w:val="0"/>
          <w:marRight w:val="0"/>
          <w:marTop w:val="0"/>
          <w:marBottom w:val="0"/>
          <w:divBdr>
            <w:top w:val="none" w:sz="0" w:space="0" w:color="auto"/>
            <w:left w:val="none" w:sz="0" w:space="0" w:color="auto"/>
            <w:bottom w:val="none" w:sz="0" w:space="0" w:color="auto"/>
            <w:right w:val="none" w:sz="0" w:space="0" w:color="auto"/>
          </w:divBdr>
        </w:div>
      </w:divsChild>
    </w:div>
    <w:div w:id="1595747624">
      <w:bodyDiv w:val="1"/>
      <w:marLeft w:val="0"/>
      <w:marRight w:val="0"/>
      <w:marTop w:val="0"/>
      <w:marBottom w:val="0"/>
      <w:divBdr>
        <w:top w:val="none" w:sz="0" w:space="0" w:color="auto"/>
        <w:left w:val="none" w:sz="0" w:space="0" w:color="auto"/>
        <w:bottom w:val="none" w:sz="0" w:space="0" w:color="auto"/>
        <w:right w:val="none" w:sz="0" w:space="0" w:color="auto"/>
      </w:divBdr>
      <w:divsChild>
        <w:div w:id="360473318">
          <w:marLeft w:val="0"/>
          <w:marRight w:val="0"/>
          <w:marTop w:val="0"/>
          <w:marBottom w:val="0"/>
          <w:divBdr>
            <w:top w:val="none" w:sz="0" w:space="0" w:color="auto"/>
            <w:left w:val="none" w:sz="0" w:space="0" w:color="auto"/>
            <w:bottom w:val="none" w:sz="0" w:space="0" w:color="auto"/>
            <w:right w:val="none" w:sz="0" w:space="0" w:color="auto"/>
          </w:divBdr>
          <w:divsChild>
            <w:div w:id="2011057244">
              <w:marLeft w:val="0"/>
              <w:marRight w:val="0"/>
              <w:marTop w:val="0"/>
              <w:marBottom w:val="0"/>
              <w:divBdr>
                <w:top w:val="none" w:sz="0" w:space="0" w:color="auto"/>
                <w:left w:val="none" w:sz="0" w:space="0" w:color="auto"/>
                <w:bottom w:val="none" w:sz="0" w:space="0" w:color="auto"/>
                <w:right w:val="none" w:sz="0" w:space="0" w:color="auto"/>
              </w:divBdr>
            </w:div>
          </w:divsChild>
        </w:div>
        <w:div w:id="866216766">
          <w:marLeft w:val="0"/>
          <w:marRight w:val="0"/>
          <w:marTop w:val="0"/>
          <w:marBottom w:val="0"/>
          <w:divBdr>
            <w:top w:val="none" w:sz="0" w:space="0" w:color="auto"/>
            <w:left w:val="none" w:sz="0" w:space="0" w:color="auto"/>
            <w:bottom w:val="none" w:sz="0" w:space="0" w:color="auto"/>
            <w:right w:val="none" w:sz="0" w:space="0" w:color="auto"/>
          </w:divBdr>
        </w:div>
      </w:divsChild>
    </w:div>
    <w:div w:id="1596134757">
      <w:bodyDiv w:val="1"/>
      <w:marLeft w:val="0"/>
      <w:marRight w:val="0"/>
      <w:marTop w:val="0"/>
      <w:marBottom w:val="0"/>
      <w:divBdr>
        <w:top w:val="none" w:sz="0" w:space="0" w:color="auto"/>
        <w:left w:val="none" w:sz="0" w:space="0" w:color="auto"/>
        <w:bottom w:val="none" w:sz="0" w:space="0" w:color="auto"/>
        <w:right w:val="none" w:sz="0" w:space="0" w:color="auto"/>
      </w:divBdr>
    </w:div>
    <w:div w:id="1596327259">
      <w:bodyDiv w:val="1"/>
      <w:marLeft w:val="0"/>
      <w:marRight w:val="0"/>
      <w:marTop w:val="0"/>
      <w:marBottom w:val="0"/>
      <w:divBdr>
        <w:top w:val="none" w:sz="0" w:space="0" w:color="auto"/>
        <w:left w:val="none" w:sz="0" w:space="0" w:color="auto"/>
        <w:bottom w:val="none" w:sz="0" w:space="0" w:color="auto"/>
        <w:right w:val="none" w:sz="0" w:space="0" w:color="auto"/>
      </w:divBdr>
    </w:div>
    <w:div w:id="1596674025">
      <w:bodyDiv w:val="1"/>
      <w:marLeft w:val="0"/>
      <w:marRight w:val="0"/>
      <w:marTop w:val="0"/>
      <w:marBottom w:val="0"/>
      <w:divBdr>
        <w:top w:val="none" w:sz="0" w:space="0" w:color="auto"/>
        <w:left w:val="none" w:sz="0" w:space="0" w:color="auto"/>
        <w:bottom w:val="none" w:sz="0" w:space="0" w:color="auto"/>
        <w:right w:val="none" w:sz="0" w:space="0" w:color="auto"/>
      </w:divBdr>
      <w:divsChild>
        <w:div w:id="2025397063">
          <w:marLeft w:val="0"/>
          <w:marRight w:val="0"/>
          <w:marTop w:val="0"/>
          <w:marBottom w:val="0"/>
          <w:divBdr>
            <w:top w:val="none" w:sz="0" w:space="0" w:color="auto"/>
            <w:left w:val="none" w:sz="0" w:space="0" w:color="auto"/>
            <w:bottom w:val="none" w:sz="0" w:space="0" w:color="auto"/>
            <w:right w:val="none" w:sz="0" w:space="0" w:color="auto"/>
          </w:divBdr>
          <w:divsChild>
            <w:div w:id="1043869282">
              <w:marLeft w:val="0"/>
              <w:marRight w:val="0"/>
              <w:marTop w:val="750"/>
              <w:marBottom w:val="750"/>
              <w:divBdr>
                <w:top w:val="none" w:sz="0" w:space="0" w:color="auto"/>
                <w:left w:val="none" w:sz="0" w:space="0" w:color="auto"/>
                <w:bottom w:val="none" w:sz="0" w:space="0" w:color="auto"/>
                <w:right w:val="none" w:sz="0" w:space="0" w:color="auto"/>
              </w:divBdr>
            </w:div>
          </w:divsChild>
        </w:div>
        <w:div w:id="2069453432">
          <w:marLeft w:val="0"/>
          <w:marRight w:val="0"/>
          <w:marTop w:val="0"/>
          <w:marBottom w:val="0"/>
          <w:divBdr>
            <w:top w:val="none" w:sz="0" w:space="0" w:color="auto"/>
            <w:left w:val="none" w:sz="0" w:space="0" w:color="auto"/>
            <w:bottom w:val="none" w:sz="0" w:space="0" w:color="auto"/>
            <w:right w:val="none" w:sz="0" w:space="0" w:color="auto"/>
          </w:divBdr>
        </w:div>
      </w:divsChild>
    </w:div>
    <w:div w:id="1597202713">
      <w:bodyDiv w:val="1"/>
      <w:marLeft w:val="0"/>
      <w:marRight w:val="0"/>
      <w:marTop w:val="0"/>
      <w:marBottom w:val="0"/>
      <w:divBdr>
        <w:top w:val="none" w:sz="0" w:space="0" w:color="auto"/>
        <w:left w:val="none" w:sz="0" w:space="0" w:color="auto"/>
        <w:bottom w:val="none" w:sz="0" w:space="0" w:color="auto"/>
        <w:right w:val="none" w:sz="0" w:space="0" w:color="auto"/>
      </w:divBdr>
      <w:divsChild>
        <w:div w:id="917402084">
          <w:marLeft w:val="0"/>
          <w:marRight w:val="0"/>
          <w:marTop w:val="0"/>
          <w:marBottom w:val="0"/>
          <w:divBdr>
            <w:top w:val="none" w:sz="0" w:space="0" w:color="auto"/>
            <w:left w:val="none" w:sz="0" w:space="0" w:color="auto"/>
            <w:bottom w:val="none" w:sz="0" w:space="0" w:color="auto"/>
            <w:right w:val="none" w:sz="0" w:space="0" w:color="auto"/>
          </w:divBdr>
        </w:div>
        <w:div w:id="1204294445">
          <w:marLeft w:val="0"/>
          <w:marRight w:val="0"/>
          <w:marTop w:val="0"/>
          <w:marBottom w:val="0"/>
          <w:divBdr>
            <w:top w:val="none" w:sz="0" w:space="0" w:color="auto"/>
            <w:left w:val="none" w:sz="0" w:space="0" w:color="auto"/>
            <w:bottom w:val="none" w:sz="0" w:space="0" w:color="auto"/>
            <w:right w:val="none" w:sz="0" w:space="0" w:color="auto"/>
          </w:divBdr>
          <w:divsChild>
            <w:div w:id="8491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249">
      <w:bodyDiv w:val="1"/>
      <w:marLeft w:val="0"/>
      <w:marRight w:val="0"/>
      <w:marTop w:val="0"/>
      <w:marBottom w:val="0"/>
      <w:divBdr>
        <w:top w:val="none" w:sz="0" w:space="0" w:color="auto"/>
        <w:left w:val="none" w:sz="0" w:space="0" w:color="auto"/>
        <w:bottom w:val="none" w:sz="0" w:space="0" w:color="auto"/>
        <w:right w:val="none" w:sz="0" w:space="0" w:color="auto"/>
      </w:divBdr>
    </w:div>
    <w:div w:id="1597472236">
      <w:bodyDiv w:val="1"/>
      <w:marLeft w:val="0"/>
      <w:marRight w:val="0"/>
      <w:marTop w:val="0"/>
      <w:marBottom w:val="0"/>
      <w:divBdr>
        <w:top w:val="none" w:sz="0" w:space="0" w:color="auto"/>
        <w:left w:val="none" w:sz="0" w:space="0" w:color="auto"/>
        <w:bottom w:val="none" w:sz="0" w:space="0" w:color="auto"/>
        <w:right w:val="none" w:sz="0" w:space="0" w:color="auto"/>
      </w:divBdr>
    </w:div>
    <w:div w:id="1597982488">
      <w:bodyDiv w:val="1"/>
      <w:marLeft w:val="0"/>
      <w:marRight w:val="0"/>
      <w:marTop w:val="0"/>
      <w:marBottom w:val="0"/>
      <w:divBdr>
        <w:top w:val="none" w:sz="0" w:space="0" w:color="auto"/>
        <w:left w:val="none" w:sz="0" w:space="0" w:color="auto"/>
        <w:bottom w:val="none" w:sz="0" w:space="0" w:color="auto"/>
        <w:right w:val="none" w:sz="0" w:space="0" w:color="auto"/>
      </w:divBdr>
      <w:divsChild>
        <w:div w:id="260721962">
          <w:marLeft w:val="0"/>
          <w:marRight w:val="0"/>
          <w:marTop w:val="0"/>
          <w:marBottom w:val="0"/>
          <w:divBdr>
            <w:top w:val="none" w:sz="0" w:space="0" w:color="auto"/>
            <w:left w:val="none" w:sz="0" w:space="0" w:color="auto"/>
            <w:bottom w:val="none" w:sz="0" w:space="0" w:color="auto"/>
            <w:right w:val="none" w:sz="0" w:space="0" w:color="auto"/>
          </w:divBdr>
        </w:div>
        <w:div w:id="1024987081">
          <w:marLeft w:val="0"/>
          <w:marRight w:val="0"/>
          <w:marTop w:val="0"/>
          <w:marBottom w:val="0"/>
          <w:divBdr>
            <w:top w:val="none" w:sz="0" w:space="0" w:color="auto"/>
            <w:left w:val="none" w:sz="0" w:space="0" w:color="auto"/>
            <w:bottom w:val="none" w:sz="0" w:space="0" w:color="auto"/>
            <w:right w:val="none" w:sz="0" w:space="0" w:color="auto"/>
          </w:divBdr>
          <w:divsChild>
            <w:div w:id="7004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8039">
      <w:bodyDiv w:val="1"/>
      <w:marLeft w:val="0"/>
      <w:marRight w:val="0"/>
      <w:marTop w:val="0"/>
      <w:marBottom w:val="0"/>
      <w:divBdr>
        <w:top w:val="none" w:sz="0" w:space="0" w:color="auto"/>
        <w:left w:val="none" w:sz="0" w:space="0" w:color="auto"/>
        <w:bottom w:val="none" w:sz="0" w:space="0" w:color="auto"/>
        <w:right w:val="none" w:sz="0" w:space="0" w:color="auto"/>
      </w:divBdr>
      <w:divsChild>
        <w:div w:id="816802029">
          <w:marLeft w:val="0"/>
          <w:marRight w:val="0"/>
          <w:marTop w:val="0"/>
          <w:marBottom w:val="0"/>
          <w:divBdr>
            <w:top w:val="none" w:sz="0" w:space="0" w:color="auto"/>
            <w:left w:val="none" w:sz="0" w:space="0" w:color="auto"/>
            <w:bottom w:val="none" w:sz="0" w:space="0" w:color="auto"/>
            <w:right w:val="none" w:sz="0" w:space="0" w:color="auto"/>
          </w:divBdr>
          <w:divsChild>
            <w:div w:id="1293174403">
              <w:marLeft w:val="0"/>
              <w:marRight w:val="0"/>
              <w:marTop w:val="0"/>
              <w:marBottom w:val="0"/>
              <w:divBdr>
                <w:top w:val="none" w:sz="0" w:space="0" w:color="auto"/>
                <w:left w:val="none" w:sz="0" w:space="0" w:color="auto"/>
                <w:bottom w:val="none" w:sz="0" w:space="0" w:color="auto"/>
                <w:right w:val="none" w:sz="0" w:space="0" w:color="auto"/>
              </w:divBdr>
            </w:div>
          </w:divsChild>
        </w:div>
        <w:div w:id="1724017097">
          <w:marLeft w:val="0"/>
          <w:marRight w:val="0"/>
          <w:marTop w:val="0"/>
          <w:marBottom w:val="0"/>
          <w:divBdr>
            <w:top w:val="none" w:sz="0" w:space="0" w:color="auto"/>
            <w:left w:val="none" w:sz="0" w:space="0" w:color="auto"/>
            <w:bottom w:val="none" w:sz="0" w:space="0" w:color="auto"/>
            <w:right w:val="none" w:sz="0" w:space="0" w:color="auto"/>
          </w:divBdr>
        </w:div>
      </w:divsChild>
    </w:div>
    <w:div w:id="1600023418">
      <w:bodyDiv w:val="1"/>
      <w:marLeft w:val="0"/>
      <w:marRight w:val="0"/>
      <w:marTop w:val="0"/>
      <w:marBottom w:val="0"/>
      <w:divBdr>
        <w:top w:val="none" w:sz="0" w:space="0" w:color="auto"/>
        <w:left w:val="none" w:sz="0" w:space="0" w:color="auto"/>
        <w:bottom w:val="none" w:sz="0" w:space="0" w:color="auto"/>
        <w:right w:val="none" w:sz="0" w:space="0" w:color="auto"/>
      </w:divBdr>
      <w:divsChild>
        <w:div w:id="926184759">
          <w:marLeft w:val="0"/>
          <w:marRight w:val="0"/>
          <w:marTop w:val="0"/>
          <w:marBottom w:val="0"/>
          <w:divBdr>
            <w:top w:val="none" w:sz="0" w:space="0" w:color="auto"/>
            <w:left w:val="none" w:sz="0" w:space="0" w:color="auto"/>
            <w:bottom w:val="none" w:sz="0" w:space="0" w:color="auto"/>
            <w:right w:val="none" w:sz="0" w:space="0" w:color="auto"/>
          </w:divBdr>
          <w:divsChild>
            <w:div w:id="9576895">
              <w:marLeft w:val="0"/>
              <w:marRight w:val="0"/>
              <w:marTop w:val="0"/>
              <w:marBottom w:val="0"/>
              <w:divBdr>
                <w:top w:val="none" w:sz="0" w:space="0" w:color="auto"/>
                <w:left w:val="none" w:sz="0" w:space="0" w:color="auto"/>
                <w:bottom w:val="none" w:sz="0" w:space="0" w:color="auto"/>
                <w:right w:val="none" w:sz="0" w:space="0" w:color="auto"/>
              </w:divBdr>
            </w:div>
          </w:divsChild>
        </w:div>
        <w:div w:id="1787387653">
          <w:marLeft w:val="0"/>
          <w:marRight w:val="0"/>
          <w:marTop w:val="0"/>
          <w:marBottom w:val="0"/>
          <w:divBdr>
            <w:top w:val="none" w:sz="0" w:space="0" w:color="auto"/>
            <w:left w:val="none" w:sz="0" w:space="0" w:color="auto"/>
            <w:bottom w:val="none" w:sz="0" w:space="0" w:color="auto"/>
            <w:right w:val="none" w:sz="0" w:space="0" w:color="auto"/>
          </w:divBdr>
        </w:div>
      </w:divsChild>
    </w:div>
    <w:div w:id="1600215498">
      <w:bodyDiv w:val="1"/>
      <w:marLeft w:val="0"/>
      <w:marRight w:val="0"/>
      <w:marTop w:val="0"/>
      <w:marBottom w:val="0"/>
      <w:divBdr>
        <w:top w:val="none" w:sz="0" w:space="0" w:color="auto"/>
        <w:left w:val="none" w:sz="0" w:space="0" w:color="auto"/>
        <w:bottom w:val="none" w:sz="0" w:space="0" w:color="auto"/>
        <w:right w:val="none" w:sz="0" w:space="0" w:color="auto"/>
      </w:divBdr>
    </w:div>
    <w:div w:id="1601983165">
      <w:bodyDiv w:val="1"/>
      <w:marLeft w:val="0"/>
      <w:marRight w:val="0"/>
      <w:marTop w:val="0"/>
      <w:marBottom w:val="0"/>
      <w:divBdr>
        <w:top w:val="none" w:sz="0" w:space="0" w:color="auto"/>
        <w:left w:val="none" w:sz="0" w:space="0" w:color="auto"/>
        <w:bottom w:val="none" w:sz="0" w:space="0" w:color="auto"/>
        <w:right w:val="none" w:sz="0" w:space="0" w:color="auto"/>
      </w:divBdr>
    </w:div>
    <w:div w:id="1602837486">
      <w:bodyDiv w:val="1"/>
      <w:marLeft w:val="0"/>
      <w:marRight w:val="0"/>
      <w:marTop w:val="0"/>
      <w:marBottom w:val="0"/>
      <w:divBdr>
        <w:top w:val="none" w:sz="0" w:space="0" w:color="auto"/>
        <w:left w:val="none" w:sz="0" w:space="0" w:color="auto"/>
        <w:bottom w:val="none" w:sz="0" w:space="0" w:color="auto"/>
        <w:right w:val="none" w:sz="0" w:space="0" w:color="auto"/>
      </w:divBdr>
      <w:divsChild>
        <w:div w:id="682710243">
          <w:marLeft w:val="0"/>
          <w:marRight w:val="0"/>
          <w:marTop w:val="0"/>
          <w:marBottom w:val="0"/>
          <w:divBdr>
            <w:top w:val="none" w:sz="0" w:space="0" w:color="auto"/>
            <w:left w:val="none" w:sz="0" w:space="0" w:color="auto"/>
            <w:bottom w:val="none" w:sz="0" w:space="0" w:color="auto"/>
            <w:right w:val="none" w:sz="0" w:space="0" w:color="auto"/>
          </w:divBdr>
          <w:divsChild>
            <w:div w:id="26832037">
              <w:marLeft w:val="0"/>
              <w:marRight w:val="0"/>
              <w:marTop w:val="750"/>
              <w:marBottom w:val="750"/>
              <w:divBdr>
                <w:top w:val="none" w:sz="0" w:space="0" w:color="auto"/>
                <w:left w:val="none" w:sz="0" w:space="0" w:color="auto"/>
                <w:bottom w:val="none" w:sz="0" w:space="0" w:color="auto"/>
                <w:right w:val="none" w:sz="0" w:space="0" w:color="auto"/>
              </w:divBdr>
            </w:div>
          </w:divsChild>
        </w:div>
        <w:div w:id="892274621">
          <w:marLeft w:val="0"/>
          <w:marRight w:val="0"/>
          <w:marTop w:val="0"/>
          <w:marBottom w:val="0"/>
          <w:divBdr>
            <w:top w:val="none" w:sz="0" w:space="0" w:color="auto"/>
            <w:left w:val="none" w:sz="0" w:space="0" w:color="auto"/>
            <w:bottom w:val="none" w:sz="0" w:space="0" w:color="auto"/>
            <w:right w:val="none" w:sz="0" w:space="0" w:color="auto"/>
          </w:divBdr>
        </w:div>
      </w:divsChild>
    </w:div>
    <w:div w:id="1603101064">
      <w:bodyDiv w:val="1"/>
      <w:marLeft w:val="0"/>
      <w:marRight w:val="0"/>
      <w:marTop w:val="0"/>
      <w:marBottom w:val="0"/>
      <w:divBdr>
        <w:top w:val="none" w:sz="0" w:space="0" w:color="auto"/>
        <w:left w:val="none" w:sz="0" w:space="0" w:color="auto"/>
        <w:bottom w:val="none" w:sz="0" w:space="0" w:color="auto"/>
        <w:right w:val="none" w:sz="0" w:space="0" w:color="auto"/>
      </w:divBdr>
    </w:div>
    <w:div w:id="1603686189">
      <w:bodyDiv w:val="1"/>
      <w:marLeft w:val="0"/>
      <w:marRight w:val="0"/>
      <w:marTop w:val="0"/>
      <w:marBottom w:val="0"/>
      <w:divBdr>
        <w:top w:val="none" w:sz="0" w:space="0" w:color="auto"/>
        <w:left w:val="none" w:sz="0" w:space="0" w:color="auto"/>
        <w:bottom w:val="none" w:sz="0" w:space="0" w:color="auto"/>
        <w:right w:val="none" w:sz="0" w:space="0" w:color="auto"/>
      </w:divBdr>
      <w:divsChild>
        <w:div w:id="1026100468">
          <w:marLeft w:val="0"/>
          <w:marRight w:val="0"/>
          <w:marTop w:val="0"/>
          <w:marBottom w:val="0"/>
          <w:divBdr>
            <w:top w:val="none" w:sz="0" w:space="0" w:color="auto"/>
            <w:left w:val="none" w:sz="0" w:space="0" w:color="auto"/>
            <w:bottom w:val="none" w:sz="0" w:space="0" w:color="auto"/>
            <w:right w:val="none" w:sz="0" w:space="0" w:color="auto"/>
          </w:divBdr>
          <w:divsChild>
            <w:div w:id="1424379691">
              <w:marLeft w:val="0"/>
              <w:marRight w:val="0"/>
              <w:marTop w:val="0"/>
              <w:marBottom w:val="0"/>
              <w:divBdr>
                <w:top w:val="none" w:sz="0" w:space="0" w:color="auto"/>
                <w:left w:val="none" w:sz="0" w:space="0" w:color="auto"/>
                <w:bottom w:val="none" w:sz="0" w:space="0" w:color="auto"/>
                <w:right w:val="none" w:sz="0" w:space="0" w:color="auto"/>
              </w:divBdr>
            </w:div>
          </w:divsChild>
        </w:div>
        <w:div w:id="1991906091">
          <w:marLeft w:val="0"/>
          <w:marRight w:val="0"/>
          <w:marTop w:val="0"/>
          <w:marBottom w:val="0"/>
          <w:divBdr>
            <w:top w:val="none" w:sz="0" w:space="0" w:color="auto"/>
            <w:left w:val="none" w:sz="0" w:space="0" w:color="auto"/>
            <w:bottom w:val="none" w:sz="0" w:space="0" w:color="auto"/>
            <w:right w:val="none" w:sz="0" w:space="0" w:color="auto"/>
          </w:divBdr>
        </w:div>
      </w:divsChild>
    </w:div>
    <w:div w:id="1604143445">
      <w:bodyDiv w:val="1"/>
      <w:marLeft w:val="0"/>
      <w:marRight w:val="0"/>
      <w:marTop w:val="0"/>
      <w:marBottom w:val="0"/>
      <w:divBdr>
        <w:top w:val="none" w:sz="0" w:space="0" w:color="auto"/>
        <w:left w:val="none" w:sz="0" w:space="0" w:color="auto"/>
        <w:bottom w:val="none" w:sz="0" w:space="0" w:color="auto"/>
        <w:right w:val="none" w:sz="0" w:space="0" w:color="auto"/>
      </w:divBdr>
    </w:div>
    <w:div w:id="1604607783">
      <w:bodyDiv w:val="1"/>
      <w:marLeft w:val="0"/>
      <w:marRight w:val="0"/>
      <w:marTop w:val="0"/>
      <w:marBottom w:val="0"/>
      <w:divBdr>
        <w:top w:val="none" w:sz="0" w:space="0" w:color="auto"/>
        <w:left w:val="none" w:sz="0" w:space="0" w:color="auto"/>
        <w:bottom w:val="none" w:sz="0" w:space="0" w:color="auto"/>
        <w:right w:val="none" w:sz="0" w:space="0" w:color="auto"/>
      </w:divBdr>
      <w:divsChild>
        <w:div w:id="54090771">
          <w:marLeft w:val="0"/>
          <w:marRight w:val="0"/>
          <w:marTop w:val="0"/>
          <w:marBottom w:val="0"/>
          <w:divBdr>
            <w:top w:val="none" w:sz="0" w:space="0" w:color="auto"/>
            <w:left w:val="none" w:sz="0" w:space="0" w:color="auto"/>
            <w:bottom w:val="none" w:sz="0" w:space="0" w:color="auto"/>
            <w:right w:val="none" w:sz="0" w:space="0" w:color="auto"/>
          </w:divBdr>
          <w:divsChild>
            <w:div w:id="1102408908">
              <w:marLeft w:val="0"/>
              <w:marRight w:val="0"/>
              <w:marTop w:val="0"/>
              <w:marBottom w:val="0"/>
              <w:divBdr>
                <w:top w:val="none" w:sz="0" w:space="0" w:color="auto"/>
                <w:left w:val="none" w:sz="0" w:space="0" w:color="auto"/>
                <w:bottom w:val="none" w:sz="0" w:space="0" w:color="auto"/>
                <w:right w:val="none" w:sz="0" w:space="0" w:color="auto"/>
              </w:divBdr>
            </w:div>
          </w:divsChild>
        </w:div>
        <w:div w:id="1843661874">
          <w:marLeft w:val="0"/>
          <w:marRight w:val="0"/>
          <w:marTop w:val="0"/>
          <w:marBottom w:val="0"/>
          <w:divBdr>
            <w:top w:val="none" w:sz="0" w:space="0" w:color="auto"/>
            <w:left w:val="none" w:sz="0" w:space="0" w:color="auto"/>
            <w:bottom w:val="none" w:sz="0" w:space="0" w:color="auto"/>
            <w:right w:val="none" w:sz="0" w:space="0" w:color="auto"/>
          </w:divBdr>
        </w:div>
      </w:divsChild>
    </w:div>
    <w:div w:id="1605573601">
      <w:bodyDiv w:val="1"/>
      <w:marLeft w:val="0"/>
      <w:marRight w:val="0"/>
      <w:marTop w:val="0"/>
      <w:marBottom w:val="0"/>
      <w:divBdr>
        <w:top w:val="none" w:sz="0" w:space="0" w:color="auto"/>
        <w:left w:val="none" w:sz="0" w:space="0" w:color="auto"/>
        <w:bottom w:val="none" w:sz="0" w:space="0" w:color="auto"/>
        <w:right w:val="none" w:sz="0" w:space="0" w:color="auto"/>
      </w:divBdr>
    </w:div>
    <w:div w:id="1605726377">
      <w:bodyDiv w:val="1"/>
      <w:marLeft w:val="0"/>
      <w:marRight w:val="0"/>
      <w:marTop w:val="0"/>
      <w:marBottom w:val="0"/>
      <w:divBdr>
        <w:top w:val="none" w:sz="0" w:space="0" w:color="auto"/>
        <w:left w:val="none" w:sz="0" w:space="0" w:color="auto"/>
        <w:bottom w:val="none" w:sz="0" w:space="0" w:color="auto"/>
        <w:right w:val="none" w:sz="0" w:space="0" w:color="auto"/>
      </w:divBdr>
    </w:div>
    <w:div w:id="16058471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811">
          <w:marLeft w:val="0"/>
          <w:marRight w:val="0"/>
          <w:marTop w:val="0"/>
          <w:marBottom w:val="0"/>
          <w:divBdr>
            <w:top w:val="none" w:sz="0" w:space="0" w:color="auto"/>
            <w:left w:val="none" w:sz="0" w:space="0" w:color="auto"/>
            <w:bottom w:val="none" w:sz="0" w:space="0" w:color="auto"/>
            <w:right w:val="none" w:sz="0" w:space="0" w:color="auto"/>
          </w:divBdr>
        </w:div>
        <w:div w:id="2011174132">
          <w:marLeft w:val="0"/>
          <w:marRight w:val="0"/>
          <w:marTop w:val="0"/>
          <w:marBottom w:val="0"/>
          <w:divBdr>
            <w:top w:val="none" w:sz="0" w:space="0" w:color="auto"/>
            <w:left w:val="none" w:sz="0" w:space="0" w:color="auto"/>
            <w:bottom w:val="none" w:sz="0" w:space="0" w:color="auto"/>
            <w:right w:val="none" w:sz="0" w:space="0" w:color="auto"/>
          </w:divBdr>
          <w:divsChild>
            <w:div w:id="6182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400">
      <w:bodyDiv w:val="1"/>
      <w:marLeft w:val="0"/>
      <w:marRight w:val="0"/>
      <w:marTop w:val="0"/>
      <w:marBottom w:val="0"/>
      <w:divBdr>
        <w:top w:val="none" w:sz="0" w:space="0" w:color="auto"/>
        <w:left w:val="none" w:sz="0" w:space="0" w:color="auto"/>
        <w:bottom w:val="none" w:sz="0" w:space="0" w:color="auto"/>
        <w:right w:val="none" w:sz="0" w:space="0" w:color="auto"/>
      </w:divBdr>
      <w:divsChild>
        <w:div w:id="1898658754">
          <w:marLeft w:val="0"/>
          <w:marRight w:val="0"/>
          <w:marTop w:val="0"/>
          <w:marBottom w:val="0"/>
          <w:divBdr>
            <w:top w:val="none" w:sz="0" w:space="0" w:color="auto"/>
            <w:left w:val="none" w:sz="0" w:space="0" w:color="auto"/>
            <w:bottom w:val="none" w:sz="0" w:space="0" w:color="auto"/>
            <w:right w:val="none" w:sz="0" w:space="0" w:color="auto"/>
          </w:divBdr>
          <w:divsChild>
            <w:div w:id="1398750138">
              <w:marLeft w:val="0"/>
              <w:marRight w:val="0"/>
              <w:marTop w:val="750"/>
              <w:marBottom w:val="750"/>
              <w:divBdr>
                <w:top w:val="none" w:sz="0" w:space="0" w:color="auto"/>
                <w:left w:val="none" w:sz="0" w:space="0" w:color="auto"/>
                <w:bottom w:val="none" w:sz="0" w:space="0" w:color="auto"/>
                <w:right w:val="none" w:sz="0" w:space="0" w:color="auto"/>
              </w:divBdr>
            </w:div>
          </w:divsChild>
        </w:div>
        <w:div w:id="691807347">
          <w:marLeft w:val="0"/>
          <w:marRight w:val="0"/>
          <w:marTop w:val="0"/>
          <w:marBottom w:val="0"/>
          <w:divBdr>
            <w:top w:val="none" w:sz="0" w:space="0" w:color="auto"/>
            <w:left w:val="none" w:sz="0" w:space="0" w:color="auto"/>
            <w:bottom w:val="none" w:sz="0" w:space="0" w:color="auto"/>
            <w:right w:val="none" w:sz="0" w:space="0" w:color="auto"/>
          </w:divBdr>
        </w:div>
      </w:divsChild>
    </w:div>
    <w:div w:id="1609779940">
      <w:bodyDiv w:val="1"/>
      <w:marLeft w:val="0"/>
      <w:marRight w:val="0"/>
      <w:marTop w:val="0"/>
      <w:marBottom w:val="0"/>
      <w:divBdr>
        <w:top w:val="none" w:sz="0" w:space="0" w:color="auto"/>
        <w:left w:val="none" w:sz="0" w:space="0" w:color="auto"/>
        <w:bottom w:val="none" w:sz="0" w:space="0" w:color="auto"/>
        <w:right w:val="none" w:sz="0" w:space="0" w:color="auto"/>
      </w:divBdr>
      <w:divsChild>
        <w:div w:id="1392656497">
          <w:marLeft w:val="0"/>
          <w:marRight w:val="0"/>
          <w:marTop w:val="0"/>
          <w:marBottom w:val="0"/>
          <w:divBdr>
            <w:top w:val="none" w:sz="0" w:space="0" w:color="auto"/>
            <w:left w:val="none" w:sz="0" w:space="0" w:color="auto"/>
            <w:bottom w:val="none" w:sz="0" w:space="0" w:color="auto"/>
            <w:right w:val="none" w:sz="0" w:space="0" w:color="auto"/>
          </w:divBdr>
          <w:divsChild>
            <w:div w:id="250704609">
              <w:marLeft w:val="0"/>
              <w:marRight w:val="0"/>
              <w:marTop w:val="750"/>
              <w:marBottom w:val="750"/>
              <w:divBdr>
                <w:top w:val="none" w:sz="0" w:space="0" w:color="auto"/>
                <w:left w:val="none" w:sz="0" w:space="0" w:color="auto"/>
                <w:bottom w:val="none" w:sz="0" w:space="0" w:color="auto"/>
                <w:right w:val="none" w:sz="0" w:space="0" w:color="auto"/>
              </w:divBdr>
            </w:div>
          </w:divsChild>
        </w:div>
        <w:div w:id="948926445">
          <w:marLeft w:val="0"/>
          <w:marRight w:val="0"/>
          <w:marTop w:val="0"/>
          <w:marBottom w:val="0"/>
          <w:divBdr>
            <w:top w:val="none" w:sz="0" w:space="0" w:color="auto"/>
            <w:left w:val="none" w:sz="0" w:space="0" w:color="auto"/>
            <w:bottom w:val="none" w:sz="0" w:space="0" w:color="auto"/>
            <w:right w:val="none" w:sz="0" w:space="0" w:color="auto"/>
          </w:divBdr>
        </w:div>
      </w:divsChild>
    </w:div>
    <w:div w:id="1611203474">
      <w:bodyDiv w:val="1"/>
      <w:marLeft w:val="0"/>
      <w:marRight w:val="0"/>
      <w:marTop w:val="0"/>
      <w:marBottom w:val="0"/>
      <w:divBdr>
        <w:top w:val="none" w:sz="0" w:space="0" w:color="auto"/>
        <w:left w:val="none" w:sz="0" w:space="0" w:color="auto"/>
        <w:bottom w:val="none" w:sz="0" w:space="0" w:color="auto"/>
        <w:right w:val="none" w:sz="0" w:space="0" w:color="auto"/>
      </w:divBdr>
      <w:divsChild>
        <w:div w:id="205337216">
          <w:marLeft w:val="0"/>
          <w:marRight w:val="0"/>
          <w:marTop w:val="0"/>
          <w:marBottom w:val="0"/>
          <w:divBdr>
            <w:top w:val="none" w:sz="0" w:space="0" w:color="auto"/>
            <w:left w:val="none" w:sz="0" w:space="0" w:color="auto"/>
            <w:bottom w:val="none" w:sz="0" w:space="0" w:color="auto"/>
            <w:right w:val="none" w:sz="0" w:space="0" w:color="auto"/>
          </w:divBdr>
        </w:div>
        <w:div w:id="2073572953">
          <w:marLeft w:val="0"/>
          <w:marRight w:val="0"/>
          <w:marTop w:val="0"/>
          <w:marBottom w:val="0"/>
          <w:divBdr>
            <w:top w:val="none" w:sz="0" w:space="0" w:color="auto"/>
            <w:left w:val="none" w:sz="0" w:space="0" w:color="auto"/>
            <w:bottom w:val="none" w:sz="0" w:space="0" w:color="auto"/>
            <w:right w:val="none" w:sz="0" w:space="0" w:color="auto"/>
          </w:divBdr>
          <w:divsChild>
            <w:div w:id="16234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33045">
      <w:bodyDiv w:val="1"/>
      <w:marLeft w:val="0"/>
      <w:marRight w:val="0"/>
      <w:marTop w:val="0"/>
      <w:marBottom w:val="0"/>
      <w:divBdr>
        <w:top w:val="none" w:sz="0" w:space="0" w:color="auto"/>
        <w:left w:val="none" w:sz="0" w:space="0" w:color="auto"/>
        <w:bottom w:val="none" w:sz="0" w:space="0" w:color="auto"/>
        <w:right w:val="none" w:sz="0" w:space="0" w:color="auto"/>
      </w:divBdr>
    </w:div>
    <w:div w:id="1611431332">
      <w:bodyDiv w:val="1"/>
      <w:marLeft w:val="0"/>
      <w:marRight w:val="0"/>
      <w:marTop w:val="0"/>
      <w:marBottom w:val="0"/>
      <w:divBdr>
        <w:top w:val="none" w:sz="0" w:space="0" w:color="auto"/>
        <w:left w:val="none" w:sz="0" w:space="0" w:color="auto"/>
        <w:bottom w:val="none" w:sz="0" w:space="0" w:color="auto"/>
        <w:right w:val="none" w:sz="0" w:space="0" w:color="auto"/>
      </w:divBdr>
      <w:divsChild>
        <w:div w:id="950206697">
          <w:marLeft w:val="0"/>
          <w:marRight w:val="0"/>
          <w:marTop w:val="0"/>
          <w:marBottom w:val="0"/>
          <w:divBdr>
            <w:top w:val="none" w:sz="0" w:space="0" w:color="auto"/>
            <w:left w:val="none" w:sz="0" w:space="0" w:color="auto"/>
            <w:bottom w:val="none" w:sz="0" w:space="0" w:color="auto"/>
            <w:right w:val="none" w:sz="0" w:space="0" w:color="auto"/>
          </w:divBdr>
        </w:div>
        <w:div w:id="1604917485">
          <w:marLeft w:val="0"/>
          <w:marRight w:val="0"/>
          <w:marTop w:val="0"/>
          <w:marBottom w:val="0"/>
          <w:divBdr>
            <w:top w:val="none" w:sz="0" w:space="0" w:color="auto"/>
            <w:left w:val="none" w:sz="0" w:space="0" w:color="auto"/>
            <w:bottom w:val="none" w:sz="0" w:space="0" w:color="auto"/>
            <w:right w:val="none" w:sz="0" w:space="0" w:color="auto"/>
          </w:divBdr>
          <w:divsChild>
            <w:div w:id="15697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4752">
      <w:bodyDiv w:val="1"/>
      <w:marLeft w:val="0"/>
      <w:marRight w:val="0"/>
      <w:marTop w:val="0"/>
      <w:marBottom w:val="0"/>
      <w:divBdr>
        <w:top w:val="none" w:sz="0" w:space="0" w:color="auto"/>
        <w:left w:val="none" w:sz="0" w:space="0" w:color="auto"/>
        <w:bottom w:val="none" w:sz="0" w:space="0" w:color="auto"/>
        <w:right w:val="none" w:sz="0" w:space="0" w:color="auto"/>
      </w:divBdr>
      <w:divsChild>
        <w:div w:id="580716927">
          <w:marLeft w:val="0"/>
          <w:marRight w:val="0"/>
          <w:marTop w:val="0"/>
          <w:marBottom w:val="0"/>
          <w:divBdr>
            <w:top w:val="none" w:sz="0" w:space="0" w:color="auto"/>
            <w:left w:val="none" w:sz="0" w:space="0" w:color="auto"/>
            <w:bottom w:val="none" w:sz="0" w:space="0" w:color="auto"/>
            <w:right w:val="none" w:sz="0" w:space="0" w:color="auto"/>
          </w:divBdr>
          <w:divsChild>
            <w:div w:id="1770463859">
              <w:marLeft w:val="0"/>
              <w:marRight w:val="0"/>
              <w:marTop w:val="750"/>
              <w:marBottom w:val="750"/>
              <w:divBdr>
                <w:top w:val="none" w:sz="0" w:space="0" w:color="auto"/>
                <w:left w:val="none" w:sz="0" w:space="0" w:color="auto"/>
                <w:bottom w:val="none" w:sz="0" w:space="0" w:color="auto"/>
                <w:right w:val="none" w:sz="0" w:space="0" w:color="auto"/>
              </w:divBdr>
            </w:div>
          </w:divsChild>
        </w:div>
        <w:div w:id="1768191140">
          <w:marLeft w:val="0"/>
          <w:marRight w:val="0"/>
          <w:marTop w:val="0"/>
          <w:marBottom w:val="0"/>
          <w:divBdr>
            <w:top w:val="none" w:sz="0" w:space="0" w:color="auto"/>
            <w:left w:val="none" w:sz="0" w:space="0" w:color="auto"/>
            <w:bottom w:val="none" w:sz="0" w:space="0" w:color="auto"/>
            <w:right w:val="none" w:sz="0" w:space="0" w:color="auto"/>
          </w:divBdr>
        </w:div>
      </w:divsChild>
    </w:div>
    <w:div w:id="1612474997">
      <w:bodyDiv w:val="1"/>
      <w:marLeft w:val="0"/>
      <w:marRight w:val="0"/>
      <w:marTop w:val="0"/>
      <w:marBottom w:val="0"/>
      <w:divBdr>
        <w:top w:val="none" w:sz="0" w:space="0" w:color="auto"/>
        <w:left w:val="none" w:sz="0" w:space="0" w:color="auto"/>
        <w:bottom w:val="none" w:sz="0" w:space="0" w:color="auto"/>
        <w:right w:val="none" w:sz="0" w:space="0" w:color="auto"/>
      </w:divBdr>
    </w:div>
    <w:div w:id="1613824816">
      <w:bodyDiv w:val="1"/>
      <w:marLeft w:val="0"/>
      <w:marRight w:val="0"/>
      <w:marTop w:val="0"/>
      <w:marBottom w:val="0"/>
      <w:divBdr>
        <w:top w:val="none" w:sz="0" w:space="0" w:color="auto"/>
        <w:left w:val="none" w:sz="0" w:space="0" w:color="auto"/>
        <w:bottom w:val="none" w:sz="0" w:space="0" w:color="auto"/>
        <w:right w:val="none" w:sz="0" w:space="0" w:color="auto"/>
      </w:divBdr>
      <w:divsChild>
        <w:div w:id="135026559">
          <w:marLeft w:val="0"/>
          <w:marRight w:val="0"/>
          <w:marTop w:val="0"/>
          <w:marBottom w:val="0"/>
          <w:divBdr>
            <w:top w:val="none" w:sz="0" w:space="0" w:color="auto"/>
            <w:left w:val="none" w:sz="0" w:space="0" w:color="auto"/>
            <w:bottom w:val="none" w:sz="0" w:space="0" w:color="auto"/>
            <w:right w:val="none" w:sz="0" w:space="0" w:color="auto"/>
          </w:divBdr>
          <w:divsChild>
            <w:div w:id="306008043">
              <w:marLeft w:val="0"/>
              <w:marRight w:val="0"/>
              <w:marTop w:val="0"/>
              <w:marBottom w:val="0"/>
              <w:divBdr>
                <w:top w:val="none" w:sz="0" w:space="0" w:color="auto"/>
                <w:left w:val="none" w:sz="0" w:space="0" w:color="auto"/>
                <w:bottom w:val="none" w:sz="0" w:space="0" w:color="auto"/>
                <w:right w:val="none" w:sz="0" w:space="0" w:color="auto"/>
              </w:divBdr>
            </w:div>
          </w:divsChild>
        </w:div>
        <w:div w:id="1207528131">
          <w:marLeft w:val="0"/>
          <w:marRight w:val="0"/>
          <w:marTop w:val="0"/>
          <w:marBottom w:val="0"/>
          <w:divBdr>
            <w:top w:val="none" w:sz="0" w:space="0" w:color="auto"/>
            <w:left w:val="none" w:sz="0" w:space="0" w:color="auto"/>
            <w:bottom w:val="none" w:sz="0" w:space="0" w:color="auto"/>
            <w:right w:val="none" w:sz="0" w:space="0" w:color="auto"/>
          </w:divBdr>
        </w:div>
      </w:divsChild>
    </w:div>
    <w:div w:id="1615166595">
      <w:bodyDiv w:val="1"/>
      <w:marLeft w:val="0"/>
      <w:marRight w:val="0"/>
      <w:marTop w:val="0"/>
      <w:marBottom w:val="0"/>
      <w:divBdr>
        <w:top w:val="none" w:sz="0" w:space="0" w:color="auto"/>
        <w:left w:val="none" w:sz="0" w:space="0" w:color="auto"/>
        <w:bottom w:val="none" w:sz="0" w:space="0" w:color="auto"/>
        <w:right w:val="none" w:sz="0" w:space="0" w:color="auto"/>
      </w:divBdr>
      <w:divsChild>
        <w:div w:id="354158111">
          <w:marLeft w:val="0"/>
          <w:marRight w:val="0"/>
          <w:marTop w:val="0"/>
          <w:marBottom w:val="0"/>
          <w:divBdr>
            <w:top w:val="none" w:sz="0" w:space="0" w:color="auto"/>
            <w:left w:val="none" w:sz="0" w:space="0" w:color="auto"/>
            <w:bottom w:val="none" w:sz="0" w:space="0" w:color="auto"/>
            <w:right w:val="none" w:sz="0" w:space="0" w:color="auto"/>
          </w:divBdr>
        </w:div>
        <w:div w:id="1027632817">
          <w:marLeft w:val="0"/>
          <w:marRight w:val="0"/>
          <w:marTop w:val="0"/>
          <w:marBottom w:val="0"/>
          <w:divBdr>
            <w:top w:val="none" w:sz="0" w:space="0" w:color="auto"/>
            <w:left w:val="none" w:sz="0" w:space="0" w:color="auto"/>
            <w:bottom w:val="none" w:sz="0" w:space="0" w:color="auto"/>
            <w:right w:val="none" w:sz="0" w:space="0" w:color="auto"/>
          </w:divBdr>
          <w:divsChild>
            <w:div w:id="13141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3241">
      <w:bodyDiv w:val="1"/>
      <w:marLeft w:val="0"/>
      <w:marRight w:val="0"/>
      <w:marTop w:val="0"/>
      <w:marBottom w:val="0"/>
      <w:divBdr>
        <w:top w:val="none" w:sz="0" w:space="0" w:color="auto"/>
        <w:left w:val="none" w:sz="0" w:space="0" w:color="auto"/>
        <w:bottom w:val="none" w:sz="0" w:space="0" w:color="auto"/>
        <w:right w:val="none" w:sz="0" w:space="0" w:color="auto"/>
      </w:divBdr>
      <w:divsChild>
        <w:div w:id="142311415">
          <w:marLeft w:val="0"/>
          <w:marRight w:val="0"/>
          <w:marTop w:val="0"/>
          <w:marBottom w:val="0"/>
          <w:divBdr>
            <w:top w:val="none" w:sz="0" w:space="0" w:color="auto"/>
            <w:left w:val="none" w:sz="0" w:space="0" w:color="auto"/>
            <w:bottom w:val="none" w:sz="0" w:space="0" w:color="auto"/>
            <w:right w:val="none" w:sz="0" w:space="0" w:color="auto"/>
          </w:divBdr>
        </w:div>
        <w:div w:id="1824002790">
          <w:marLeft w:val="0"/>
          <w:marRight w:val="0"/>
          <w:marTop w:val="0"/>
          <w:marBottom w:val="0"/>
          <w:divBdr>
            <w:top w:val="none" w:sz="0" w:space="0" w:color="auto"/>
            <w:left w:val="none" w:sz="0" w:space="0" w:color="auto"/>
            <w:bottom w:val="none" w:sz="0" w:space="0" w:color="auto"/>
            <w:right w:val="none" w:sz="0" w:space="0" w:color="auto"/>
          </w:divBdr>
          <w:divsChild>
            <w:div w:id="1046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2808">
      <w:bodyDiv w:val="1"/>
      <w:marLeft w:val="0"/>
      <w:marRight w:val="0"/>
      <w:marTop w:val="0"/>
      <w:marBottom w:val="0"/>
      <w:divBdr>
        <w:top w:val="none" w:sz="0" w:space="0" w:color="auto"/>
        <w:left w:val="none" w:sz="0" w:space="0" w:color="auto"/>
        <w:bottom w:val="none" w:sz="0" w:space="0" w:color="auto"/>
        <w:right w:val="none" w:sz="0" w:space="0" w:color="auto"/>
      </w:divBdr>
      <w:divsChild>
        <w:div w:id="2106881395">
          <w:marLeft w:val="0"/>
          <w:marRight w:val="0"/>
          <w:marTop w:val="0"/>
          <w:marBottom w:val="0"/>
          <w:divBdr>
            <w:top w:val="none" w:sz="0" w:space="0" w:color="auto"/>
            <w:left w:val="none" w:sz="0" w:space="0" w:color="auto"/>
            <w:bottom w:val="none" w:sz="0" w:space="0" w:color="auto"/>
            <w:right w:val="none" w:sz="0" w:space="0" w:color="auto"/>
          </w:divBdr>
        </w:div>
        <w:div w:id="2131122345">
          <w:marLeft w:val="0"/>
          <w:marRight w:val="0"/>
          <w:marTop w:val="0"/>
          <w:marBottom w:val="0"/>
          <w:divBdr>
            <w:top w:val="none" w:sz="0" w:space="0" w:color="auto"/>
            <w:left w:val="none" w:sz="0" w:space="0" w:color="auto"/>
            <w:bottom w:val="none" w:sz="0" w:space="0" w:color="auto"/>
            <w:right w:val="none" w:sz="0" w:space="0" w:color="auto"/>
          </w:divBdr>
          <w:divsChild>
            <w:div w:id="1113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1110">
      <w:bodyDiv w:val="1"/>
      <w:marLeft w:val="0"/>
      <w:marRight w:val="0"/>
      <w:marTop w:val="0"/>
      <w:marBottom w:val="0"/>
      <w:divBdr>
        <w:top w:val="none" w:sz="0" w:space="0" w:color="auto"/>
        <w:left w:val="none" w:sz="0" w:space="0" w:color="auto"/>
        <w:bottom w:val="none" w:sz="0" w:space="0" w:color="auto"/>
        <w:right w:val="none" w:sz="0" w:space="0" w:color="auto"/>
      </w:divBdr>
    </w:div>
    <w:div w:id="1623683936">
      <w:bodyDiv w:val="1"/>
      <w:marLeft w:val="0"/>
      <w:marRight w:val="0"/>
      <w:marTop w:val="0"/>
      <w:marBottom w:val="0"/>
      <w:divBdr>
        <w:top w:val="none" w:sz="0" w:space="0" w:color="auto"/>
        <w:left w:val="none" w:sz="0" w:space="0" w:color="auto"/>
        <w:bottom w:val="none" w:sz="0" w:space="0" w:color="auto"/>
        <w:right w:val="none" w:sz="0" w:space="0" w:color="auto"/>
      </w:divBdr>
    </w:div>
    <w:div w:id="1625233061">
      <w:bodyDiv w:val="1"/>
      <w:marLeft w:val="0"/>
      <w:marRight w:val="0"/>
      <w:marTop w:val="0"/>
      <w:marBottom w:val="0"/>
      <w:divBdr>
        <w:top w:val="none" w:sz="0" w:space="0" w:color="auto"/>
        <w:left w:val="none" w:sz="0" w:space="0" w:color="auto"/>
        <w:bottom w:val="none" w:sz="0" w:space="0" w:color="auto"/>
        <w:right w:val="none" w:sz="0" w:space="0" w:color="auto"/>
      </w:divBdr>
    </w:div>
    <w:div w:id="1625430007">
      <w:bodyDiv w:val="1"/>
      <w:marLeft w:val="0"/>
      <w:marRight w:val="0"/>
      <w:marTop w:val="0"/>
      <w:marBottom w:val="0"/>
      <w:divBdr>
        <w:top w:val="none" w:sz="0" w:space="0" w:color="auto"/>
        <w:left w:val="none" w:sz="0" w:space="0" w:color="auto"/>
        <w:bottom w:val="none" w:sz="0" w:space="0" w:color="auto"/>
        <w:right w:val="none" w:sz="0" w:space="0" w:color="auto"/>
      </w:divBdr>
    </w:div>
    <w:div w:id="1625772888">
      <w:bodyDiv w:val="1"/>
      <w:marLeft w:val="0"/>
      <w:marRight w:val="0"/>
      <w:marTop w:val="0"/>
      <w:marBottom w:val="0"/>
      <w:divBdr>
        <w:top w:val="none" w:sz="0" w:space="0" w:color="auto"/>
        <w:left w:val="none" w:sz="0" w:space="0" w:color="auto"/>
        <w:bottom w:val="none" w:sz="0" w:space="0" w:color="auto"/>
        <w:right w:val="none" w:sz="0" w:space="0" w:color="auto"/>
      </w:divBdr>
      <w:divsChild>
        <w:div w:id="188417176">
          <w:marLeft w:val="0"/>
          <w:marRight w:val="0"/>
          <w:marTop w:val="0"/>
          <w:marBottom w:val="0"/>
          <w:divBdr>
            <w:top w:val="none" w:sz="0" w:space="0" w:color="auto"/>
            <w:left w:val="none" w:sz="0" w:space="0" w:color="auto"/>
            <w:bottom w:val="none" w:sz="0" w:space="0" w:color="auto"/>
            <w:right w:val="none" w:sz="0" w:space="0" w:color="auto"/>
          </w:divBdr>
          <w:divsChild>
            <w:div w:id="1120222589">
              <w:marLeft w:val="0"/>
              <w:marRight w:val="0"/>
              <w:marTop w:val="0"/>
              <w:marBottom w:val="0"/>
              <w:divBdr>
                <w:top w:val="none" w:sz="0" w:space="0" w:color="auto"/>
                <w:left w:val="none" w:sz="0" w:space="0" w:color="auto"/>
                <w:bottom w:val="none" w:sz="0" w:space="0" w:color="auto"/>
                <w:right w:val="none" w:sz="0" w:space="0" w:color="auto"/>
              </w:divBdr>
            </w:div>
          </w:divsChild>
        </w:div>
        <w:div w:id="1337422508">
          <w:marLeft w:val="0"/>
          <w:marRight w:val="0"/>
          <w:marTop w:val="0"/>
          <w:marBottom w:val="0"/>
          <w:divBdr>
            <w:top w:val="none" w:sz="0" w:space="0" w:color="auto"/>
            <w:left w:val="none" w:sz="0" w:space="0" w:color="auto"/>
            <w:bottom w:val="none" w:sz="0" w:space="0" w:color="auto"/>
            <w:right w:val="none" w:sz="0" w:space="0" w:color="auto"/>
          </w:divBdr>
        </w:div>
      </w:divsChild>
    </w:div>
    <w:div w:id="1626084462">
      <w:bodyDiv w:val="1"/>
      <w:marLeft w:val="0"/>
      <w:marRight w:val="0"/>
      <w:marTop w:val="0"/>
      <w:marBottom w:val="0"/>
      <w:divBdr>
        <w:top w:val="none" w:sz="0" w:space="0" w:color="auto"/>
        <w:left w:val="none" w:sz="0" w:space="0" w:color="auto"/>
        <w:bottom w:val="none" w:sz="0" w:space="0" w:color="auto"/>
        <w:right w:val="none" w:sz="0" w:space="0" w:color="auto"/>
      </w:divBdr>
      <w:divsChild>
        <w:div w:id="778448140">
          <w:marLeft w:val="0"/>
          <w:marRight w:val="0"/>
          <w:marTop w:val="0"/>
          <w:marBottom w:val="0"/>
          <w:divBdr>
            <w:top w:val="none" w:sz="0" w:space="0" w:color="auto"/>
            <w:left w:val="none" w:sz="0" w:space="0" w:color="auto"/>
            <w:bottom w:val="none" w:sz="0" w:space="0" w:color="auto"/>
            <w:right w:val="none" w:sz="0" w:space="0" w:color="auto"/>
          </w:divBdr>
          <w:divsChild>
            <w:div w:id="1201668311">
              <w:marLeft w:val="0"/>
              <w:marRight w:val="0"/>
              <w:marTop w:val="0"/>
              <w:marBottom w:val="0"/>
              <w:divBdr>
                <w:top w:val="none" w:sz="0" w:space="0" w:color="auto"/>
                <w:left w:val="none" w:sz="0" w:space="0" w:color="auto"/>
                <w:bottom w:val="none" w:sz="0" w:space="0" w:color="auto"/>
                <w:right w:val="none" w:sz="0" w:space="0" w:color="auto"/>
              </w:divBdr>
            </w:div>
          </w:divsChild>
        </w:div>
        <w:div w:id="1081638673">
          <w:marLeft w:val="0"/>
          <w:marRight w:val="0"/>
          <w:marTop w:val="0"/>
          <w:marBottom w:val="0"/>
          <w:divBdr>
            <w:top w:val="none" w:sz="0" w:space="0" w:color="auto"/>
            <w:left w:val="none" w:sz="0" w:space="0" w:color="auto"/>
            <w:bottom w:val="none" w:sz="0" w:space="0" w:color="auto"/>
            <w:right w:val="none" w:sz="0" w:space="0" w:color="auto"/>
          </w:divBdr>
        </w:div>
      </w:divsChild>
    </w:div>
    <w:div w:id="1627278537">
      <w:bodyDiv w:val="1"/>
      <w:marLeft w:val="0"/>
      <w:marRight w:val="0"/>
      <w:marTop w:val="0"/>
      <w:marBottom w:val="0"/>
      <w:divBdr>
        <w:top w:val="none" w:sz="0" w:space="0" w:color="auto"/>
        <w:left w:val="none" w:sz="0" w:space="0" w:color="auto"/>
        <w:bottom w:val="none" w:sz="0" w:space="0" w:color="auto"/>
        <w:right w:val="none" w:sz="0" w:space="0" w:color="auto"/>
      </w:divBdr>
      <w:divsChild>
        <w:div w:id="1399745136">
          <w:marLeft w:val="0"/>
          <w:marRight w:val="0"/>
          <w:marTop w:val="0"/>
          <w:marBottom w:val="0"/>
          <w:divBdr>
            <w:top w:val="none" w:sz="0" w:space="0" w:color="auto"/>
            <w:left w:val="none" w:sz="0" w:space="0" w:color="auto"/>
            <w:bottom w:val="none" w:sz="0" w:space="0" w:color="auto"/>
            <w:right w:val="none" w:sz="0" w:space="0" w:color="auto"/>
          </w:divBdr>
        </w:div>
        <w:div w:id="2064014051">
          <w:marLeft w:val="0"/>
          <w:marRight w:val="0"/>
          <w:marTop w:val="0"/>
          <w:marBottom w:val="0"/>
          <w:divBdr>
            <w:top w:val="none" w:sz="0" w:space="0" w:color="auto"/>
            <w:left w:val="none" w:sz="0" w:space="0" w:color="auto"/>
            <w:bottom w:val="none" w:sz="0" w:space="0" w:color="auto"/>
            <w:right w:val="none" w:sz="0" w:space="0" w:color="auto"/>
          </w:divBdr>
          <w:divsChild>
            <w:div w:id="5785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4156">
      <w:bodyDiv w:val="1"/>
      <w:marLeft w:val="0"/>
      <w:marRight w:val="0"/>
      <w:marTop w:val="0"/>
      <w:marBottom w:val="0"/>
      <w:divBdr>
        <w:top w:val="none" w:sz="0" w:space="0" w:color="auto"/>
        <w:left w:val="none" w:sz="0" w:space="0" w:color="auto"/>
        <w:bottom w:val="none" w:sz="0" w:space="0" w:color="auto"/>
        <w:right w:val="none" w:sz="0" w:space="0" w:color="auto"/>
      </w:divBdr>
      <w:divsChild>
        <w:div w:id="2024553695">
          <w:marLeft w:val="0"/>
          <w:marRight w:val="0"/>
          <w:marTop w:val="0"/>
          <w:marBottom w:val="0"/>
          <w:divBdr>
            <w:top w:val="none" w:sz="0" w:space="0" w:color="auto"/>
            <w:left w:val="none" w:sz="0" w:space="0" w:color="auto"/>
            <w:bottom w:val="none" w:sz="0" w:space="0" w:color="auto"/>
            <w:right w:val="none" w:sz="0" w:space="0" w:color="auto"/>
          </w:divBdr>
          <w:divsChild>
            <w:div w:id="16970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8588">
      <w:bodyDiv w:val="1"/>
      <w:marLeft w:val="0"/>
      <w:marRight w:val="0"/>
      <w:marTop w:val="0"/>
      <w:marBottom w:val="0"/>
      <w:divBdr>
        <w:top w:val="none" w:sz="0" w:space="0" w:color="auto"/>
        <w:left w:val="none" w:sz="0" w:space="0" w:color="auto"/>
        <w:bottom w:val="none" w:sz="0" w:space="0" w:color="auto"/>
        <w:right w:val="none" w:sz="0" w:space="0" w:color="auto"/>
      </w:divBdr>
      <w:divsChild>
        <w:div w:id="1474710263">
          <w:marLeft w:val="0"/>
          <w:marRight w:val="0"/>
          <w:marTop w:val="0"/>
          <w:marBottom w:val="0"/>
          <w:divBdr>
            <w:top w:val="none" w:sz="0" w:space="0" w:color="auto"/>
            <w:left w:val="none" w:sz="0" w:space="0" w:color="auto"/>
            <w:bottom w:val="none" w:sz="0" w:space="0" w:color="auto"/>
            <w:right w:val="none" w:sz="0" w:space="0" w:color="auto"/>
          </w:divBdr>
          <w:divsChild>
            <w:div w:id="1753310417">
              <w:marLeft w:val="0"/>
              <w:marRight w:val="0"/>
              <w:marTop w:val="750"/>
              <w:marBottom w:val="750"/>
              <w:divBdr>
                <w:top w:val="none" w:sz="0" w:space="0" w:color="auto"/>
                <w:left w:val="none" w:sz="0" w:space="0" w:color="auto"/>
                <w:bottom w:val="none" w:sz="0" w:space="0" w:color="auto"/>
                <w:right w:val="none" w:sz="0" w:space="0" w:color="auto"/>
              </w:divBdr>
            </w:div>
          </w:divsChild>
        </w:div>
        <w:div w:id="190998664">
          <w:marLeft w:val="0"/>
          <w:marRight w:val="0"/>
          <w:marTop w:val="0"/>
          <w:marBottom w:val="0"/>
          <w:divBdr>
            <w:top w:val="none" w:sz="0" w:space="0" w:color="auto"/>
            <w:left w:val="none" w:sz="0" w:space="0" w:color="auto"/>
            <w:bottom w:val="none" w:sz="0" w:space="0" w:color="auto"/>
            <w:right w:val="none" w:sz="0" w:space="0" w:color="auto"/>
          </w:divBdr>
        </w:div>
      </w:divsChild>
    </w:div>
    <w:div w:id="1631133946">
      <w:bodyDiv w:val="1"/>
      <w:marLeft w:val="0"/>
      <w:marRight w:val="0"/>
      <w:marTop w:val="0"/>
      <w:marBottom w:val="0"/>
      <w:divBdr>
        <w:top w:val="none" w:sz="0" w:space="0" w:color="auto"/>
        <w:left w:val="none" w:sz="0" w:space="0" w:color="auto"/>
        <w:bottom w:val="none" w:sz="0" w:space="0" w:color="auto"/>
        <w:right w:val="none" w:sz="0" w:space="0" w:color="auto"/>
      </w:divBdr>
    </w:div>
    <w:div w:id="1636718706">
      <w:bodyDiv w:val="1"/>
      <w:marLeft w:val="0"/>
      <w:marRight w:val="0"/>
      <w:marTop w:val="0"/>
      <w:marBottom w:val="0"/>
      <w:divBdr>
        <w:top w:val="none" w:sz="0" w:space="0" w:color="auto"/>
        <w:left w:val="none" w:sz="0" w:space="0" w:color="auto"/>
        <w:bottom w:val="none" w:sz="0" w:space="0" w:color="auto"/>
        <w:right w:val="none" w:sz="0" w:space="0" w:color="auto"/>
      </w:divBdr>
    </w:div>
    <w:div w:id="1637368071">
      <w:bodyDiv w:val="1"/>
      <w:marLeft w:val="0"/>
      <w:marRight w:val="0"/>
      <w:marTop w:val="0"/>
      <w:marBottom w:val="0"/>
      <w:divBdr>
        <w:top w:val="none" w:sz="0" w:space="0" w:color="auto"/>
        <w:left w:val="none" w:sz="0" w:space="0" w:color="auto"/>
        <w:bottom w:val="none" w:sz="0" w:space="0" w:color="auto"/>
        <w:right w:val="none" w:sz="0" w:space="0" w:color="auto"/>
      </w:divBdr>
    </w:div>
    <w:div w:id="1637446638">
      <w:bodyDiv w:val="1"/>
      <w:marLeft w:val="0"/>
      <w:marRight w:val="0"/>
      <w:marTop w:val="0"/>
      <w:marBottom w:val="0"/>
      <w:divBdr>
        <w:top w:val="none" w:sz="0" w:space="0" w:color="auto"/>
        <w:left w:val="none" w:sz="0" w:space="0" w:color="auto"/>
        <w:bottom w:val="none" w:sz="0" w:space="0" w:color="auto"/>
        <w:right w:val="none" w:sz="0" w:space="0" w:color="auto"/>
      </w:divBdr>
    </w:div>
    <w:div w:id="1638753068">
      <w:bodyDiv w:val="1"/>
      <w:marLeft w:val="0"/>
      <w:marRight w:val="0"/>
      <w:marTop w:val="0"/>
      <w:marBottom w:val="0"/>
      <w:divBdr>
        <w:top w:val="none" w:sz="0" w:space="0" w:color="auto"/>
        <w:left w:val="none" w:sz="0" w:space="0" w:color="auto"/>
        <w:bottom w:val="none" w:sz="0" w:space="0" w:color="auto"/>
        <w:right w:val="none" w:sz="0" w:space="0" w:color="auto"/>
      </w:divBdr>
    </w:div>
    <w:div w:id="1639651672">
      <w:bodyDiv w:val="1"/>
      <w:marLeft w:val="0"/>
      <w:marRight w:val="0"/>
      <w:marTop w:val="0"/>
      <w:marBottom w:val="0"/>
      <w:divBdr>
        <w:top w:val="none" w:sz="0" w:space="0" w:color="auto"/>
        <w:left w:val="none" w:sz="0" w:space="0" w:color="auto"/>
        <w:bottom w:val="none" w:sz="0" w:space="0" w:color="auto"/>
        <w:right w:val="none" w:sz="0" w:space="0" w:color="auto"/>
      </w:divBdr>
      <w:divsChild>
        <w:div w:id="680665281">
          <w:marLeft w:val="0"/>
          <w:marRight w:val="0"/>
          <w:marTop w:val="0"/>
          <w:marBottom w:val="0"/>
          <w:divBdr>
            <w:top w:val="none" w:sz="0" w:space="0" w:color="auto"/>
            <w:left w:val="none" w:sz="0" w:space="0" w:color="auto"/>
            <w:bottom w:val="none" w:sz="0" w:space="0" w:color="auto"/>
            <w:right w:val="none" w:sz="0" w:space="0" w:color="auto"/>
          </w:divBdr>
          <w:divsChild>
            <w:div w:id="1294218675">
              <w:marLeft w:val="0"/>
              <w:marRight w:val="0"/>
              <w:marTop w:val="0"/>
              <w:marBottom w:val="0"/>
              <w:divBdr>
                <w:top w:val="none" w:sz="0" w:space="0" w:color="auto"/>
                <w:left w:val="none" w:sz="0" w:space="0" w:color="auto"/>
                <w:bottom w:val="none" w:sz="0" w:space="0" w:color="auto"/>
                <w:right w:val="none" w:sz="0" w:space="0" w:color="auto"/>
              </w:divBdr>
            </w:div>
          </w:divsChild>
        </w:div>
        <w:div w:id="709456816">
          <w:marLeft w:val="0"/>
          <w:marRight w:val="0"/>
          <w:marTop w:val="0"/>
          <w:marBottom w:val="0"/>
          <w:divBdr>
            <w:top w:val="none" w:sz="0" w:space="0" w:color="auto"/>
            <w:left w:val="none" w:sz="0" w:space="0" w:color="auto"/>
            <w:bottom w:val="none" w:sz="0" w:space="0" w:color="auto"/>
            <w:right w:val="none" w:sz="0" w:space="0" w:color="auto"/>
          </w:divBdr>
        </w:div>
      </w:divsChild>
    </w:div>
    <w:div w:id="1639724889">
      <w:bodyDiv w:val="1"/>
      <w:marLeft w:val="0"/>
      <w:marRight w:val="0"/>
      <w:marTop w:val="0"/>
      <w:marBottom w:val="0"/>
      <w:divBdr>
        <w:top w:val="none" w:sz="0" w:space="0" w:color="auto"/>
        <w:left w:val="none" w:sz="0" w:space="0" w:color="auto"/>
        <w:bottom w:val="none" w:sz="0" w:space="0" w:color="auto"/>
        <w:right w:val="none" w:sz="0" w:space="0" w:color="auto"/>
      </w:divBdr>
      <w:divsChild>
        <w:div w:id="283200925">
          <w:marLeft w:val="0"/>
          <w:marRight w:val="0"/>
          <w:marTop w:val="0"/>
          <w:marBottom w:val="0"/>
          <w:divBdr>
            <w:top w:val="none" w:sz="0" w:space="0" w:color="auto"/>
            <w:left w:val="none" w:sz="0" w:space="0" w:color="auto"/>
            <w:bottom w:val="none" w:sz="0" w:space="0" w:color="auto"/>
            <w:right w:val="none" w:sz="0" w:space="0" w:color="auto"/>
          </w:divBdr>
          <w:divsChild>
            <w:div w:id="1730108746">
              <w:marLeft w:val="0"/>
              <w:marRight w:val="0"/>
              <w:marTop w:val="0"/>
              <w:marBottom w:val="0"/>
              <w:divBdr>
                <w:top w:val="none" w:sz="0" w:space="0" w:color="auto"/>
                <w:left w:val="none" w:sz="0" w:space="0" w:color="auto"/>
                <w:bottom w:val="none" w:sz="0" w:space="0" w:color="auto"/>
                <w:right w:val="none" w:sz="0" w:space="0" w:color="auto"/>
              </w:divBdr>
            </w:div>
          </w:divsChild>
        </w:div>
        <w:div w:id="483014055">
          <w:marLeft w:val="0"/>
          <w:marRight w:val="0"/>
          <w:marTop w:val="0"/>
          <w:marBottom w:val="0"/>
          <w:divBdr>
            <w:top w:val="none" w:sz="0" w:space="0" w:color="auto"/>
            <w:left w:val="none" w:sz="0" w:space="0" w:color="auto"/>
            <w:bottom w:val="none" w:sz="0" w:space="0" w:color="auto"/>
            <w:right w:val="none" w:sz="0" w:space="0" w:color="auto"/>
          </w:divBdr>
        </w:div>
      </w:divsChild>
    </w:div>
    <w:div w:id="1640845903">
      <w:bodyDiv w:val="1"/>
      <w:marLeft w:val="0"/>
      <w:marRight w:val="0"/>
      <w:marTop w:val="0"/>
      <w:marBottom w:val="0"/>
      <w:divBdr>
        <w:top w:val="none" w:sz="0" w:space="0" w:color="auto"/>
        <w:left w:val="none" w:sz="0" w:space="0" w:color="auto"/>
        <w:bottom w:val="none" w:sz="0" w:space="0" w:color="auto"/>
        <w:right w:val="none" w:sz="0" w:space="0" w:color="auto"/>
      </w:divBdr>
      <w:divsChild>
        <w:div w:id="1421103806">
          <w:marLeft w:val="0"/>
          <w:marRight w:val="0"/>
          <w:marTop w:val="0"/>
          <w:marBottom w:val="0"/>
          <w:divBdr>
            <w:top w:val="none" w:sz="0" w:space="0" w:color="auto"/>
            <w:left w:val="none" w:sz="0" w:space="0" w:color="auto"/>
            <w:bottom w:val="none" w:sz="0" w:space="0" w:color="auto"/>
            <w:right w:val="none" w:sz="0" w:space="0" w:color="auto"/>
          </w:divBdr>
        </w:div>
        <w:div w:id="1759132515">
          <w:marLeft w:val="0"/>
          <w:marRight w:val="0"/>
          <w:marTop w:val="0"/>
          <w:marBottom w:val="0"/>
          <w:divBdr>
            <w:top w:val="none" w:sz="0" w:space="0" w:color="auto"/>
            <w:left w:val="none" w:sz="0" w:space="0" w:color="auto"/>
            <w:bottom w:val="none" w:sz="0" w:space="0" w:color="auto"/>
            <w:right w:val="none" w:sz="0" w:space="0" w:color="auto"/>
          </w:divBdr>
          <w:divsChild>
            <w:div w:id="1328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0973">
      <w:bodyDiv w:val="1"/>
      <w:marLeft w:val="0"/>
      <w:marRight w:val="0"/>
      <w:marTop w:val="0"/>
      <w:marBottom w:val="0"/>
      <w:divBdr>
        <w:top w:val="none" w:sz="0" w:space="0" w:color="auto"/>
        <w:left w:val="none" w:sz="0" w:space="0" w:color="auto"/>
        <w:bottom w:val="none" w:sz="0" w:space="0" w:color="auto"/>
        <w:right w:val="none" w:sz="0" w:space="0" w:color="auto"/>
      </w:divBdr>
      <w:divsChild>
        <w:div w:id="296569338">
          <w:marLeft w:val="0"/>
          <w:marRight w:val="0"/>
          <w:marTop w:val="0"/>
          <w:marBottom w:val="0"/>
          <w:divBdr>
            <w:top w:val="none" w:sz="0" w:space="0" w:color="auto"/>
            <w:left w:val="none" w:sz="0" w:space="0" w:color="auto"/>
            <w:bottom w:val="none" w:sz="0" w:space="0" w:color="auto"/>
            <w:right w:val="none" w:sz="0" w:space="0" w:color="auto"/>
          </w:divBdr>
          <w:divsChild>
            <w:div w:id="1447576137">
              <w:marLeft w:val="0"/>
              <w:marRight w:val="0"/>
              <w:marTop w:val="750"/>
              <w:marBottom w:val="750"/>
              <w:divBdr>
                <w:top w:val="none" w:sz="0" w:space="0" w:color="auto"/>
                <w:left w:val="none" w:sz="0" w:space="0" w:color="auto"/>
                <w:bottom w:val="none" w:sz="0" w:space="0" w:color="auto"/>
                <w:right w:val="none" w:sz="0" w:space="0" w:color="auto"/>
              </w:divBdr>
            </w:div>
          </w:divsChild>
        </w:div>
        <w:div w:id="338699306">
          <w:marLeft w:val="0"/>
          <w:marRight w:val="0"/>
          <w:marTop w:val="0"/>
          <w:marBottom w:val="0"/>
          <w:divBdr>
            <w:top w:val="none" w:sz="0" w:space="0" w:color="auto"/>
            <w:left w:val="none" w:sz="0" w:space="0" w:color="auto"/>
            <w:bottom w:val="none" w:sz="0" w:space="0" w:color="auto"/>
            <w:right w:val="none" w:sz="0" w:space="0" w:color="auto"/>
          </w:divBdr>
        </w:div>
      </w:divsChild>
    </w:div>
    <w:div w:id="1644770726">
      <w:bodyDiv w:val="1"/>
      <w:marLeft w:val="0"/>
      <w:marRight w:val="0"/>
      <w:marTop w:val="0"/>
      <w:marBottom w:val="0"/>
      <w:divBdr>
        <w:top w:val="none" w:sz="0" w:space="0" w:color="auto"/>
        <w:left w:val="none" w:sz="0" w:space="0" w:color="auto"/>
        <w:bottom w:val="none" w:sz="0" w:space="0" w:color="auto"/>
        <w:right w:val="none" w:sz="0" w:space="0" w:color="auto"/>
      </w:divBdr>
      <w:divsChild>
        <w:div w:id="364797933">
          <w:marLeft w:val="0"/>
          <w:marRight w:val="0"/>
          <w:marTop w:val="0"/>
          <w:marBottom w:val="0"/>
          <w:divBdr>
            <w:top w:val="none" w:sz="0" w:space="0" w:color="auto"/>
            <w:left w:val="none" w:sz="0" w:space="0" w:color="auto"/>
            <w:bottom w:val="none" w:sz="0" w:space="0" w:color="auto"/>
            <w:right w:val="none" w:sz="0" w:space="0" w:color="auto"/>
          </w:divBdr>
          <w:divsChild>
            <w:div w:id="828137176">
              <w:marLeft w:val="0"/>
              <w:marRight w:val="0"/>
              <w:marTop w:val="0"/>
              <w:marBottom w:val="0"/>
              <w:divBdr>
                <w:top w:val="none" w:sz="0" w:space="0" w:color="auto"/>
                <w:left w:val="none" w:sz="0" w:space="0" w:color="auto"/>
                <w:bottom w:val="none" w:sz="0" w:space="0" w:color="auto"/>
                <w:right w:val="none" w:sz="0" w:space="0" w:color="auto"/>
              </w:divBdr>
            </w:div>
          </w:divsChild>
        </w:div>
        <w:div w:id="557593102">
          <w:marLeft w:val="0"/>
          <w:marRight w:val="0"/>
          <w:marTop w:val="0"/>
          <w:marBottom w:val="0"/>
          <w:divBdr>
            <w:top w:val="none" w:sz="0" w:space="0" w:color="auto"/>
            <w:left w:val="none" w:sz="0" w:space="0" w:color="auto"/>
            <w:bottom w:val="none" w:sz="0" w:space="0" w:color="auto"/>
            <w:right w:val="none" w:sz="0" w:space="0" w:color="auto"/>
          </w:divBdr>
        </w:div>
      </w:divsChild>
    </w:div>
    <w:div w:id="1645350712">
      <w:bodyDiv w:val="1"/>
      <w:marLeft w:val="0"/>
      <w:marRight w:val="0"/>
      <w:marTop w:val="0"/>
      <w:marBottom w:val="0"/>
      <w:divBdr>
        <w:top w:val="none" w:sz="0" w:space="0" w:color="auto"/>
        <w:left w:val="none" w:sz="0" w:space="0" w:color="auto"/>
        <w:bottom w:val="none" w:sz="0" w:space="0" w:color="auto"/>
        <w:right w:val="none" w:sz="0" w:space="0" w:color="auto"/>
      </w:divBdr>
      <w:divsChild>
        <w:div w:id="591859842">
          <w:marLeft w:val="0"/>
          <w:marRight w:val="0"/>
          <w:marTop w:val="0"/>
          <w:marBottom w:val="0"/>
          <w:divBdr>
            <w:top w:val="none" w:sz="0" w:space="0" w:color="auto"/>
            <w:left w:val="none" w:sz="0" w:space="0" w:color="auto"/>
            <w:bottom w:val="none" w:sz="0" w:space="0" w:color="auto"/>
            <w:right w:val="none" w:sz="0" w:space="0" w:color="auto"/>
          </w:divBdr>
        </w:div>
        <w:div w:id="1679506107">
          <w:marLeft w:val="0"/>
          <w:marRight w:val="0"/>
          <w:marTop w:val="0"/>
          <w:marBottom w:val="0"/>
          <w:divBdr>
            <w:top w:val="none" w:sz="0" w:space="0" w:color="auto"/>
            <w:left w:val="none" w:sz="0" w:space="0" w:color="auto"/>
            <w:bottom w:val="none" w:sz="0" w:space="0" w:color="auto"/>
            <w:right w:val="none" w:sz="0" w:space="0" w:color="auto"/>
          </w:divBdr>
          <w:divsChild>
            <w:div w:id="17704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995">
      <w:bodyDiv w:val="1"/>
      <w:marLeft w:val="0"/>
      <w:marRight w:val="0"/>
      <w:marTop w:val="0"/>
      <w:marBottom w:val="0"/>
      <w:divBdr>
        <w:top w:val="none" w:sz="0" w:space="0" w:color="auto"/>
        <w:left w:val="none" w:sz="0" w:space="0" w:color="auto"/>
        <w:bottom w:val="none" w:sz="0" w:space="0" w:color="auto"/>
        <w:right w:val="none" w:sz="0" w:space="0" w:color="auto"/>
      </w:divBdr>
      <w:divsChild>
        <w:div w:id="1088188166">
          <w:marLeft w:val="0"/>
          <w:marRight w:val="0"/>
          <w:marTop w:val="0"/>
          <w:marBottom w:val="0"/>
          <w:divBdr>
            <w:top w:val="none" w:sz="0" w:space="0" w:color="auto"/>
            <w:left w:val="none" w:sz="0" w:space="0" w:color="auto"/>
            <w:bottom w:val="none" w:sz="0" w:space="0" w:color="auto"/>
            <w:right w:val="none" w:sz="0" w:space="0" w:color="auto"/>
          </w:divBdr>
        </w:div>
        <w:div w:id="1315140131">
          <w:marLeft w:val="0"/>
          <w:marRight w:val="0"/>
          <w:marTop w:val="0"/>
          <w:marBottom w:val="0"/>
          <w:divBdr>
            <w:top w:val="none" w:sz="0" w:space="0" w:color="auto"/>
            <w:left w:val="none" w:sz="0" w:space="0" w:color="auto"/>
            <w:bottom w:val="none" w:sz="0" w:space="0" w:color="auto"/>
            <w:right w:val="none" w:sz="0" w:space="0" w:color="auto"/>
          </w:divBdr>
          <w:divsChild>
            <w:div w:id="17849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99894">
      <w:bodyDiv w:val="1"/>
      <w:marLeft w:val="0"/>
      <w:marRight w:val="0"/>
      <w:marTop w:val="0"/>
      <w:marBottom w:val="0"/>
      <w:divBdr>
        <w:top w:val="none" w:sz="0" w:space="0" w:color="auto"/>
        <w:left w:val="none" w:sz="0" w:space="0" w:color="auto"/>
        <w:bottom w:val="none" w:sz="0" w:space="0" w:color="auto"/>
        <w:right w:val="none" w:sz="0" w:space="0" w:color="auto"/>
      </w:divBdr>
      <w:divsChild>
        <w:div w:id="561210525">
          <w:marLeft w:val="0"/>
          <w:marRight w:val="0"/>
          <w:marTop w:val="0"/>
          <w:marBottom w:val="0"/>
          <w:divBdr>
            <w:top w:val="none" w:sz="0" w:space="0" w:color="auto"/>
            <w:left w:val="none" w:sz="0" w:space="0" w:color="auto"/>
            <w:bottom w:val="none" w:sz="0" w:space="0" w:color="auto"/>
            <w:right w:val="none" w:sz="0" w:space="0" w:color="auto"/>
          </w:divBdr>
          <w:divsChild>
            <w:div w:id="271978368">
              <w:marLeft w:val="0"/>
              <w:marRight w:val="0"/>
              <w:marTop w:val="750"/>
              <w:marBottom w:val="750"/>
              <w:divBdr>
                <w:top w:val="none" w:sz="0" w:space="0" w:color="auto"/>
                <w:left w:val="none" w:sz="0" w:space="0" w:color="auto"/>
                <w:bottom w:val="none" w:sz="0" w:space="0" w:color="auto"/>
                <w:right w:val="none" w:sz="0" w:space="0" w:color="auto"/>
              </w:divBdr>
            </w:div>
          </w:divsChild>
        </w:div>
        <w:div w:id="1941331106">
          <w:marLeft w:val="0"/>
          <w:marRight w:val="0"/>
          <w:marTop w:val="0"/>
          <w:marBottom w:val="0"/>
          <w:divBdr>
            <w:top w:val="none" w:sz="0" w:space="0" w:color="auto"/>
            <w:left w:val="none" w:sz="0" w:space="0" w:color="auto"/>
            <w:bottom w:val="none" w:sz="0" w:space="0" w:color="auto"/>
            <w:right w:val="none" w:sz="0" w:space="0" w:color="auto"/>
          </w:divBdr>
        </w:div>
      </w:divsChild>
    </w:div>
    <w:div w:id="1649701361">
      <w:bodyDiv w:val="1"/>
      <w:marLeft w:val="0"/>
      <w:marRight w:val="0"/>
      <w:marTop w:val="0"/>
      <w:marBottom w:val="0"/>
      <w:divBdr>
        <w:top w:val="none" w:sz="0" w:space="0" w:color="auto"/>
        <w:left w:val="none" w:sz="0" w:space="0" w:color="auto"/>
        <w:bottom w:val="none" w:sz="0" w:space="0" w:color="auto"/>
        <w:right w:val="none" w:sz="0" w:space="0" w:color="auto"/>
      </w:divBdr>
    </w:div>
    <w:div w:id="1650280967">
      <w:bodyDiv w:val="1"/>
      <w:marLeft w:val="0"/>
      <w:marRight w:val="0"/>
      <w:marTop w:val="0"/>
      <w:marBottom w:val="0"/>
      <w:divBdr>
        <w:top w:val="none" w:sz="0" w:space="0" w:color="auto"/>
        <w:left w:val="none" w:sz="0" w:space="0" w:color="auto"/>
        <w:bottom w:val="none" w:sz="0" w:space="0" w:color="auto"/>
        <w:right w:val="none" w:sz="0" w:space="0" w:color="auto"/>
      </w:divBdr>
      <w:divsChild>
        <w:div w:id="311715666">
          <w:marLeft w:val="0"/>
          <w:marRight w:val="0"/>
          <w:marTop w:val="0"/>
          <w:marBottom w:val="0"/>
          <w:divBdr>
            <w:top w:val="none" w:sz="0" w:space="0" w:color="auto"/>
            <w:left w:val="none" w:sz="0" w:space="0" w:color="auto"/>
            <w:bottom w:val="none" w:sz="0" w:space="0" w:color="auto"/>
            <w:right w:val="none" w:sz="0" w:space="0" w:color="auto"/>
          </w:divBdr>
          <w:divsChild>
            <w:div w:id="799998850">
              <w:marLeft w:val="0"/>
              <w:marRight w:val="0"/>
              <w:marTop w:val="0"/>
              <w:marBottom w:val="0"/>
              <w:divBdr>
                <w:top w:val="none" w:sz="0" w:space="0" w:color="auto"/>
                <w:left w:val="none" w:sz="0" w:space="0" w:color="auto"/>
                <w:bottom w:val="none" w:sz="0" w:space="0" w:color="auto"/>
                <w:right w:val="none" w:sz="0" w:space="0" w:color="auto"/>
              </w:divBdr>
            </w:div>
          </w:divsChild>
        </w:div>
        <w:div w:id="1254776291">
          <w:marLeft w:val="0"/>
          <w:marRight w:val="0"/>
          <w:marTop w:val="0"/>
          <w:marBottom w:val="0"/>
          <w:divBdr>
            <w:top w:val="none" w:sz="0" w:space="0" w:color="auto"/>
            <w:left w:val="none" w:sz="0" w:space="0" w:color="auto"/>
            <w:bottom w:val="none" w:sz="0" w:space="0" w:color="auto"/>
            <w:right w:val="none" w:sz="0" w:space="0" w:color="auto"/>
          </w:divBdr>
        </w:div>
      </w:divsChild>
    </w:div>
    <w:div w:id="1651011073">
      <w:bodyDiv w:val="1"/>
      <w:marLeft w:val="0"/>
      <w:marRight w:val="0"/>
      <w:marTop w:val="0"/>
      <w:marBottom w:val="0"/>
      <w:divBdr>
        <w:top w:val="none" w:sz="0" w:space="0" w:color="auto"/>
        <w:left w:val="none" w:sz="0" w:space="0" w:color="auto"/>
        <w:bottom w:val="none" w:sz="0" w:space="0" w:color="auto"/>
        <w:right w:val="none" w:sz="0" w:space="0" w:color="auto"/>
      </w:divBdr>
      <w:divsChild>
        <w:div w:id="536162250">
          <w:marLeft w:val="0"/>
          <w:marRight w:val="0"/>
          <w:marTop w:val="0"/>
          <w:marBottom w:val="0"/>
          <w:divBdr>
            <w:top w:val="none" w:sz="0" w:space="0" w:color="auto"/>
            <w:left w:val="none" w:sz="0" w:space="0" w:color="auto"/>
            <w:bottom w:val="none" w:sz="0" w:space="0" w:color="auto"/>
            <w:right w:val="none" w:sz="0" w:space="0" w:color="auto"/>
          </w:divBdr>
        </w:div>
        <w:div w:id="1641108146">
          <w:marLeft w:val="0"/>
          <w:marRight w:val="0"/>
          <w:marTop w:val="0"/>
          <w:marBottom w:val="0"/>
          <w:divBdr>
            <w:top w:val="none" w:sz="0" w:space="0" w:color="auto"/>
            <w:left w:val="none" w:sz="0" w:space="0" w:color="auto"/>
            <w:bottom w:val="none" w:sz="0" w:space="0" w:color="auto"/>
            <w:right w:val="none" w:sz="0" w:space="0" w:color="auto"/>
          </w:divBdr>
          <w:divsChild>
            <w:div w:id="4357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0237">
      <w:bodyDiv w:val="1"/>
      <w:marLeft w:val="0"/>
      <w:marRight w:val="0"/>
      <w:marTop w:val="0"/>
      <w:marBottom w:val="0"/>
      <w:divBdr>
        <w:top w:val="none" w:sz="0" w:space="0" w:color="auto"/>
        <w:left w:val="none" w:sz="0" w:space="0" w:color="auto"/>
        <w:bottom w:val="none" w:sz="0" w:space="0" w:color="auto"/>
        <w:right w:val="none" w:sz="0" w:space="0" w:color="auto"/>
      </w:divBdr>
    </w:div>
    <w:div w:id="1655909406">
      <w:bodyDiv w:val="1"/>
      <w:marLeft w:val="0"/>
      <w:marRight w:val="0"/>
      <w:marTop w:val="0"/>
      <w:marBottom w:val="0"/>
      <w:divBdr>
        <w:top w:val="none" w:sz="0" w:space="0" w:color="auto"/>
        <w:left w:val="none" w:sz="0" w:space="0" w:color="auto"/>
        <w:bottom w:val="none" w:sz="0" w:space="0" w:color="auto"/>
        <w:right w:val="none" w:sz="0" w:space="0" w:color="auto"/>
      </w:divBdr>
      <w:divsChild>
        <w:div w:id="962535789">
          <w:marLeft w:val="0"/>
          <w:marRight w:val="0"/>
          <w:marTop w:val="0"/>
          <w:marBottom w:val="0"/>
          <w:divBdr>
            <w:top w:val="none" w:sz="0" w:space="0" w:color="auto"/>
            <w:left w:val="none" w:sz="0" w:space="0" w:color="auto"/>
            <w:bottom w:val="none" w:sz="0" w:space="0" w:color="auto"/>
            <w:right w:val="none" w:sz="0" w:space="0" w:color="auto"/>
          </w:divBdr>
        </w:div>
        <w:div w:id="1209684936">
          <w:marLeft w:val="0"/>
          <w:marRight w:val="0"/>
          <w:marTop w:val="0"/>
          <w:marBottom w:val="0"/>
          <w:divBdr>
            <w:top w:val="none" w:sz="0" w:space="0" w:color="auto"/>
            <w:left w:val="none" w:sz="0" w:space="0" w:color="auto"/>
            <w:bottom w:val="none" w:sz="0" w:space="0" w:color="auto"/>
            <w:right w:val="none" w:sz="0" w:space="0" w:color="auto"/>
          </w:divBdr>
          <w:divsChild>
            <w:div w:id="13263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807">
      <w:bodyDiv w:val="1"/>
      <w:marLeft w:val="0"/>
      <w:marRight w:val="0"/>
      <w:marTop w:val="0"/>
      <w:marBottom w:val="0"/>
      <w:divBdr>
        <w:top w:val="none" w:sz="0" w:space="0" w:color="auto"/>
        <w:left w:val="none" w:sz="0" w:space="0" w:color="auto"/>
        <w:bottom w:val="none" w:sz="0" w:space="0" w:color="auto"/>
        <w:right w:val="none" w:sz="0" w:space="0" w:color="auto"/>
      </w:divBdr>
      <w:divsChild>
        <w:div w:id="85081622">
          <w:marLeft w:val="0"/>
          <w:marRight w:val="0"/>
          <w:marTop w:val="0"/>
          <w:marBottom w:val="0"/>
          <w:divBdr>
            <w:top w:val="none" w:sz="0" w:space="0" w:color="auto"/>
            <w:left w:val="none" w:sz="0" w:space="0" w:color="auto"/>
            <w:bottom w:val="none" w:sz="0" w:space="0" w:color="auto"/>
            <w:right w:val="none" w:sz="0" w:space="0" w:color="auto"/>
          </w:divBdr>
          <w:divsChild>
            <w:div w:id="674304505">
              <w:marLeft w:val="0"/>
              <w:marRight w:val="0"/>
              <w:marTop w:val="750"/>
              <w:marBottom w:val="750"/>
              <w:divBdr>
                <w:top w:val="none" w:sz="0" w:space="0" w:color="auto"/>
                <w:left w:val="none" w:sz="0" w:space="0" w:color="auto"/>
                <w:bottom w:val="none" w:sz="0" w:space="0" w:color="auto"/>
                <w:right w:val="none" w:sz="0" w:space="0" w:color="auto"/>
              </w:divBdr>
            </w:div>
          </w:divsChild>
        </w:div>
        <w:div w:id="1747994998">
          <w:marLeft w:val="0"/>
          <w:marRight w:val="0"/>
          <w:marTop w:val="0"/>
          <w:marBottom w:val="0"/>
          <w:divBdr>
            <w:top w:val="none" w:sz="0" w:space="0" w:color="auto"/>
            <w:left w:val="none" w:sz="0" w:space="0" w:color="auto"/>
            <w:bottom w:val="none" w:sz="0" w:space="0" w:color="auto"/>
            <w:right w:val="none" w:sz="0" w:space="0" w:color="auto"/>
          </w:divBdr>
        </w:div>
      </w:divsChild>
    </w:div>
    <w:div w:id="1657997780">
      <w:bodyDiv w:val="1"/>
      <w:marLeft w:val="0"/>
      <w:marRight w:val="0"/>
      <w:marTop w:val="0"/>
      <w:marBottom w:val="0"/>
      <w:divBdr>
        <w:top w:val="none" w:sz="0" w:space="0" w:color="auto"/>
        <w:left w:val="none" w:sz="0" w:space="0" w:color="auto"/>
        <w:bottom w:val="none" w:sz="0" w:space="0" w:color="auto"/>
        <w:right w:val="none" w:sz="0" w:space="0" w:color="auto"/>
      </w:divBdr>
      <w:divsChild>
        <w:div w:id="1252473978">
          <w:marLeft w:val="0"/>
          <w:marRight w:val="0"/>
          <w:marTop w:val="0"/>
          <w:marBottom w:val="0"/>
          <w:divBdr>
            <w:top w:val="none" w:sz="0" w:space="0" w:color="auto"/>
            <w:left w:val="none" w:sz="0" w:space="0" w:color="auto"/>
            <w:bottom w:val="none" w:sz="0" w:space="0" w:color="auto"/>
            <w:right w:val="none" w:sz="0" w:space="0" w:color="auto"/>
          </w:divBdr>
          <w:divsChild>
            <w:div w:id="1892762203">
              <w:marLeft w:val="0"/>
              <w:marRight w:val="0"/>
              <w:marTop w:val="0"/>
              <w:marBottom w:val="0"/>
              <w:divBdr>
                <w:top w:val="none" w:sz="0" w:space="0" w:color="auto"/>
                <w:left w:val="none" w:sz="0" w:space="0" w:color="auto"/>
                <w:bottom w:val="none" w:sz="0" w:space="0" w:color="auto"/>
                <w:right w:val="none" w:sz="0" w:space="0" w:color="auto"/>
              </w:divBdr>
            </w:div>
          </w:divsChild>
        </w:div>
        <w:div w:id="800880507">
          <w:marLeft w:val="0"/>
          <w:marRight w:val="0"/>
          <w:marTop w:val="0"/>
          <w:marBottom w:val="0"/>
          <w:divBdr>
            <w:top w:val="none" w:sz="0" w:space="0" w:color="auto"/>
            <w:left w:val="none" w:sz="0" w:space="0" w:color="auto"/>
            <w:bottom w:val="none" w:sz="0" w:space="0" w:color="auto"/>
            <w:right w:val="none" w:sz="0" w:space="0" w:color="auto"/>
          </w:divBdr>
        </w:div>
      </w:divsChild>
    </w:div>
    <w:div w:id="1658534823">
      <w:bodyDiv w:val="1"/>
      <w:marLeft w:val="0"/>
      <w:marRight w:val="0"/>
      <w:marTop w:val="0"/>
      <w:marBottom w:val="0"/>
      <w:divBdr>
        <w:top w:val="none" w:sz="0" w:space="0" w:color="auto"/>
        <w:left w:val="none" w:sz="0" w:space="0" w:color="auto"/>
        <w:bottom w:val="none" w:sz="0" w:space="0" w:color="auto"/>
        <w:right w:val="none" w:sz="0" w:space="0" w:color="auto"/>
      </w:divBdr>
      <w:divsChild>
        <w:div w:id="1841892337">
          <w:marLeft w:val="-225"/>
          <w:marRight w:val="-225"/>
          <w:marTop w:val="0"/>
          <w:marBottom w:val="0"/>
          <w:divBdr>
            <w:top w:val="none" w:sz="0" w:space="0" w:color="auto"/>
            <w:left w:val="none" w:sz="0" w:space="0" w:color="auto"/>
            <w:bottom w:val="none" w:sz="0" w:space="0" w:color="auto"/>
            <w:right w:val="none" w:sz="0" w:space="0" w:color="auto"/>
          </w:divBdr>
          <w:divsChild>
            <w:div w:id="335113977">
              <w:marLeft w:val="0"/>
              <w:marRight w:val="0"/>
              <w:marTop w:val="0"/>
              <w:marBottom w:val="0"/>
              <w:divBdr>
                <w:top w:val="none" w:sz="0" w:space="0" w:color="auto"/>
                <w:left w:val="none" w:sz="0" w:space="0" w:color="auto"/>
                <w:bottom w:val="none" w:sz="0" w:space="0" w:color="auto"/>
                <w:right w:val="none" w:sz="0" w:space="0" w:color="auto"/>
              </w:divBdr>
            </w:div>
            <w:div w:id="1096098448">
              <w:marLeft w:val="0"/>
              <w:marRight w:val="0"/>
              <w:marTop w:val="0"/>
              <w:marBottom w:val="0"/>
              <w:divBdr>
                <w:top w:val="none" w:sz="0" w:space="0" w:color="auto"/>
                <w:left w:val="none" w:sz="0" w:space="0" w:color="auto"/>
                <w:bottom w:val="none" w:sz="0" w:space="0" w:color="auto"/>
                <w:right w:val="none" w:sz="0" w:space="0" w:color="auto"/>
              </w:divBdr>
              <w:divsChild>
                <w:div w:id="1279725551">
                  <w:marLeft w:val="0"/>
                  <w:marRight w:val="0"/>
                  <w:marTop w:val="0"/>
                  <w:marBottom w:val="0"/>
                  <w:divBdr>
                    <w:top w:val="none" w:sz="0" w:space="0" w:color="auto"/>
                    <w:left w:val="none" w:sz="0" w:space="0" w:color="auto"/>
                    <w:bottom w:val="none" w:sz="0" w:space="0" w:color="auto"/>
                    <w:right w:val="none" w:sz="0" w:space="0" w:color="auto"/>
                  </w:divBdr>
                </w:div>
              </w:divsChild>
            </w:div>
            <w:div w:id="17691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4221">
      <w:bodyDiv w:val="1"/>
      <w:marLeft w:val="0"/>
      <w:marRight w:val="0"/>
      <w:marTop w:val="0"/>
      <w:marBottom w:val="0"/>
      <w:divBdr>
        <w:top w:val="none" w:sz="0" w:space="0" w:color="auto"/>
        <w:left w:val="none" w:sz="0" w:space="0" w:color="auto"/>
        <w:bottom w:val="none" w:sz="0" w:space="0" w:color="auto"/>
        <w:right w:val="none" w:sz="0" w:space="0" w:color="auto"/>
      </w:divBdr>
    </w:div>
    <w:div w:id="1660646888">
      <w:bodyDiv w:val="1"/>
      <w:marLeft w:val="0"/>
      <w:marRight w:val="0"/>
      <w:marTop w:val="0"/>
      <w:marBottom w:val="0"/>
      <w:divBdr>
        <w:top w:val="none" w:sz="0" w:space="0" w:color="auto"/>
        <w:left w:val="none" w:sz="0" w:space="0" w:color="auto"/>
        <w:bottom w:val="none" w:sz="0" w:space="0" w:color="auto"/>
        <w:right w:val="none" w:sz="0" w:space="0" w:color="auto"/>
      </w:divBdr>
      <w:divsChild>
        <w:div w:id="1224220411">
          <w:marLeft w:val="0"/>
          <w:marRight w:val="0"/>
          <w:marTop w:val="0"/>
          <w:marBottom w:val="0"/>
          <w:divBdr>
            <w:top w:val="none" w:sz="0" w:space="0" w:color="auto"/>
            <w:left w:val="none" w:sz="0" w:space="0" w:color="auto"/>
            <w:bottom w:val="none" w:sz="0" w:space="0" w:color="auto"/>
            <w:right w:val="none" w:sz="0" w:space="0" w:color="auto"/>
          </w:divBdr>
          <w:divsChild>
            <w:div w:id="350953112">
              <w:marLeft w:val="0"/>
              <w:marRight w:val="0"/>
              <w:marTop w:val="750"/>
              <w:marBottom w:val="750"/>
              <w:divBdr>
                <w:top w:val="none" w:sz="0" w:space="0" w:color="auto"/>
                <w:left w:val="none" w:sz="0" w:space="0" w:color="auto"/>
                <w:bottom w:val="none" w:sz="0" w:space="0" w:color="auto"/>
                <w:right w:val="none" w:sz="0" w:space="0" w:color="auto"/>
              </w:divBdr>
            </w:div>
          </w:divsChild>
        </w:div>
        <w:div w:id="212887165">
          <w:marLeft w:val="0"/>
          <w:marRight w:val="0"/>
          <w:marTop w:val="0"/>
          <w:marBottom w:val="0"/>
          <w:divBdr>
            <w:top w:val="none" w:sz="0" w:space="0" w:color="auto"/>
            <w:left w:val="none" w:sz="0" w:space="0" w:color="auto"/>
            <w:bottom w:val="none" w:sz="0" w:space="0" w:color="auto"/>
            <w:right w:val="none" w:sz="0" w:space="0" w:color="auto"/>
          </w:divBdr>
        </w:div>
      </w:divsChild>
    </w:div>
    <w:div w:id="1661959321">
      <w:bodyDiv w:val="1"/>
      <w:marLeft w:val="0"/>
      <w:marRight w:val="0"/>
      <w:marTop w:val="0"/>
      <w:marBottom w:val="0"/>
      <w:divBdr>
        <w:top w:val="none" w:sz="0" w:space="0" w:color="auto"/>
        <w:left w:val="none" w:sz="0" w:space="0" w:color="auto"/>
        <w:bottom w:val="none" w:sz="0" w:space="0" w:color="auto"/>
        <w:right w:val="none" w:sz="0" w:space="0" w:color="auto"/>
      </w:divBdr>
      <w:divsChild>
        <w:div w:id="523402343">
          <w:marLeft w:val="0"/>
          <w:marRight w:val="0"/>
          <w:marTop w:val="0"/>
          <w:marBottom w:val="0"/>
          <w:divBdr>
            <w:top w:val="none" w:sz="0" w:space="0" w:color="auto"/>
            <w:left w:val="none" w:sz="0" w:space="0" w:color="auto"/>
            <w:bottom w:val="none" w:sz="0" w:space="0" w:color="auto"/>
            <w:right w:val="none" w:sz="0" w:space="0" w:color="auto"/>
          </w:divBdr>
          <w:divsChild>
            <w:div w:id="2099783827">
              <w:marLeft w:val="0"/>
              <w:marRight w:val="0"/>
              <w:marTop w:val="0"/>
              <w:marBottom w:val="0"/>
              <w:divBdr>
                <w:top w:val="none" w:sz="0" w:space="0" w:color="auto"/>
                <w:left w:val="none" w:sz="0" w:space="0" w:color="auto"/>
                <w:bottom w:val="none" w:sz="0" w:space="0" w:color="auto"/>
                <w:right w:val="none" w:sz="0" w:space="0" w:color="auto"/>
              </w:divBdr>
            </w:div>
          </w:divsChild>
        </w:div>
        <w:div w:id="848760085">
          <w:marLeft w:val="0"/>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sChild>
        <w:div w:id="1732384752">
          <w:marLeft w:val="0"/>
          <w:marRight w:val="0"/>
          <w:marTop w:val="0"/>
          <w:marBottom w:val="0"/>
          <w:divBdr>
            <w:top w:val="none" w:sz="0" w:space="0" w:color="auto"/>
            <w:left w:val="none" w:sz="0" w:space="0" w:color="auto"/>
            <w:bottom w:val="none" w:sz="0" w:space="0" w:color="auto"/>
            <w:right w:val="none" w:sz="0" w:space="0" w:color="auto"/>
          </w:divBdr>
        </w:div>
        <w:div w:id="1900482814">
          <w:marLeft w:val="0"/>
          <w:marRight w:val="0"/>
          <w:marTop w:val="0"/>
          <w:marBottom w:val="0"/>
          <w:divBdr>
            <w:top w:val="none" w:sz="0" w:space="0" w:color="auto"/>
            <w:left w:val="none" w:sz="0" w:space="0" w:color="auto"/>
            <w:bottom w:val="none" w:sz="0" w:space="0" w:color="auto"/>
            <w:right w:val="none" w:sz="0" w:space="0" w:color="auto"/>
          </w:divBdr>
          <w:divsChild>
            <w:div w:id="19993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4771">
      <w:bodyDiv w:val="1"/>
      <w:marLeft w:val="0"/>
      <w:marRight w:val="0"/>
      <w:marTop w:val="0"/>
      <w:marBottom w:val="0"/>
      <w:divBdr>
        <w:top w:val="none" w:sz="0" w:space="0" w:color="auto"/>
        <w:left w:val="none" w:sz="0" w:space="0" w:color="auto"/>
        <w:bottom w:val="none" w:sz="0" w:space="0" w:color="auto"/>
        <w:right w:val="none" w:sz="0" w:space="0" w:color="auto"/>
      </w:divBdr>
      <w:divsChild>
        <w:div w:id="659887732">
          <w:marLeft w:val="0"/>
          <w:marRight w:val="0"/>
          <w:marTop w:val="0"/>
          <w:marBottom w:val="0"/>
          <w:divBdr>
            <w:top w:val="none" w:sz="0" w:space="0" w:color="auto"/>
            <w:left w:val="none" w:sz="0" w:space="0" w:color="auto"/>
            <w:bottom w:val="none" w:sz="0" w:space="0" w:color="auto"/>
            <w:right w:val="none" w:sz="0" w:space="0" w:color="auto"/>
          </w:divBdr>
          <w:divsChild>
            <w:div w:id="1298875167">
              <w:marLeft w:val="0"/>
              <w:marRight w:val="0"/>
              <w:marTop w:val="0"/>
              <w:marBottom w:val="0"/>
              <w:divBdr>
                <w:top w:val="none" w:sz="0" w:space="0" w:color="auto"/>
                <w:left w:val="none" w:sz="0" w:space="0" w:color="auto"/>
                <w:bottom w:val="none" w:sz="0" w:space="0" w:color="auto"/>
                <w:right w:val="none" w:sz="0" w:space="0" w:color="auto"/>
              </w:divBdr>
            </w:div>
          </w:divsChild>
        </w:div>
        <w:div w:id="1859348990">
          <w:marLeft w:val="0"/>
          <w:marRight w:val="0"/>
          <w:marTop w:val="0"/>
          <w:marBottom w:val="0"/>
          <w:divBdr>
            <w:top w:val="none" w:sz="0" w:space="0" w:color="auto"/>
            <w:left w:val="none" w:sz="0" w:space="0" w:color="auto"/>
            <w:bottom w:val="none" w:sz="0" w:space="0" w:color="auto"/>
            <w:right w:val="none" w:sz="0" w:space="0" w:color="auto"/>
          </w:divBdr>
        </w:div>
      </w:divsChild>
    </w:div>
    <w:div w:id="1664165445">
      <w:bodyDiv w:val="1"/>
      <w:marLeft w:val="0"/>
      <w:marRight w:val="0"/>
      <w:marTop w:val="0"/>
      <w:marBottom w:val="0"/>
      <w:divBdr>
        <w:top w:val="none" w:sz="0" w:space="0" w:color="auto"/>
        <w:left w:val="none" w:sz="0" w:space="0" w:color="auto"/>
        <w:bottom w:val="none" w:sz="0" w:space="0" w:color="auto"/>
        <w:right w:val="none" w:sz="0" w:space="0" w:color="auto"/>
      </w:divBdr>
    </w:div>
    <w:div w:id="1666544934">
      <w:bodyDiv w:val="1"/>
      <w:marLeft w:val="0"/>
      <w:marRight w:val="0"/>
      <w:marTop w:val="0"/>
      <w:marBottom w:val="0"/>
      <w:divBdr>
        <w:top w:val="none" w:sz="0" w:space="0" w:color="auto"/>
        <w:left w:val="none" w:sz="0" w:space="0" w:color="auto"/>
        <w:bottom w:val="none" w:sz="0" w:space="0" w:color="auto"/>
        <w:right w:val="none" w:sz="0" w:space="0" w:color="auto"/>
      </w:divBdr>
      <w:divsChild>
        <w:div w:id="149102791">
          <w:marLeft w:val="0"/>
          <w:marRight w:val="0"/>
          <w:marTop w:val="0"/>
          <w:marBottom w:val="0"/>
          <w:divBdr>
            <w:top w:val="none" w:sz="0" w:space="0" w:color="auto"/>
            <w:left w:val="none" w:sz="0" w:space="0" w:color="auto"/>
            <w:bottom w:val="none" w:sz="0" w:space="0" w:color="auto"/>
            <w:right w:val="none" w:sz="0" w:space="0" w:color="auto"/>
          </w:divBdr>
          <w:divsChild>
            <w:div w:id="936522068">
              <w:marLeft w:val="0"/>
              <w:marRight w:val="0"/>
              <w:marTop w:val="0"/>
              <w:marBottom w:val="0"/>
              <w:divBdr>
                <w:top w:val="none" w:sz="0" w:space="0" w:color="auto"/>
                <w:left w:val="none" w:sz="0" w:space="0" w:color="auto"/>
                <w:bottom w:val="none" w:sz="0" w:space="0" w:color="auto"/>
                <w:right w:val="none" w:sz="0" w:space="0" w:color="auto"/>
              </w:divBdr>
            </w:div>
          </w:divsChild>
        </w:div>
        <w:div w:id="1902599871">
          <w:marLeft w:val="0"/>
          <w:marRight w:val="0"/>
          <w:marTop w:val="0"/>
          <w:marBottom w:val="0"/>
          <w:divBdr>
            <w:top w:val="none" w:sz="0" w:space="0" w:color="auto"/>
            <w:left w:val="none" w:sz="0" w:space="0" w:color="auto"/>
            <w:bottom w:val="none" w:sz="0" w:space="0" w:color="auto"/>
            <w:right w:val="none" w:sz="0" w:space="0" w:color="auto"/>
          </w:divBdr>
        </w:div>
      </w:divsChild>
    </w:div>
    <w:div w:id="1667248867">
      <w:bodyDiv w:val="1"/>
      <w:marLeft w:val="0"/>
      <w:marRight w:val="0"/>
      <w:marTop w:val="0"/>
      <w:marBottom w:val="0"/>
      <w:divBdr>
        <w:top w:val="none" w:sz="0" w:space="0" w:color="auto"/>
        <w:left w:val="none" w:sz="0" w:space="0" w:color="auto"/>
        <w:bottom w:val="none" w:sz="0" w:space="0" w:color="auto"/>
        <w:right w:val="none" w:sz="0" w:space="0" w:color="auto"/>
      </w:divBdr>
      <w:divsChild>
        <w:div w:id="1645886181">
          <w:marLeft w:val="0"/>
          <w:marRight w:val="0"/>
          <w:marTop w:val="0"/>
          <w:marBottom w:val="0"/>
          <w:divBdr>
            <w:top w:val="none" w:sz="0" w:space="0" w:color="auto"/>
            <w:left w:val="none" w:sz="0" w:space="0" w:color="auto"/>
            <w:bottom w:val="none" w:sz="0" w:space="0" w:color="auto"/>
            <w:right w:val="none" w:sz="0" w:space="0" w:color="auto"/>
          </w:divBdr>
          <w:divsChild>
            <w:div w:id="1667131535">
              <w:marLeft w:val="0"/>
              <w:marRight w:val="0"/>
              <w:marTop w:val="0"/>
              <w:marBottom w:val="0"/>
              <w:divBdr>
                <w:top w:val="none" w:sz="0" w:space="0" w:color="auto"/>
                <w:left w:val="none" w:sz="0" w:space="0" w:color="auto"/>
                <w:bottom w:val="none" w:sz="0" w:space="0" w:color="auto"/>
                <w:right w:val="none" w:sz="0" w:space="0" w:color="auto"/>
              </w:divBdr>
            </w:div>
          </w:divsChild>
        </w:div>
        <w:div w:id="2036036468">
          <w:marLeft w:val="0"/>
          <w:marRight w:val="0"/>
          <w:marTop w:val="0"/>
          <w:marBottom w:val="0"/>
          <w:divBdr>
            <w:top w:val="none" w:sz="0" w:space="0" w:color="auto"/>
            <w:left w:val="none" w:sz="0" w:space="0" w:color="auto"/>
            <w:bottom w:val="none" w:sz="0" w:space="0" w:color="auto"/>
            <w:right w:val="none" w:sz="0" w:space="0" w:color="auto"/>
          </w:divBdr>
        </w:div>
      </w:divsChild>
    </w:div>
    <w:div w:id="1667899956">
      <w:bodyDiv w:val="1"/>
      <w:marLeft w:val="0"/>
      <w:marRight w:val="0"/>
      <w:marTop w:val="0"/>
      <w:marBottom w:val="0"/>
      <w:divBdr>
        <w:top w:val="none" w:sz="0" w:space="0" w:color="auto"/>
        <w:left w:val="none" w:sz="0" w:space="0" w:color="auto"/>
        <w:bottom w:val="none" w:sz="0" w:space="0" w:color="auto"/>
        <w:right w:val="none" w:sz="0" w:space="0" w:color="auto"/>
      </w:divBdr>
    </w:div>
    <w:div w:id="1668552920">
      <w:bodyDiv w:val="1"/>
      <w:marLeft w:val="0"/>
      <w:marRight w:val="0"/>
      <w:marTop w:val="0"/>
      <w:marBottom w:val="0"/>
      <w:divBdr>
        <w:top w:val="none" w:sz="0" w:space="0" w:color="auto"/>
        <w:left w:val="none" w:sz="0" w:space="0" w:color="auto"/>
        <w:bottom w:val="none" w:sz="0" w:space="0" w:color="auto"/>
        <w:right w:val="none" w:sz="0" w:space="0" w:color="auto"/>
      </w:divBdr>
      <w:divsChild>
        <w:div w:id="1480800623">
          <w:marLeft w:val="0"/>
          <w:marRight w:val="0"/>
          <w:marTop w:val="0"/>
          <w:marBottom w:val="0"/>
          <w:divBdr>
            <w:top w:val="none" w:sz="0" w:space="0" w:color="auto"/>
            <w:left w:val="none" w:sz="0" w:space="0" w:color="auto"/>
            <w:bottom w:val="none" w:sz="0" w:space="0" w:color="auto"/>
            <w:right w:val="none" w:sz="0" w:space="0" w:color="auto"/>
          </w:divBdr>
          <w:divsChild>
            <w:div w:id="781417940">
              <w:marLeft w:val="0"/>
              <w:marRight w:val="0"/>
              <w:marTop w:val="0"/>
              <w:marBottom w:val="0"/>
              <w:divBdr>
                <w:top w:val="none" w:sz="0" w:space="0" w:color="auto"/>
                <w:left w:val="none" w:sz="0" w:space="0" w:color="auto"/>
                <w:bottom w:val="none" w:sz="0" w:space="0" w:color="auto"/>
                <w:right w:val="none" w:sz="0" w:space="0" w:color="auto"/>
              </w:divBdr>
            </w:div>
          </w:divsChild>
        </w:div>
        <w:div w:id="1584027386">
          <w:marLeft w:val="0"/>
          <w:marRight w:val="0"/>
          <w:marTop w:val="0"/>
          <w:marBottom w:val="0"/>
          <w:divBdr>
            <w:top w:val="none" w:sz="0" w:space="0" w:color="auto"/>
            <w:left w:val="none" w:sz="0" w:space="0" w:color="auto"/>
            <w:bottom w:val="none" w:sz="0" w:space="0" w:color="auto"/>
            <w:right w:val="none" w:sz="0" w:space="0" w:color="auto"/>
          </w:divBdr>
        </w:div>
      </w:divsChild>
    </w:div>
    <w:div w:id="1670056065">
      <w:bodyDiv w:val="1"/>
      <w:marLeft w:val="0"/>
      <w:marRight w:val="0"/>
      <w:marTop w:val="0"/>
      <w:marBottom w:val="0"/>
      <w:divBdr>
        <w:top w:val="none" w:sz="0" w:space="0" w:color="auto"/>
        <w:left w:val="none" w:sz="0" w:space="0" w:color="auto"/>
        <w:bottom w:val="none" w:sz="0" w:space="0" w:color="auto"/>
        <w:right w:val="none" w:sz="0" w:space="0" w:color="auto"/>
      </w:divBdr>
    </w:div>
    <w:div w:id="1670601163">
      <w:bodyDiv w:val="1"/>
      <w:marLeft w:val="0"/>
      <w:marRight w:val="0"/>
      <w:marTop w:val="0"/>
      <w:marBottom w:val="0"/>
      <w:divBdr>
        <w:top w:val="none" w:sz="0" w:space="0" w:color="auto"/>
        <w:left w:val="none" w:sz="0" w:space="0" w:color="auto"/>
        <w:bottom w:val="none" w:sz="0" w:space="0" w:color="auto"/>
        <w:right w:val="none" w:sz="0" w:space="0" w:color="auto"/>
      </w:divBdr>
      <w:divsChild>
        <w:div w:id="1477453522">
          <w:marLeft w:val="0"/>
          <w:marRight w:val="0"/>
          <w:marTop w:val="0"/>
          <w:marBottom w:val="0"/>
          <w:divBdr>
            <w:top w:val="none" w:sz="0" w:space="0" w:color="auto"/>
            <w:left w:val="none" w:sz="0" w:space="0" w:color="auto"/>
            <w:bottom w:val="none" w:sz="0" w:space="0" w:color="auto"/>
            <w:right w:val="none" w:sz="0" w:space="0" w:color="auto"/>
          </w:divBdr>
        </w:div>
        <w:div w:id="1790317308">
          <w:marLeft w:val="0"/>
          <w:marRight w:val="0"/>
          <w:marTop w:val="0"/>
          <w:marBottom w:val="0"/>
          <w:divBdr>
            <w:top w:val="none" w:sz="0" w:space="0" w:color="auto"/>
            <w:left w:val="none" w:sz="0" w:space="0" w:color="auto"/>
            <w:bottom w:val="none" w:sz="0" w:space="0" w:color="auto"/>
            <w:right w:val="none" w:sz="0" w:space="0" w:color="auto"/>
          </w:divBdr>
          <w:divsChild>
            <w:div w:id="9542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428">
      <w:bodyDiv w:val="1"/>
      <w:marLeft w:val="0"/>
      <w:marRight w:val="0"/>
      <w:marTop w:val="0"/>
      <w:marBottom w:val="0"/>
      <w:divBdr>
        <w:top w:val="none" w:sz="0" w:space="0" w:color="auto"/>
        <w:left w:val="none" w:sz="0" w:space="0" w:color="auto"/>
        <w:bottom w:val="none" w:sz="0" w:space="0" w:color="auto"/>
        <w:right w:val="none" w:sz="0" w:space="0" w:color="auto"/>
      </w:divBdr>
      <w:divsChild>
        <w:div w:id="1805077889">
          <w:marLeft w:val="0"/>
          <w:marRight w:val="0"/>
          <w:marTop w:val="0"/>
          <w:marBottom w:val="0"/>
          <w:divBdr>
            <w:top w:val="none" w:sz="0" w:space="0" w:color="auto"/>
            <w:left w:val="none" w:sz="0" w:space="0" w:color="auto"/>
            <w:bottom w:val="none" w:sz="0" w:space="0" w:color="auto"/>
            <w:right w:val="none" w:sz="0" w:space="0" w:color="auto"/>
          </w:divBdr>
        </w:div>
        <w:div w:id="1905945690">
          <w:marLeft w:val="0"/>
          <w:marRight w:val="0"/>
          <w:marTop w:val="0"/>
          <w:marBottom w:val="0"/>
          <w:divBdr>
            <w:top w:val="none" w:sz="0" w:space="0" w:color="auto"/>
            <w:left w:val="none" w:sz="0" w:space="0" w:color="auto"/>
            <w:bottom w:val="none" w:sz="0" w:space="0" w:color="auto"/>
            <w:right w:val="none" w:sz="0" w:space="0" w:color="auto"/>
          </w:divBdr>
          <w:divsChild>
            <w:div w:id="10936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49267">
      <w:bodyDiv w:val="1"/>
      <w:marLeft w:val="0"/>
      <w:marRight w:val="0"/>
      <w:marTop w:val="0"/>
      <w:marBottom w:val="0"/>
      <w:divBdr>
        <w:top w:val="none" w:sz="0" w:space="0" w:color="auto"/>
        <w:left w:val="none" w:sz="0" w:space="0" w:color="auto"/>
        <w:bottom w:val="none" w:sz="0" w:space="0" w:color="auto"/>
        <w:right w:val="none" w:sz="0" w:space="0" w:color="auto"/>
      </w:divBdr>
      <w:divsChild>
        <w:div w:id="1288050642">
          <w:marLeft w:val="0"/>
          <w:marRight w:val="0"/>
          <w:marTop w:val="0"/>
          <w:marBottom w:val="0"/>
          <w:divBdr>
            <w:top w:val="none" w:sz="0" w:space="0" w:color="auto"/>
            <w:left w:val="none" w:sz="0" w:space="0" w:color="auto"/>
            <w:bottom w:val="none" w:sz="0" w:space="0" w:color="auto"/>
            <w:right w:val="none" w:sz="0" w:space="0" w:color="auto"/>
          </w:divBdr>
          <w:divsChild>
            <w:div w:id="848371529">
              <w:marLeft w:val="0"/>
              <w:marRight w:val="0"/>
              <w:marTop w:val="0"/>
              <w:marBottom w:val="0"/>
              <w:divBdr>
                <w:top w:val="none" w:sz="0" w:space="0" w:color="auto"/>
                <w:left w:val="none" w:sz="0" w:space="0" w:color="auto"/>
                <w:bottom w:val="none" w:sz="0" w:space="0" w:color="auto"/>
                <w:right w:val="none" w:sz="0" w:space="0" w:color="auto"/>
              </w:divBdr>
            </w:div>
          </w:divsChild>
        </w:div>
        <w:div w:id="1734307380">
          <w:marLeft w:val="0"/>
          <w:marRight w:val="0"/>
          <w:marTop w:val="0"/>
          <w:marBottom w:val="0"/>
          <w:divBdr>
            <w:top w:val="none" w:sz="0" w:space="0" w:color="auto"/>
            <w:left w:val="none" w:sz="0" w:space="0" w:color="auto"/>
            <w:bottom w:val="none" w:sz="0" w:space="0" w:color="auto"/>
            <w:right w:val="none" w:sz="0" w:space="0" w:color="auto"/>
          </w:divBdr>
        </w:div>
      </w:divsChild>
    </w:div>
    <w:div w:id="1671717113">
      <w:bodyDiv w:val="1"/>
      <w:marLeft w:val="0"/>
      <w:marRight w:val="0"/>
      <w:marTop w:val="0"/>
      <w:marBottom w:val="0"/>
      <w:divBdr>
        <w:top w:val="none" w:sz="0" w:space="0" w:color="auto"/>
        <w:left w:val="none" w:sz="0" w:space="0" w:color="auto"/>
        <w:bottom w:val="none" w:sz="0" w:space="0" w:color="auto"/>
        <w:right w:val="none" w:sz="0" w:space="0" w:color="auto"/>
      </w:divBdr>
    </w:div>
    <w:div w:id="1671759551">
      <w:bodyDiv w:val="1"/>
      <w:marLeft w:val="0"/>
      <w:marRight w:val="0"/>
      <w:marTop w:val="0"/>
      <w:marBottom w:val="0"/>
      <w:divBdr>
        <w:top w:val="none" w:sz="0" w:space="0" w:color="auto"/>
        <w:left w:val="none" w:sz="0" w:space="0" w:color="auto"/>
        <w:bottom w:val="none" w:sz="0" w:space="0" w:color="auto"/>
        <w:right w:val="none" w:sz="0" w:space="0" w:color="auto"/>
      </w:divBdr>
      <w:divsChild>
        <w:div w:id="90782413">
          <w:marLeft w:val="0"/>
          <w:marRight w:val="0"/>
          <w:marTop w:val="0"/>
          <w:marBottom w:val="0"/>
          <w:divBdr>
            <w:top w:val="none" w:sz="0" w:space="0" w:color="auto"/>
            <w:left w:val="none" w:sz="0" w:space="0" w:color="auto"/>
            <w:bottom w:val="none" w:sz="0" w:space="0" w:color="auto"/>
            <w:right w:val="none" w:sz="0" w:space="0" w:color="auto"/>
          </w:divBdr>
        </w:div>
        <w:div w:id="304047852">
          <w:marLeft w:val="0"/>
          <w:marRight w:val="0"/>
          <w:marTop w:val="0"/>
          <w:marBottom w:val="0"/>
          <w:divBdr>
            <w:top w:val="none" w:sz="0" w:space="0" w:color="auto"/>
            <w:left w:val="none" w:sz="0" w:space="0" w:color="auto"/>
            <w:bottom w:val="none" w:sz="0" w:space="0" w:color="auto"/>
            <w:right w:val="none" w:sz="0" w:space="0" w:color="auto"/>
          </w:divBdr>
          <w:divsChild>
            <w:div w:id="15987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9672">
      <w:bodyDiv w:val="1"/>
      <w:marLeft w:val="0"/>
      <w:marRight w:val="0"/>
      <w:marTop w:val="0"/>
      <w:marBottom w:val="0"/>
      <w:divBdr>
        <w:top w:val="none" w:sz="0" w:space="0" w:color="auto"/>
        <w:left w:val="none" w:sz="0" w:space="0" w:color="auto"/>
        <w:bottom w:val="none" w:sz="0" w:space="0" w:color="auto"/>
        <w:right w:val="none" w:sz="0" w:space="0" w:color="auto"/>
      </w:divBdr>
      <w:divsChild>
        <w:div w:id="1359895484">
          <w:marLeft w:val="0"/>
          <w:marRight w:val="0"/>
          <w:marTop w:val="0"/>
          <w:marBottom w:val="0"/>
          <w:divBdr>
            <w:top w:val="none" w:sz="0" w:space="0" w:color="auto"/>
            <w:left w:val="none" w:sz="0" w:space="0" w:color="auto"/>
            <w:bottom w:val="none" w:sz="0" w:space="0" w:color="auto"/>
            <w:right w:val="none" w:sz="0" w:space="0" w:color="auto"/>
          </w:divBdr>
        </w:div>
        <w:div w:id="1438258313">
          <w:marLeft w:val="0"/>
          <w:marRight w:val="0"/>
          <w:marTop w:val="0"/>
          <w:marBottom w:val="0"/>
          <w:divBdr>
            <w:top w:val="none" w:sz="0" w:space="0" w:color="auto"/>
            <w:left w:val="none" w:sz="0" w:space="0" w:color="auto"/>
            <w:bottom w:val="none" w:sz="0" w:space="0" w:color="auto"/>
            <w:right w:val="none" w:sz="0" w:space="0" w:color="auto"/>
          </w:divBdr>
          <w:divsChild>
            <w:div w:id="4958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334">
      <w:bodyDiv w:val="1"/>
      <w:marLeft w:val="0"/>
      <w:marRight w:val="0"/>
      <w:marTop w:val="0"/>
      <w:marBottom w:val="0"/>
      <w:divBdr>
        <w:top w:val="none" w:sz="0" w:space="0" w:color="auto"/>
        <w:left w:val="none" w:sz="0" w:space="0" w:color="auto"/>
        <w:bottom w:val="none" w:sz="0" w:space="0" w:color="auto"/>
        <w:right w:val="none" w:sz="0" w:space="0" w:color="auto"/>
      </w:divBdr>
      <w:divsChild>
        <w:div w:id="309991473">
          <w:marLeft w:val="0"/>
          <w:marRight w:val="0"/>
          <w:marTop w:val="0"/>
          <w:marBottom w:val="0"/>
          <w:divBdr>
            <w:top w:val="none" w:sz="0" w:space="0" w:color="auto"/>
            <w:left w:val="none" w:sz="0" w:space="0" w:color="auto"/>
            <w:bottom w:val="none" w:sz="0" w:space="0" w:color="auto"/>
            <w:right w:val="none" w:sz="0" w:space="0" w:color="auto"/>
          </w:divBdr>
          <w:divsChild>
            <w:div w:id="440805573">
              <w:marLeft w:val="0"/>
              <w:marRight w:val="0"/>
              <w:marTop w:val="0"/>
              <w:marBottom w:val="0"/>
              <w:divBdr>
                <w:top w:val="none" w:sz="0" w:space="0" w:color="auto"/>
                <w:left w:val="none" w:sz="0" w:space="0" w:color="auto"/>
                <w:bottom w:val="none" w:sz="0" w:space="0" w:color="auto"/>
                <w:right w:val="none" w:sz="0" w:space="0" w:color="auto"/>
              </w:divBdr>
            </w:div>
          </w:divsChild>
        </w:div>
        <w:div w:id="479421026">
          <w:marLeft w:val="0"/>
          <w:marRight w:val="0"/>
          <w:marTop w:val="0"/>
          <w:marBottom w:val="0"/>
          <w:divBdr>
            <w:top w:val="none" w:sz="0" w:space="0" w:color="auto"/>
            <w:left w:val="none" w:sz="0" w:space="0" w:color="auto"/>
            <w:bottom w:val="none" w:sz="0" w:space="0" w:color="auto"/>
            <w:right w:val="none" w:sz="0" w:space="0" w:color="auto"/>
          </w:divBdr>
        </w:div>
      </w:divsChild>
    </w:div>
    <w:div w:id="1676223321">
      <w:bodyDiv w:val="1"/>
      <w:marLeft w:val="0"/>
      <w:marRight w:val="0"/>
      <w:marTop w:val="0"/>
      <w:marBottom w:val="0"/>
      <w:divBdr>
        <w:top w:val="none" w:sz="0" w:space="0" w:color="auto"/>
        <w:left w:val="none" w:sz="0" w:space="0" w:color="auto"/>
        <w:bottom w:val="none" w:sz="0" w:space="0" w:color="auto"/>
        <w:right w:val="none" w:sz="0" w:space="0" w:color="auto"/>
      </w:divBdr>
      <w:divsChild>
        <w:div w:id="23867724">
          <w:marLeft w:val="0"/>
          <w:marRight w:val="0"/>
          <w:marTop w:val="0"/>
          <w:marBottom w:val="0"/>
          <w:divBdr>
            <w:top w:val="none" w:sz="0" w:space="0" w:color="auto"/>
            <w:left w:val="none" w:sz="0" w:space="0" w:color="auto"/>
            <w:bottom w:val="none" w:sz="0" w:space="0" w:color="auto"/>
            <w:right w:val="none" w:sz="0" w:space="0" w:color="auto"/>
          </w:divBdr>
          <w:divsChild>
            <w:div w:id="989285008">
              <w:marLeft w:val="0"/>
              <w:marRight w:val="0"/>
              <w:marTop w:val="0"/>
              <w:marBottom w:val="0"/>
              <w:divBdr>
                <w:top w:val="none" w:sz="0" w:space="0" w:color="auto"/>
                <w:left w:val="none" w:sz="0" w:space="0" w:color="auto"/>
                <w:bottom w:val="none" w:sz="0" w:space="0" w:color="auto"/>
                <w:right w:val="none" w:sz="0" w:space="0" w:color="auto"/>
              </w:divBdr>
            </w:div>
          </w:divsChild>
        </w:div>
        <w:div w:id="1317147385">
          <w:marLeft w:val="0"/>
          <w:marRight w:val="0"/>
          <w:marTop w:val="0"/>
          <w:marBottom w:val="0"/>
          <w:divBdr>
            <w:top w:val="none" w:sz="0" w:space="0" w:color="auto"/>
            <w:left w:val="none" w:sz="0" w:space="0" w:color="auto"/>
            <w:bottom w:val="none" w:sz="0" w:space="0" w:color="auto"/>
            <w:right w:val="none" w:sz="0" w:space="0" w:color="auto"/>
          </w:divBdr>
        </w:div>
      </w:divsChild>
    </w:div>
    <w:div w:id="1676763784">
      <w:bodyDiv w:val="1"/>
      <w:marLeft w:val="0"/>
      <w:marRight w:val="0"/>
      <w:marTop w:val="0"/>
      <w:marBottom w:val="0"/>
      <w:divBdr>
        <w:top w:val="none" w:sz="0" w:space="0" w:color="auto"/>
        <w:left w:val="none" w:sz="0" w:space="0" w:color="auto"/>
        <w:bottom w:val="none" w:sz="0" w:space="0" w:color="auto"/>
        <w:right w:val="none" w:sz="0" w:space="0" w:color="auto"/>
      </w:divBdr>
      <w:divsChild>
        <w:div w:id="239605403">
          <w:marLeft w:val="0"/>
          <w:marRight w:val="0"/>
          <w:marTop w:val="0"/>
          <w:marBottom w:val="0"/>
          <w:divBdr>
            <w:top w:val="none" w:sz="0" w:space="0" w:color="auto"/>
            <w:left w:val="none" w:sz="0" w:space="0" w:color="auto"/>
            <w:bottom w:val="none" w:sz="0" w:space="0" w:color="auto"/>
            <w:right w:val="none" w:sz="0" w:space="0" w:color="auto"/>
          </w:divBdr>
          <w:divsChild>
            <w:div w:id="1079909412">
              <w:marLeft w:val="0"/>
              <w:marRight w:val="0"/>
              <w:marTop w:val="0"/>
              <w:marBottom w:val="0"/>
              <w:divBdr>
                <w:top w:val="none" w:sz="0" w:space="0" w:color="auto"/>
                <w:left w:val="none" w:sz="0" w:space="0" w:color="auto"/>
                <w:bottom w:val="none" w:sz="0" w:space="0" w:color="auto"/>
                <w:right w:val="none" w:sz="0" w:space="0" w:color="auto"/>
              </w:divBdr>
            </w:div>
          </w:divsChild>
        </w:div>
        <w:div w:id="1051267756">
          <w:marLeft w:val="0"/>
          <w:marRight w:val="0"/>
          <w:marTop w:val="0"/>
          <w:marBottom w:val="0"/>
          <w:divBdr>
            <w:top w:val="none" w:sz="0" w:space="0" w:color="auto"/>
            <w:left w:val="none" w:sz="0" w:space="0" w:color="auto"/>
            <w:bottom w:val="none" w:sz="0" w:space="0" w:color="auto"/>
            <w:right w:val="none" w:sz="0" w:space="0" w:color="auto"/>
          </w:divBdr>
        </w:div>
      </w:divsChild>
    </w:div>
    <w:div w:id="1677266897">
      <w:bodyDiv w:val="1"/>
      <w:marLeft w:val="0"/>
      <w:marRight w:val="0"/>
      <w:marTop w:val="0"/>
      <w:marBottom w:val="0"/>
      <w:divBdr>
        <w:top w:val="none" w:sz="0" w:space="0" w:color="auto"/>
        <w:left w:val="none" w:sz="0" w:space="0" w:color="auto"/>
        <w:bottom w:val="none" w:sz="0" w:space="0" w:color="auto"/>
        <w:right w:val="none" w:sz="0" w:space="0" w:color="auto"/>
      </w:divBdr>
      <w:divsChild>
        <w:div w:id="1922524498">
          <w:marLeft w:val="0"/>
          <w:marRight w:val="0"/>
          <w:marTop w:val="0"/>
          <w:marBottom w:val="0"/>
          <w:divBdr>
            <w:top w:val="none" w:sz="0" w:space="0" w:color="auto"/>
            <w:left w:val="none" w:sz="0" w:space="0" w:color="auto"/>
            <w:bottom w:val="none" w:sz="0" w:space="0" w:color="auto"/>
            <w:right w:val="none" w:sz="0" w:space="0" w:color="auto"/>
          </w:divBdr>
          <w:divsChild>
            <w:div w:id="1984655040">
              <w:marLeft w:val="0"/>
              <w:marRight w:val="0"/>
              <w:marTop w:val="750"/>
              <w:marBottom w:val="750"/>
              <w:divBdr>
                <w:top w:val="none" w:sz="0" w:space="0" w:color="auto"/>
                <w:left w:val="none" w:sz="0" w:space="0" w:color="auto"/>
                <w:bottom w:val="none" w:sz="0" w:space="0" w:color="auto"/>
                <w:right w:val="none" w:sz="0" w:space="0" w:color="auto"/>
              </w:divBdr>
            </w:div>
          </w:divsChild>
        </w:div>
        <w:div w:id="707070642">
          <w:marLeft w:val="0"/>
          <w:marRight w:val="0"/>
          <w:marTop w:val="0"/>
          <w:marBottom w:val="0"/>
          <w:divBdr>
            <w:top w:val="none" w:sz="0" w:space="0" w:color="auto"/>
            <w:left w:val="none" w:sz="0" w:space="0" w:color="auto"/>
            <w:bottom w:val="none" w:sz="0" w:space="0" w:color="auto"/>
            <w:right w:val="none" w:sz="0" w:space="0" w:color="auto"/>
          </w:divBdr>
        </w:div>
      </w:divsChild>
    </w:div>
    <w:div w:id="1677270976">
      <w:bodyDiv w:val="1"/>
      <w:marLeft w:val="0"/>
      <w:marRight w:val="0"/>
      <w:marTop w:val="0"/>
      <w:marBottom w:val="0"/>
      <w:divBdr>
        <w:top w:val="none" w:sz="0" w:space="0" w:color="auto"/>
        <w:left w:val="none" w:sz="0" w:space="0" w:color="auto"/>
        <w:bottom w:val="none" w:sz="0" w:space="0" w:color="auto"/>
        <w:right w:val="none" w:sz="0" w:space="0" w:color="auto"/>
      </w:divBdr>
      <w:divsChild>
        <w:div w:id="133840057">
          <w:marLeft w:val="0"/>
          <w:marRight w:val="0"/>
          <w:marTop w:val="0"/>
          <w:marBottom w:val="0"/>
          <w:divBdr>
            <w:top w:val="none" w:sz="0" w:space="0" w:color="auto"/>
            <w:left w:val="none" w:sz="0" w:space="0" w:color="auto"/>
            <w:bottom w:val="none" w:sz="0" w:space="0" w:color="auto"/>
            <w:right w:val="none" w:sz="0" w:space="0" w:color="auto"/>
          </w:divBdr>
          <w:divsChild>
            <w:div w:id="1894391937">
              <w:marLeft w:val="0"/>
              <w:marRight w:val="0"/>
              <w:marTop w:val="0"/>
              <w:marBottom w:val="0"/>
              <w:divBdr>
                <w:top w:val="none" w:sz="0" w:space="0" w:color="auto"/>
                <w:left w:val="none" w:sz="0" w:space="0" w:color="auto"/>
                <w:bottom w:val="none" w:sz="0" w:space="0" w:color="auto"/>
                <w:right w:val="none" w:sz="0" w:space="0" w:color="auto"/>
              </w:divBdr>
            </w:div>
          </w:divsChild>
        </w:div>
        <w:div w:id="317460260">
          <w:marLeft w:val="0"/>
          <w:marRight w:val="0"/>
          <w:marTop w:val="0"/>
          <w:marBottom w:val="0"/>
          <w:divBdr>
            <w:top w:val="none" w:sz="0" w:space="0" w:color="auto"/>
            <w:left w:val="none" w:sz="0" w:space="0" w:color="auto"/>
            <w:bottom w:val="none" w:sz="0" w:space="0" w:color="auto"/>
            <w:right w:val="none" w:sz="0" w:space="0" w:color="auto"/>
          </w:divBdr>
        </w:div>
      </w:divsChild>
    </w:div>
    <w:div w:id="1677926769">
      <w:bodyDiv w:val="1"/>
      <w:marLeft w:val="0"/>
      <w:marRight w:val="0"/>
      <w:marTop w:val="0"/>
      <w:marBottom w:val="0"/>
      <w:divBdr>
        <w:top w:val="none" w:sz="0" w:space="0" w:color="auto"/>
        <w:left w:val="none" w:sz="0" w:space="0" w:color="auto"/>
        <w:bottom w:val="none" w:sz="0" w:space="0" w:color="auto"/>
        <w:right w:val="none" w:sz="0" w:space="0" w:color="auto"/>
      </w:divBdr>
      <w:divsChild>
        <w:div w:id="702511535">
          <w:marLeft w:val="0"/>
          <w:marRight w:val="0"/>
          <w:marTop w:val="0"/>
          <w:marBottom w:val="0"/>
          <w:divBdr>
            <w:top w:val="none" w:sz="0" w:space="0" w:color="auto"/>
            <w:left w:val="none" w:sz="0" w:space="0" w:color="auto"/>
            <w:bottom w:val="none" w:sz="0" w:space="0" w:color="auto"/>
            <w:right w:val="none" w:sz="0" w:space="0" w:color="auto"/>
          </w:divBdr>
        </w:div>
        <w:div w:id="1870141373">
          <w:marLeft w:val="0"/>
          <w:marRight w:val="0"/>
          <w:marTop w:val="0"/>
          <w:marBottom w:val="0"/>
          <w:divBdr>
            <w:top w:val="none" w:sz="0" w:space="0" w:color="auto"/>
            <w:left w:val="none" w:sz="0" w:space="0" w:color="auto"/>
            <w:bottom w:val="none" w:sz="0" w:space="0" w:color="auto"/>
            <w:right w:val="none" w:sz="0" w:space="0" w:color="auto"/>
          </w:divBdr>
          <w:divsChild>
            <w:div w:id="18187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115">
      <w:bodyDiv w:val="1"/>
      <w:marLeft w:val="0"/>
      <w:marRight w:val="0"/>
      <w:marTop w:val="0"/>
      <w:marBottom w:val="0"/>
      <w:divBdr>
        <w:top w:val="none" w:sz="0" w:space="0" w:color="auto"/>
        <w:left w:val="none" w:sz="0" w:space="0" w:color="auto"/>
        <w:bottom w:val="none" w:sz="0" w:space="0" w:color="auto"/>
        <w:right w:val="none" w:sz="0" w:space="0" w:color="auto"/>
      </w:divBdr>
      <w:divsChild>
        <w:div w:id="619806184">
          <w:marLeft w:val="0"/>
          <w:marRight w:val="0"/>
          <w:marTop w:val="0"/>
          <w:marBottom w:val="0"/>
          <w:divBdr>
            <w:top w:val="none" w:sz="0" w:space="0" w:color="auto"/>
            <w:left w:val="none" w:sz="0" w:space="0" w:color="auto"/>
            <w:bottom w:val="none" w:sz="0" w:space="0" w:color="auto"/>
            <w:right w:val="none" w:sz="0" w:space="0" w:color="auto"/>
          </w:divBdr>
        </w:div>
        <w:div w:id="1997567532">
          <w:marLeft w:val="0"/>
          <w:marRight w:val="0"/>
          <w:marTop w:val="0"/>
          <w:marBottom w:val="0"/>
          <w:divBdr>
            <w:top w:val="none" w:sz="0" w:space="0" w:color="auto"/>
            <w:left w:val="none" w:sz="0" w:space="0" w:color="auto"/>
            <w:bottom w:val="none" w:sz="0" w:space="0" w:color="auto"/>
            <w:right w:val="none" w:sz="0" w:space="0" w:color="auto"/>
          </w:divBdr>
          <w:divsChild>
            <w:div w:id="937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9649">
      <w:bodyDiv w:val="1"/>
      <w:marLeft w:val="0"/>
      <w:marRight w:val="0"/>
      <w:marTop w:val="0"/>
      <w:marBottom w:val="0"/>
      <w:divBdr>
        <w:top w:val="none" w:sz="0" w:space="0" w:color="auto"/>
        <w:left w:val="none" w:sz="0" w:space="0" w:color="auto"/>
        <w:bottom w:val="none" w:sz="0" w:space="0" w:color="auto"/>
        <w:right w:val="none" w:sz="0" w:space="0" w:color="auto"/>
      </w:divBdr>
      <w:divsChild>
        <w:div w:id="592785794">
          <w:marLeft w:val="0"/>
          <w:marRight w:val="0"/>
          <w:marTop w:val="0"/>
          <w:marBottom w:val="0"/>
          <w:divBdr>
            <w:top w:val="none" w:sz="0" w:space="0" w:color="auto"/>
            <w:left w:val="none" w:sz="0" w:space="0" w:color="auto"/>
            <w:bottom w:val="none" w:sz="0" w:space="0" w:color="auto"/>
            <w:right w:val="none" w:sz="0" w:space="0" w:color="auto"/>
          </w:divBdr>
        </w:div>
        <w:div w:id="2073306209">
          <w:marLeft w:val="0"/>
          <w:marRight w:val="0"/>
          <w:marTop w:val="0"/>
          <w:marBottom w:val="0"/>
          <w:divBdr>
            <w:top w:val="none" w:sz="0" w:space="0" w:color="auto"/>
            <w:left w:val="none" w:sz="0" w:space="0" w:color="auto"/>
            <w:bottom w:val="none" w:sz="0" w:space="0" w:color="auto"/>
            <w:right w:val="none" w:sz="0" w:space="0" w:color="auto"/>
          </w:divBdr>
          <w:divsChild>
            <w:div w:id="1009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16921">
      <w:bodyDiv w:val="1"/>
      <w:marLeft w:val="0"/>
      <w:marRight w:val="0"/>
      <w:marTop w:val="0"/>
      <w:marBottom w:val="0"/>
      <w:divBdr>
        <w:top w:val="none" w:sz="0" w:space="0" w:color="auto"/>
        <w:left w:val="none" w:sz="0" w:space="0" w:color="auto"/>
        <w:bottom w:val="none" w:sz="0" w:space="0" w:color="auto"/>
        <w:right w:val="none" w:sz="0" w:space="0" w:color="auto"/>
      </w:divBdr>
      <w:divsChild>
        <w:div w:id="157305835">
          <w:marLeft w:val="0"/>
          <w:marRight w:val="0"/>
          <w:marTop w:val="0"/>
          <w:marBottom w:val="0"/>
          <w:divBdr>
            <w:top w:val="none" w:sz="0" w:space="0" w:color="auto"/>
            <w:left w:val="none" w:sz="0" w:space="0" w:color="auto"/>
            <w:bottom w:val="none" w:sz="0" w:space="0" w:color="auto"/>
            <w:right w:val="none" w:sz="0" w:space="0" w:color="auto"/>
          </w:divBdr>
          <w:divsChild>
            <w:div w:id="35009029">
              <w:marLeft w:val="0"/>
              <w:marRight w:val="0"/>
              <w:marTop w:val="0"/>
              <w:marBottom w:val="0"/>
              <w:divBdr>
                <w:top w:val="none" w:sz="0" w:space="0" w:color="auto"/>
                <w:left w:val="none" w:sz="0" w:space="0" w:color="auto"/>
                <w:bottom w:val="none" w:sz="0" w:space="0" w:color="auto"/>
                <w:right w:val="none" w:sz="0" w:space="0" w:color="auto"/>
              </w:divBdr>
            </w:div>
          </w:divsChild>
        </w:div>
        <w:div w:id="372462073">
          <w:marLeft w:val="0"/>
          <w:marRight w:val="0"/>
          <w:marTop w:val="0"/>
          <w:marBottom w:val="0"/>
          <w:divBdr>
            <w:top w:val="none" w:sz="0" w:space="0" w:color="auto"/>
            <w:left w:val="none" w:sz="0" w:space="0" w:color="auto"/>
            <w:bottom w:val="none" w:sz="0" w:space="0" w:color="auto"/>
            <w:right w:val="none" w:sz="0" w:space="0" w:color="auto"/>
          </w:divBdr>
        </w:div>
      </w:divsChild>
    </w:div>
    <w:div w:id="1680309285">
      <w:bodyDiv w:val="1"/>
      <w:marLeft w:val="0"/>
      <w:marRight w:val="0"/>
      <w:marTop w:val="0"/>
      <w:marBottom w:val="0"/>
      <w:divBdr>
        <w:top w:val="none" w:sz="0" w:space="0" w:color="auto"/>
        <w:left w:val="none" w:sz="0" w:space="0" w:color="auto"/>
        <w:bottom w:val="none" w:sz="0" w:space="0" w:color="auto"/>
        <w:right w:val="none" w:sz="0" w:space="0" w:color="auto"/>
      </w:divBdr>
    </w:div>
    <w:div w:id="1680933033">
      <w:bodyDiv w:val="1"/>
      <w:marLeft w:val="0"/>
      <w:marRight w:val="0"/>
      <w:marTop w:val="0"/>
      <w:marBottom w:val="0"/>
      <w:divBdr>
        <w:top w:val="none" w:sz="0" w:space="0" w:color="auto"/>
        <w:left w:val="none" w:sz="0" w:space="0" w:color="auto"/>
        <w:bottom w:val="none" w:sz="0" w:space="0" w:color="auto"/>
        <w:right w:val="none" w:sz="0" w:space="0" w:color="auto"/>
      </w:divBdr>
    </w:div>
    <w:div w:id="1682858465">
      <w:bodyDiv w:val="1"/>
      <w:marLeft w:val="0"/>
      <w:marRight w:val="0"/>
      <w:marTop w:val="0"/>
      <w:marBottom w:val="0"/>
      <w:divBdr>
        <w:top w:val="none" w:sz="0" w:space="0" w:color="auto"/>
        <w:left w:val="none" w:sz="0" w:space="0" w:color="auto"/>
        <w:bottom w:val="none" w:sz="0" w:space="0" w:color="auto"/>
        <w:right w:val="none" w:sz="0" w:space="0" w:color="auto"/>
      </w:divBdr>
      <w:divsChild>
        <w:div w:id="2002200995">
          <w:marLeft w:val="0"/>
          <w:marRight w:val="0"/>
          <w:marTop w:val="0"/>
          <w:marBottom w:val="0"/>
          <w:divBdr>
            <w:top w:val="none" w:sz="0" w:space="0" w:color="auto"/>
            <w:left w:val="none" w:sz="0" w:space="0" w:color="auto"/>
            <w:bottom w:val="none" w:sz="0" w:space="0" w:color="auto"/>
            <w:right w:val="none" w:sz="0" w:space="0" w:color="auto"/>
          </w:divBdr>
          <w:divsChild>
            <w:div w:id="1501501411">
              <w:marLeft w:val="0"/>
              <w:marRight w:val="0"/>
              <w:marTop w:val="0"/>
              <w:marBottom w:val="0"/>
              <w:divBdr>
                <w:top w:val="none" w:sz="0" w:space="0" w:color="auto"/>
                <w:left w:val="none" w:sz="0" w:space="0" w:color="auto"/>
                <w:bottom w:val="none" w:sz="0" w:space="0" w:color="auto"/>
                <w:right w:val="none" w:sz="0" w:space="0" w:color="auto"/>
              </w:divBdr>
            </w:div>
          </w:divsChild>
        </w:div>
        <w:div w:id="2005938999">
          <w:marLeft w:val="0"/>
          <w:marRight w:val="0"/>
          <w:marTop w:val="0"/>
          <w:marBottom w:val="0"/>
          <w:divBdr>
            <w:top w:val="none" w:sz="0" w:space="0" w:color="auto"/>
            <w:left w:val="none" w:sz="0" w:space="0" w:color="auto"/>
            <w:bottom w:val="none" w:sz="0" w:space="0" w:color="auto"/>
            <w:right w:val="none" w:sz="0" w:space="0" w:color="auto"/>
          </w:divBdr>
        </w:div>
      </w:divsChild>
    </w:div>
    <w:div w:id="1682900572">
      <w:bodyDiv w:val="1"/>
      <w:marLeft w:val="0"/>
      <w:marRight w:val="0"/>
      <w:marTop w:val="0"/>
      <w:marBottom w:val="0"/>
      <w:divBdr>
        <w:top w:val="none" w:sz="0" w:space="0" w:color="auto"/>
        <w:left w:val="none" w:sz="0" w:space="0" w:color="auto"/>
        <w:bottom w:val="none" w:sz="0" w:space="0" w:color="auto"/>
        <w:right w:val="none" w:sz="0" w:space="0" w:color="auto"/>
      </w:divBdr>
    </w:div>
    <w:div w:id="1683320892">
      <w:bodyDiv w:val="1"/>
      <w:marLeft w:val="0"/>
      <w:marRight w:val="0"/>
      <w:marTop w:val="0"/>
      <w:marBottom w:val="0"/>
      <w:divBdr>
        <w:top w:val="none" w:sz="0" w:space="0" w:color="auto"/>
        <w:left w:val="none" w:sz="0" w:space="0" w:color="auto"/>
        <w:bottom w:val="none" w:sz="0" w:space="0" w:color="auto"/>
        <w:right w:val="none" w:sz="0" w:space="0" w:color="auto"/>
      </w:divBdr>
      <w:divsChild>
        <w:div w:id="1480540968">
          <w:marLeft w:val="0"/>
          <w:marRight w:val="0"/>
          <w:marTop w:val="0"/>
          <w:marBottom w:val="0"/>
          <w:divBdr>
            <w:top w:val="none" w:sz="0" w:space="0" w:color="auto"/>
            <w:left w:val="none" w:sz="0" w:space="0" w:color="auto"/>
            <w:bottom w:val="none" w:sz="0" w:space="0" w:color="auto"/>
            <w:right w:val="none" w:sz="0" w:space="0" w:color="auto"/>
          </w:divBdr>
        </w:div>
        <w:div w:id="2077438521">
          <w:marLeft w:val="0"/>
          <w:marRight w:val="0"/>
          <w:marTop w:val="0"/>
          <w:marBottom w:val="0"/>
          <w:divBdr>
            <w:top w:val="none" w:sz="0" w:space="0" w:color="auto"/>
            <w:left w:val="none" w:sz="0" w:space="0" w:color="auto"/>
            <w:bottom w:val="none" w:sz="0" w:space="0" w:color="auto"/>
            <w:right w:val="none" w:sz="0" w:space="0" w:color="auto"/>
          </w:divBdr>
          <w:divsChild>
            <w:div w:id="15790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7351">
      <w:bodyDiv w:val="1"/>
      <w:marLeft w:val="0"/>
      <w:marRight w:val="0"/>
      <w:marTop w:val="0"/>
      <w:marBottom w:val="0"/>
      <w:divBdr>
        <w:top w:val="none" w:sz="0" w:space="0" w:color="auto"/>
        <w:left w:val="none" w:sz="0" w:space="0" w:color="auto"/>
        <w:bottom w:val="none" w:sz="0" w:space="0" w:color="auto"/>
        <w:right w:val="none" w:sz="0" w:space="0" w:color="auto"/>
      </w:divBdr>
      <w:divsChild>
        <w:div w:id="249244212">
          <w:marLeft w:val="0"/>
          <w:marRight w:val="0"/>
          <w:marTop w:val="0"/>
          <w:marBottom w:val="0"/>
          <w:divBdr>
            <w:top w:val="none" w:sz="0" w:space="0" w:color="auto"/>
            <w:left w:val="none" w:sz="0" w:space="0" w:color="auto"/>
            <w:bottom w:val="none" w:sz="0" w:space="0" w:color="auto"/>
            <w:right w:val="none" w:sz="0" w:space="0" w:color="auto"/>
          </w:divBdr>
          <w:divsChild>
            <w:div w:id="1236089947">
              <w:marLeft w:val="0"/>
              <w:marRight w:val="0"/>
              <w:marTop w:val="0"/>
              <w:marBottom w:val="0"/>
              <w:divBdr>
                <w:top w:val="none" w:sz="0" w:space="0" w:color="auto"/>
                <w:left w:val="none" w:sz="0" w:space="0" w:color="auto"/>
                <w:bottom w:val="none" w:sz="0" w:space="0" w:color="auto"/>
                <w:right w:val="none" w:sz="0" w:space="0" w:color="auto"/>
              </w:divBdr>
            </w:div>
          </w:divsChild>
        </w:div>
        <w:div w:id="748699578">
          <w:marLeft w:val="0"/>
          <w:marRight w:val="0"/>
          <w:marTop w:val="0"/>
          <w:marBottom w:val="0"/>
          <w:divBdr>
            <w:top w:val="none" w:sz="0" w:space="0" w:color="auto"/>
            <w:left w:val="none" w:sz="0" w:space="0" w:color="auto"/>
            <w:bottom w:val="none" w:sz="0" w:space="0" w:color="auto"/>
            <w:right w:val="none" w:sz="0" w:space="0" w:color="auto"/>
          </w:divBdr>
        </w:div>
      </w:divsChild>
    </w:div>
    <w:div w:id="1684091334">
      <w:bodyDiv w:val="1"/>
      <w:marLeft w:val="0"/>
      <w:marRight w:val="0"/>
      <w:marTop w:val="0"/>
      <w:marBottom w:val="0"/>
      <w:divBdr>
        <w:top w:val="none" w:sz="0" w:space="0" w:color="auto"/>
        <w:left w:val="none" w:sz="0" w:space="0" w:color="auto"/>
        <w:bottom w:val="none" w:sz="0" w:space="0" w:color="auto"/>
        <w:right w:val="none" w:sz="0" w:space="0" w:color="auto"/>
      </w:divBdr>
      <w:divsChild>
        <w:div w:id="647050360">
          <w:marLeft w:val="0"/>
          <w:marRight w:val="0"/>
          <w:marTop w:val="0"/>
          <w:marBottom w:val="0"/>
          <w:divBdr>
            <w:top w:val="none" w:sz="0" w:space="0" w:color="auto"/>
            <w:left w:val="none" w:sz="0" w:space="0" w:color="auto"/>
            <w:bottom w:val="none" w:sz="0" w:space="0" w:color="auto"/>
            <w:right w:val="none" w:sz="0" w:space="0" w:color="auto"/>
          </w:divBdr>
        </w:div>
        <w:div w:id="985429865">
          <w:marLeft w:val="0"/>
          <w:marRight w:val="0"/>
          <w:marTop w:val="0"/>
          <w:marBottom w:val="0"/>
          <w:divBdr>
            <w:top w:val="none" w:sz="0" w:space="0" w:color="auto"/>
            <w:left w:val="none" w:sz="0" w:space="0" w:color="auto"/>
            <w:bottom w:val="none" w:sz="0" w:space="0" w:color="auto"/>
            <w:right w:val="none" w:sz="0" w:space="0" w:color="auto"/>
          </w:divBdr>
          <w:divsChild>
            <w:div w:id="4839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069">
      <w:bodyDiv w:val="1"/>
      <w:marLeft w:val="0"/>
      <w:marRight w:val="0"/>
      <w:marTop w:val="0"/>
      <w:marBottom w:val="0"/>
      <w:divBdr>
        <w:top w:val="none" w:sz="0" w:space="0" w:color="auto"/>
        <w:left w:val="none" w:sz="0" w:space="0" w:color="auto"/>
        <w:bottom w:val="none" w:sz="0" w:space="0" w:color="auto"/>
        <w:right w:val="none" w:sz="0" w:space="0" w:color="auto"/>
      </w:divBdr>
    </w:div>
    <w:div w:id="1684549421">
      <w:bodyDiv w:val="1"/>
      <w:marLeft w:val="0"/>
      <w:marRight w:val="0"/>
      <w:marTop w:val="0"/>
      <w:marBottom w:val="0"/>
      <w:divBdr>
        <w:top w:val="none" w:sz="0" w:space="0" w:color="auto"/>
        <w:left w:val="none" w:sz="0" w:space="0" w:color="auto"/>
        <w:bottom w:val="none" w:sz="0" w:space="0" w:color="auto"/>
        <w:right w:val="none" w:sz="0" w:space="0" w:color="auto"/>
      </w:divBdr>
    </w:div>
    <w:div w:id="1684817275">
      <w:bodyDiv w:val="1"/>
      <w:marLeft w:val="0"/>
      <w:marRight w:val="0"/>
      <w:marTop w:val="0"/>
      <w:marBottom w:val="0"/>
      <w:divBdr>
        <w:top w:val="none" w:sz="0" w:space="0" w:color="auto"/>
        <w:left w:val="none" w:sz="0" w:space="0" w:color="auto"/>
        <w:bottom w:val="none" w:sz="0" w:space="0" w:color="auto"/>
        <w:right w:val="none" w:sz="0" w:space="0" w:color="auto"/>
      </w:divBdr>
      <w:divsChild>
        <w:div w:id="622733070">
          <w:marLeft w:val="0"/>
          <w:marRight w:val="0"/>
          <w:marTop w:val="0"/>
          <w:marBottom w:val="0"/>
          <w:divBdr>
            <w:top w:val="none" w:sz="0" w:space="0" w:color="auto"/>
            <w:left w:val="none" w:sz="0" w:space="0" w:color="auto"/>
            <w:bottom w:val="none" w:sz="0" w:space="0" w:color="auto"/>
            <w:right w:val="none" w:sz="0" w:space="0" w:color="auto"/>
          </w:divBdr>
          <w:divsChild>
            <w:div w:id="855727865">
              <w:marLeft w:val="0"/>
              <w:marRight w:val="0"/>
              <w:marTop w:val="0"/>
              <w:marBottom w:val="0"/>
              <w:divBdr>
                <w:top w:val="none" w:sz="0" w:space="0" w:color="auto"/>
                <w:left w:val="none" w:sz="0" w:space="0" w:color="auto"/>
                <w:bottom w:val="none" w:sz="0" w:space="0" w:color="auto"/>
                <w:right w:val="none" w:sz="0" w:space="0" w:color="auto"/>
              </w:divBdr>
            </w:div>
          </w:divsChild>
        </w:div>
        <w:div w:id="1339889668">
          <w:marLeft w:val="0"/>
          <w:marRight w:val="0"/>
          <w:marTop w:val="0"/>
          <w:marBottom w:val="0"/>
          <w:divBdr>
            <w:top w:val="none" w:sz="0" w:space="0" w:color="auto"/>
            <w:left w:val="none" w:sz="0" w:space="0" w:color="auto"/>
            <w:bottom w:val="none" w:sz="0" w:space="0" w:color="auto"/>
            <w:right w:val="none" w:sz="0" w:space="0" w:color="auto"/>
          </w:divBdr>
        </w:div>
      </w:divsChild>
    </w:div>
    <w:div w:id="1685017644">
      <w:bodyDiv w:val="1"/>
      <w:marLeft w:val="0"/>
      <w:marRight w:val="0"/>
      <w:marTop w:val="0"/>
      <w:marBottom w:val="0"/>
      <w:divBdr>
        <w:top w:val="none" w:sz="0" w:space="0" w:color="auto"/>
        <w:left w:val="none" w:sz="0" w:space="0" w:color="auto"/>
        <w:bottom w:val="none" w:sz="0" w:space="0" w:color="auto"/>
        <w:right w:val="none" w:sz="0" w:space="0" w:color="auto"/>
      </w:divBdr>
      <w:divsChild>
        <w:div w:id="316306349">
          <w:marLeft w:val="0"/>
          <w:marRight w:val="0"/>
          <w:marTop w:val="0"/>
          <w:marBottom w:val="0"/>
          <w:divBdr>
            <w:top w:val="none" w:sz="0" w:space="0" w:color="auto"/>
            <w:left w:val="none" w:sz="0" w:space="0" w:color="auto"/>
            <w:bottom w:val="none" w:sz="0" w:space="0" w:color="auto"/>
            <w:right w:val="none" w:sz="0" w:space="0" w:color="auto"/>
          </w:divBdr>
        </w:div>
        <w:div w:id="947927358">
          <w:marLeft w:val="0"/>
          <w:marRight w:val="0"/>
          <w:marTop w:val="0"/>
          <w:marBottom w:val="0"/>
          <w:divBdr>
            <w:top w:val="none" w:sz="0" w:space="0" w:color="auto"/>
            <w:left w:val="none" w:sz="0" w:space="0" w:color="auto"/>
            <w:bottom w:val="none" w:sz="0" w:space="0" w:color="auto"/>
            <w:right w:val="none" w:sz="0" w:space="0" w:color="auto"/>
          </w:divBdr>
          <w:divsChild>
            <w:div w:id="2022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280">
      <w:bodyDiv w:val="1"/>
      <w:marLeft w:val="0"/>
      <w:marRight w:val="0"/>
      <w:marTop w:val="0"/>
      <w:marBottom w:val="0"/>
      <w:divBdr>
        <w:top w:val="none" w:sz="0" w:space="0" w:color="auto"/>
        <w:left w:val="none" w:sz="0" w:space="0" w:color="auto"/>
        <w:bottom w:val="none" w:sz="0" w:space="0" w:color="auto"/>
        <w:right w:val="none" w:sz="0" w:space="0" w:color="auto"/>
      </w:divBdr>
    </w:div>
    <w:div w:id="1685550988">
      <w:bodyDiv w:val="1"/>
      <w:marLeft w:val="0"/>
      <w:marRight w:val="0"/>
      <w:marTop w:val="0"/>
      <w:marBottom w:val="0"/>
      <w:divBdr>
        <w:top w:val="none" w:sz="0" w:space="0" w:color="auto"/>
        <w:left w:val="none" w:sz="0" w:space="0" w:color="auto"/>
        <w:bottom w:val="none" w:sz="0" w:space="0" w:color="auto"/>
        <w:right w:val="none" w:sz="0" w:space="0" w:color="auto"/>
      </w:divBdr>
      <w:divsChild>
        <w:div w:id="1303921437">
          <w:marLeft w:val="0"/>
          <w:marRight w:val="0"/>
          <w:marTop w:val="0"/>
          <w:marBottom w:val="0"/>
          <w:divBdr>
            <w:top w:val="none" w:sz="0" w:space="0" w:color="auto"/>
            <w:left w:val="none" w:sz="0" w:space="0" w:color="auto"/>
            <w:bottom w:val="none" w:sz="0" w:space="0" w:color="auto"/>
            <w:right w:val="none" w:sz="0" w:space="0" w:color="auto"/>
          </w:divBdr>
          <w:divsChild>
            <w:div w:id="1796213983">
              <w:marLeft w:val="0"/>
              <w:marRight w:val="0"/>
              <w:marTop w:val="0"/>
              <w:marBottom w:val="0"/>
              <w:divBdr>
                <w:top w:val="none" w:sz="0" w:space="0" w:color="auto"/>
                <w:left w:val="none" w:sz="0" w:space="0" w:color="auto"/>
                <w:bottom w:val="none" w:sz="0" w:space="0" w:color="auto"/>
                <w:right w:val="none" w:sz="0" w:space="0" w:color="auto"/>
              </w:divBdr>
            </w:div>
          </w:divsChild>
        </w:div>
        <w:div w:id="1461650658">
          <w:marLeft w:val="0"/>
          <w:marRight w:val="0"/>
          <w:marTop w:val="0"/>
          <w:marBottom w:val="0"/>
          <w:divBdr>
            <w:top w:val="none" w:sz="0" w:space="0" w:color="auto"/>
            <w:left w:val="none" w:sz="0" w:space="0" w:color="auto"/>
            <w:bottom w:val="none" w:sz="0" w:space="0" w:color="auto"/>
            <w:right w:val="none" w:sz="0" w:space="0" w:color="auto"/>
          </w:divBdr>
        </w:div>
      </w:divsChild>
    </w:div>
    <w:div w:id="1685591860">
      <w:bodyDiv w:val="1"/>
      <w:marLeft w:val="0"/>
      <w:marRight w:val="0"/>
      <w:marTop w:val="0"/>
      <w:marBottom w:val="0"/>
      <w:divBdr>
        <w:top w:val="none" w:sz="0" w:space="0" w:color="auto"/>
        <w:left w:val="none" w:sz="0" w:space="0" w:color="auto"/>
        <w:bottom w:val="none" w:sz="0" w:space="0" w:color="auto"/>
        <w:right w:val="none" w:sz="0" w:space="0" w:color="auto"/>
      </w:divBdr>
      <w:divsChild>
        <w:div w:id="449133183">
          <w:marLeft w:val="0"/>
          <w:marRight w:val="0"/>
          <w:marTop w:val="0"/>
          <w:marBottom w:val="0"/>
          <w:divBdr>
            <w:top w:val="none" w:sz="0" w:space="0" w:color="auto"/>
            <w:left w:val="none" w:sz="0" w:space="0" w:color="auto"/>
            <w:bottom w:val="none" w:sz="0" w:space="0" w:color="auto"/>
            <w:right w:val="none" w:sz="0" w:space="0" w:color="auto"/>
          </w:divBdr>
          <w:divsChild>
            <w:div w:id="1913856150">
              <w:marLeft w:val="0"/>
              <w:marRight w:val="0"/>
              <w:marTop w:val="0"/>
              <w:marBottom w:val="0"/>
              <w:divBdr>
                <w:top w:val="none" w:sz="0" w:space="0" w:color="auto"/>
                <w:left w:val="none" w:sz="0" w:space="0" w:color="auto"/>
                <w:bottom w:val="none" w:sz="0" w:space="0" w:color="auto"/>
                <w:right w:val="none" w:sz="0" w:space="0" w:color="auto"/>
              </w:divBdr>
            </w:div>
          </w:divsChild>
        </w:div>
        <w:div w:id="596643930">
          <w:marLeft w:val="0"/>
          <w:marRight w:val="0"/>
          <w:marTop w:val="0"/>
          <w:marBottom w:val="0"/>
          <w:divBdr>
            <w:top w:val="none" w:sz="0" w:space="0" w:color="auto"/>
            <w:left w:val="none" w:sz="0" w:space="0" w:color="auto"/>
            <w:bottom w:val="none" w:sz="0" w:space="0" w:color="auto"/>
            <w:right w:val="none" w:sz="0" w:space="0" w:color="auto"/>
          </w:divBdr>
        </w:div>
      </w:divsChild>
    </w:div>
    <w:div w:id="1687168730">
      <w:bodyDiv w:val="1"/>
      <w:marLeft w:val="0"/>
      <w:marRight w:val="0"/>
      <w:marTop w:val="0"/>
      <w:marBottom w:val="0"/>
      <w:divBdr>
        <w:top w:val="none" w:sz="0" w:space="0" w:color="auto"/>
        <w:left w:val="none" w:sz="0" w:space="0" w:color="auto"/>
        <w:bottom w:val="none" w:sz="0" w:space="0" w:color="auto"/>
        <w:right w:val="none" w:sz="0" w:space="0" w:color="auto"/>
      </w:divBdr>
      <w:divsChild>
        <w:div w:id="165022835">
          <w:marLeft w:val="0"/>
          <w:marRight w:val="0"/>
          <w:marTop w:val="0"/>
          <w:marBottom w:val="0"/>
          <w:divBdr>
            <w:top w:val="none" w:sz="0" w:space="0" w:color="auto"/>
            <w:left w:val="none" w:sz="0" w:space="0" w:color="auto"/>
            <w:bottom w:val="none" w:sz="0" w:space="0" w:color="auto"/>
            <w:right w:val="none" w:sz="0" w:space="0" w:color="auto"/>
          </w:divBdr>
          <w:divsChild>
            <w:div w:id="1746101649">
              <w:marLeft w:val="0"/>
              <w:marRight w:val="0"/>
              <w:marTop w:val="0"/>
              <w:marBottom w:val="0"/>
              <w:divBdr>
                <w:top w:val="none" w:sz="0" w:space="0" w:color="auto"/>
                <w:left w:val="none" w:sz="0" w:space="0" w:color="auto"/>
                <w:bottom w:val="none" w:sz="0" w:space="0" w:color="auto"/>
                <w:right w:val="none" w:sz="0" w:space="0" w:color="auto"/>
              </w:divBdr>
            </w:div>
          </w:divsChild>
        </w:div>
        <w:div w:id="464273992">
          <w:marLeft w:val="0"/>
          <w:marRight w:val="0"/>
          <w:marTop w:val="0"/>
          <w:marBottom w:val="0"/>
          <w:divBdr>
            <w:top w:val="none" w:sz="0" w:space="0" w:color="auto"/>
            <w:left w:val="none" w:sz="0" w:space="0" w:color="auto"/>
            <w:bottom w:val="none" w:sz="0" w:space="0" w:color="auto"/>
            <w:right w:val="none" w:sz="0" w:space="0" w:color="auto"/>
          </w:divBdr>
        </w:div>
      </w:divsChild>
    </w:div>
    <w:div w:id="1687899091">
      <w:bodyDiv w:val="1"/>
      <w:marLeft w:val="0"/>
      <w:marRight w:val="0"/>
      <w:marTop w:val="0"/>
      <w:marBottom w:val="0"/>
      <w:divBdr>
        <w:top w:val="none" w:sz="0" w:space="0" w:color="auto"/>
        <w:left w:val="none" w:sz="0" w:space="0" w:color="auto"/>
        <w:bottom w:val="none" w:sz="0" w:space="0" w:color="auto"/>
        <w:right w:val="none" w:sz="0" w:space="0" w:color="auto"/>
      </w:divBdr>
      <w:divsChild>
        <w:div w:id="1605530650">
          <w:marLeft w:val="0"/>
          <w:marRight w:val="0"/>
          <w:marTop w:val="0"/>
          <w:marBottom w:val="0"/>
          <w:divBdr>
            <w:top w:val="none" w:sz="0" w:space="0" w:color="auto"/>
            <w:left w:val="none" w:sz="0" w:space="0" w:color="auto"/>
            <w:bottom w:val="none" w:sz="0" w:space="0" w:color="auto"/>
            <w:right w:val="none" w:sz="0" w:space="0" w:color="auto"/>
          </w:divBdr>
          <w:divsChild>
            <w:div w:id="540242401">
              <w:marLeft w:val="0"/>
              <w:marRight w:val="0"/>
              <w:marTop w:val="750"/>
              <w:marBottom w:val="750"/>
              <w:divBdr>
                <w:top w:val="none" w:sz="0" w:space="0" w:color="auto"/>
                <w:left w:val="none" w:sz="0" w:space="0" w:color="auto"/>
                <w:bottom w:val="none" w:sz="0" w:space="0" w:color="auto"/>
                <w:right w:val="none" w:sz="0" w:space="0" w:color="auto"/>
              </w:divBdr>
            </w:div>
          </w:divsChild>
        </w:div>
        <w:div w:id="966012297">
          <w:marLeft w:val="0"/>
          <w:marRight w:val="0"/>
          <w:marTop w:val="0"/>
          <w:marBottom w:val="0"/>
          <w:divBdr>
            <w:top w:val="none" w:sz="0" w:space="0" w:color="auto"/>
            <w:left w:val="none" w:sz="0" w:space="0" w:color="auto"/>
            <w:bottom w:val="none" w:sz="0" w:space="0" w:color="auto"/>
            <w:right w:val="none" w:sz="0" w:space="0" w:color="auto"/>
          </w:divBdr>
        </w:div>
      </w:divsChild>
    </w:div>
    <w:div w:id="1688865938">
      <w:bodyDiv w:val="1"/>
      <w:marLeft w:val="0"/>
      <w:marRight w:val="0"/>
      <w:marTop w:val="0"/>
      <w:marBottom w:val="0"/>
      <w:divBdr>
        <w:top w:val="none" w:sz="0" w:space="0" w:color="auto"/>
        <w:left w:val="none" w:sz="0" w:space="0" w:color="auto"/>
        <w:bottom w:val="none" w:sz="0" w:space="0" w:color="auto"/>
        <w:right w:val="none" w:sz="0" w:space="0" w:color="auto"/>
      </w:divBdr>
      <w:divsChild>
        <w:div w:id="137769620">
          <w:marLeft w:val="0"/>
          <w:marRight w:val="0"/>
          <w:marTop w:val="0"/>
          <w:marBottom w:val="0"/>
          <w:divBdr>
            <w:top w:val="none" w:sz="0" w:space="0" w:color="auto"/>
            <w:left w:val="none" w:sz="0" w:space="0" w:color="auto"/>
            <w:bottom w:val="none" w:sz="0" w:space="0" w:color="auto"/>
            <w:right w:val="none" w:sz="0" w:space="0" w:color="auto"/>
          </w:divBdr>
        </w:div>
        <w:div w:id="306279182">
          <w:marLeft w:val="0"/>
          <w:marRight w:val="0"/>
          <w:marTop w:val="0"/>
          <w:marBottom w:val="0"/>
          <w:divBdr>
            <w:top w:val="none" w:sz="0" w:space="0" w:color="auto"/>
            <w:left w:val="none" w:sz="0" w:space="0" w:color="auto"/>
            <w:bottom w:val="none" w:sz="0" w:space="0" w:color="auto"/>
            <w:right w:val="none" w:sz="0" w:space="0" w:color="auto"/>
          </w:divBdr>
          <w:divsChild>
            <w:div w:id="9405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6003">
      <w:bodyDiv w:val="1"/>
      <w:marLeft w:val="0"/>
      <w:marRight w:val="0"/>
      <w:marTop w:val="0"/>
      <w:marBottom w:val="0"/>
      <w:divBdr>
        <w:top w:val="none" w:sz="0" w:space="0" w:color="auto"/>
        <w:left w:val="none" w:sz="0" w:space="0" w:color="auto"/>
        <w:bottom w:val="none" w:sz="0" w:space="0" w:color="auto"/>
        <w:right w:val="none" w:sz="0" w:space="0" w:color="auto"/>
      </w:divBdr>
      <w:divsChild>
        <w:div w:id="130680319">
          <w:marLeft w:val="0"/>
          <w:marRight w:val="0"/>
          <w:marTop w:val="0"/>
          <w:marBottom w:val="0"/>
          <w:divBdr>
            <w:top w:val="none" w:sz="0" w:space="0" w:color="auto"/>
            <w:left w:val="none" w:sz="0" w:space="0" w:color="auto"/>
            <w:bottom w:val="none" w:sz="0" w:space="0" w:color="auto"/>
            <w:right w:val="none" w:sz="0" w:space="0" w:color="auto"/>
          </w:divBdr>
          <w:divsChild>
            <w:div w:id="965967004">
              <w:marLeft w:val="0"/>
              <w:marRight w:val="0"/>
              <w:marTop w:val="0"/>
              <w:marBottom w:val="0"/>
              <w:divBdr>
                <w:top w:val="none" w:sz="0" w:space="0" w:color="auto"/>
                <w:left w:val="none" w:sz="0" w:space="0" w:color="auto"/>
                <w:bottom w:val="none" w:sz="0" w:space="0" w:color="auto"/>
                <w:right w:val="none" w:sz="0" w:space="0" w:color="auto"/>
              </w:divBdr>
            </w:div>
          </w:divsChild>
        </w:div>
        <w:div w:id="228612452">
          <w:marLeft w:val="0"/>
          <w:marRight w:val="0"/>
          <w:marTop w:val="0"/>
          <w:marBottom w:val="0"/>
          <w:divBdr>
            <w:top w:val="none" w:sz="0" w:space="0" w:color="auto"/>
            <w:left w:val="none" w:sz="0" w:space="0" w:color="auto"/>
            <w:bottom w:val="none" w:sz="0" w:space="0" w:color="auto"/>
            <w:right w:val="none" w:sz="0" w:space="0" w:color="auto"/>
          </w:divBdr>
        </w:div>
      </w:divsChild>
    </w:div>
    <w:div w:id="1690984568">
      <w:bodyDiv w:val="1"/>
      <w:marLeft w:val="0"/>
      <w:marRight w:val="0"/>
      <w:marTop w:val="0"/>
      <w:marBottom w:val="0"/>
      <w:divBdr>
        <w:top w:val="none" w:sz="0" w:space="0" w:color="auto"/>
        <w:left w:val="none" w:sz="0" w:space="0" w:color="auto"/>
        <w:bottom w:val="none" w:sz="0" w:space="0" w:color="auto"/>
        <w:right w:val="none" w:sz="0" w:space="0" w:color="auto"/>
      </w:divBdr>
      <w:divsChild>
        <w:div w:id="965040291">
          <w:marLeft w:val="0"/>
          <w:marRight w:val="0"/>
          <w:marTop w:val="0"/>
          <w:marBottom w:val="0"/>
          <w:divBdr>
            <w:top w:val="none" w:sz="0" w:space="0" w:color="auto"/>
            <w:left w:val="none" w:sz="0" w:space="0" w:color="auto"/>
            <w:bottom w:val="none" w:sz="0" w:space="0" w:color="auto"/>
            <w:right w:val="none" w:sz="0" w:space="0" w:color="auto"/>
          </w:divBdr>
          <w:divsChild>
            <w:div w:id="114300374">
              <w:marLeft w:val="0"/>
              <w:marRight w:val="0"/>
              <w:marTop w:val="0"/>
              <w:marBottom w:val="0"/>
              <w:divBdr>
                <w:top w:val="none" w:sz="0" w:space="0" w:color="auto"/>
                <w:left w:val="none" w:sz="0" w:space="0" w:color="auto"/>
                <w:bottom w:val="none" w:sz="0" w:space="0" w:color="auto"/>
                <w:right w:val="none" w:sz="0" w:space="0" w:color="auto"/>
              </w:divBdr>
            </w:div>
          </w:divsChild>
        </w:div>
        <w:div w:id="1972782961">
          <w:marLeft w:val="0"/>
          <w:marRight w:val="0"/>
          <w:marTop w:val="0"/>
          <w:marBottom w:val="0"/>
          <w:divBdr>
            <w:top w:val="none" w:sz="0" w:space="0" w:color="auto"/>
            <w:left w:val="none" w:sz="0" w:space="0" w:color="auto"/>
            <w:bottom w:val="none" w:sz="0" w:space="0" w:color="auto"/>
            <w:right w:val="none" w:sz="0" w:space="0" w:color="auto"/>
          </w:divBdr>
        </w:div>
      </w:divsChild>
    </w:div>
    <w:div w:id="1691645672">
      <w:bodyDiv w:val="1"/>
      <w:marLeft w:val="0"/>
      <w:marRight w:val="0"/>
      <w:marTop w:val="0"/>
      <w:marBottom w:val="0"/>
      <w:divBdr>
        <w:top w:val="none" w:sz="0" w:space="0" w:color="auto"/>
        <w:left w:val="none" w:sz="0" w:space="0" w:color="auto"/>
        <w:bottom w:val="none" w:sz="0" w:space="0" w:color="auto"/>
        <w:right w:val="none" w:sz="0" w:space="0" w:color="auto"/>
      </w:divBdr>
      <w:divsChild>
        <w:div w:id="550310922">
          <w:marLeft w:val="0"/>
          <w:marRight w:val="0"/>
          <w:marTop w:val="0"/>
          <w:marBottom w:val="0"/>
          <w:divBdr>
            <w:top w:val="none" w:sz="0" w:space="0" w:color="auto"/>
            <w:left w:val="none" w:sz="0" w:space="0" w:color="auto"/>
            <w:bottom w:val="none" w:sz="0" w:space="0" w:color="auto"/>
            <w:right w:val="none" w:sz="0" w:space="0" w:color="auto"/>
          </w:divBdr>
          <w:divsChild>
            <w:div w:id="1336105187">
              <w:marLeft w:val="0"/>
              <w:marRight w:val="0"/>
              <w:marTop w:val="750"/>
              <w:marBottom w:val="750"/>
              <w:divBdr>
                <w:top w:val="none" w:sz="0" w:space="0" w:color="auto"/>
                <w:left w:val="none" w:sz="0" w:space="0" w:color="auto"/>
                <w:bottom w:val="none" w:sz="0" w:space="0" w:color="auto"/>
                <w:right w:val="none" w:sz="0" w:space="0" w:color="auto"/>
              </w:divBdr>
            </w:div>
          </w:divsChild>
        </w:div>
        <w:div w:id="1240405686">
          <w:marLeft w:val="0"/>
          <w:marRight w:val="0"/>
          <w:marTop w:val="0"/>
          <w:marBottom w:val="0"/>
          <w:divBdr>
            <w:top w:val="none" w:sz="0" w:space="0" w:color="auto"/>
            <w:left w:val="none" w:sz="0" w:space="0" w:color="auto"/>
            <w:bottom w:val="none" w:sz="0" w:space="0" w:color="auto"/>
            <w:right w:val="none" w:sz="0" w:space="0" w:color="auto"/>
          </w:divBdr>
        </w:div>
      </w:divsChild>
    </w:div>
    <w:div w:id="1691954379">
      <w:bodyDiv w:val="1"/>
      <w:marLeft w:val="0"/>
      <w:marRight w:val="0"/>
      <w:marTop w:val="0"/>
      <w:marBottom w:val="0"/>
      <w:divBdr>
        <w:top w:val="none" w:sz="0" w:space="0" w:color="auto"/>
        <w:left w:val="none" w:sz="0" w:space="0" w:color="auto"/>
        <w:bottom w:val="none" w:sz="0" w:space="0" w:color="auto"/>
        <w:right w:val="none" w:sz="0" w:space="0" w:color="auto"/>
      </w:divBdr>
      <w:divsChild>
        <w:div w:id="407925292">
          <w:marLeft w:val="0"/>
          <w:marRight w:val="0"/>
          <w:marTop w:val="0"/>
          <w:marBottom w:val="0"/>
          <w:divBdr>
            <w:top w:val="none" w:sz="0" w:space="0" w:color="auto"/>
            <w:left w:val="none" w:sz="0" w:space="0" w:color="auto"/>
            <w:bottom w:val="none" w:sz="0" w:space="0" w:color="auto"/>
            <w:right w:val="none" w:sz="0" w:space="0" w:color="auto"/>
          </w:divBdr>
          <w:divsChild>
            <w:div w:id="590551843">
              <w:marLeft w:val="0"/>
              <w:marRight w:val="0"/>
              <w:marTop w:val="0"/>
              <w:marBottom w:val="0"/>
              <w:divBdr>
                <w:top w:val="none" w:sz="0" w:space="0" w:color="auto"/>
                <w:left w:val="none" w:sz="0" w:space="0" w:color="auto"/>
                <w:bottom w:val="none" w:sz="0" w:space="0" w:color="auto"/>
                <w:right w:val="none" w:sz="0" w:space="0" w:color="auto"/>
              </w:divBdr>
            </w:div>
          </w:divsChild>
        </w:div>
        <w:div w:id="630482417">
          <w:marLeft w:val="0"/>
          <w:marRight w:val="0"/>
          <w:marTop w:val="0"/>
          <w:marBottom w:val="0"/>
          <w:divBdr>
            <w:top w:val="none" w:sz="0" w:space="0" w:color="auto"/>
            <w:left w:val="none" w:sz="0" w:space="0" w:color="auto"/>
            <w:bottom w:val="none" w:sz="0" w:space="0" w:color="auto"/>
            <w:right w:val="none" w:sz="0" w:space="0" w:color="auto"/>
          </w:divBdr>
        </w:div>
      </w:divsChild>
    </w:div>
    <w:div w:id="1692681617">
      <w:bodyDiv w:val="1"/>
      <w:marLeft w:val="0"/>
      <w:marRight w:val="0"/>
      <w:marTop w:val="0"/>
      <w:marBottom w:val="0"/>
      <w:divBdr>
        <w:top w:val="none" w:sz="0" w:space="0" w:color="auto"/>
        <w:left w:val="none" w:sz="0" w:space="0" w:color="auto"/>
        <w:bottom w:val="none" w:sz="0" w:space="0" w:color="auto"/>
        <w:right w:val="none" w:sz="0" w:space="0" w:color="auto"/>
      </w:divBdr>
      <w:divsChild>
        <w:div w:id="770126531">
          <w:marLeft w:val="0"/>
          <w:marRight w:val="0"/>
          <w:marTop w:val="0"/>
          <w:marBottom w:val="0"/>
          <w:divBdr>
            <w:top w:val="none" w:sz="0" w:space="0" w:color="auto"/>
            <w:left w:val="none" w:sz="0" w:space="0" w:color="auto"/>
            <w:bottom w:val="none" w:sz="0" w:space="0" w:color="auto"/>
            <w:right w:val="none" w:sz="0" w:space="0" w:color="auto"/>
          </w:divBdr>
          <w:divsChild>
            <w:div w:id="1549105188">
              <w:marLeft w:val="0"/>
              <w:marRight w:val="0"/>
              <w:marTop w:val="0"/>
              <w:marBottom w:val="0"/>
              <w:divBdr>
                <w:top w:val="none" w:sz="0" w:space="0" w:color="auto"/>
                <w:left w:val="none" w:sz="0" w:space="0" w:color="auto"/>
                <w:bottom w:val="none" w:sz="0" w:space="0" w:color="auto"/>
                <w:right w:val="none" w:sz="0" w:space="0" w:color="auto"/>
              </w:divBdr>
            </w:div>
          </w:divsChild>
        </w:div>
        <w:div w:id="1751582263">
          <w:marLeft w:val="0"/>
          <w:marRight w:val="0"/>
          <w:marTop w:val="0"/>
          <w:marBottom w:val="0"/>
          <w:divBdr>
            <w:top w:val="none" w:sz="0" w:space="0" w:color="auto"/>
            <w:left w:val="none" w:sz="0" w:space="0" w:color="auto"/>
            <w:bottom w:val="none" w:sz="0" w:space="0" w:color="auto"/>
            <w:right w:val="none" w:sz="0" w:space="0" w:color="auto"/>
          </w:divBdr>
        </w:div>
      </w:divsChild>
    </w:div>
    <w:div w:id="1695110965">
      <w:bodyDiv w:val="1"/>
      <w:marLeft w:val="0"/>
      <w:marRight w:val="0"/>
      <w:marTop w:val="0"/>
      <w:marBottom w:val="0"/>
      <w:divBdr>
        <w:top w:val="none" w:sz="0" w:space="0" w:color="auto"/>
        <w:left w:val="none" w:sz="0" w:space="0" w:color="auto"/>
        <w:bottom w:val="none" w:sz="0" w:space="0" w:color="auto"/>
        <w:right w:val="none" w:sz="0" w:space="0" w:color="auto"/>
      </w:divBdr>
    </w:div>
    <w:div w:id="1697465365">
      <w:bodyDiv w:val="1"/>
      <w:marLeft w:val="0"/>
      <w:marRight w:val="0"/>
      <w:marTop w:val="0"/>
      <w:marBottom w:val="0"/>
      <w:divBdr>
        <w:top w:val="none" w:sz="0" w:space="0" w:color="auto"/>
        <w:left w:val="none" w:sz="0" w:space="0" w:color="auto"/>
        <w:bottom w:val="none" w:sz="0" w:space="0" w:color="auto"/>
        <w:right w:val="none" w:sz="0" w:space="0" w:color="auto"/>
      </w:divBdr>
      <w:divsChild>
        <w:div w:id="776221098">
          <w:marLeft w:val="0"/>
          <w:marRight w:val="0"/>
          <w:marTop w:val="0"/>
          <w:marBottom w:val="0"/>
          <w:divBdr>
            <w:top w:val="none" w:sz="0" w:space="0" w:color="auto"/>
            <w:left w:val="none" w:sz="0" w:space="0" w:color="auto"/>
            <w:bottom w:val="none" w:sz="0" w:space="0" w:color="auto"/>
            <w:right w:val="none" w:sz="0" w:space="0" w:color="auto"/>
          </w:divBdr>
        </w:div>
        <w:div w:id="1470315912">
          <w:marLeft w:val="0"/>
          <w:marRight w:val="0"/>
          <w:marTop w:val="0"/>
          <w:marBottom w:val="0"/>
          <w:divBdr>
            <w:top w:val="none" w:sz="0" w:space="0" w:color="auto"/>
            <w:left w:val="none" w:sz="0" w:space="0" w:color="auto"/>
            <w:bottom w:val="none" w:sz="0" w:space="0" w:color="auto"/>
            <w:right w:val="none" w:sz="0" w:space="0" w:color="auto"/>
          </w:divBdr>
          <w:divsChild>
            <w:div w:id="21300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0992">
      <w:bodyDiv w:val="1"/>
      <w:marLeft w:val="0"/>
      <w:marRight w:val="0"/>
      <w:marTop w:val="0"/>
      <w:marBottom w:val="0"/>
      <w:divBdr>
        <w:top w:val="none" w:sz="0" w:space="0" w:color="auto"/>
        <w:left w:val="none" w:sz="0" w:space="0" w:color="auto"/>
        <w:bottom w:val="none" w:sz="0" w:space="0" w:color="auto"/>
        <w:right w:val="none" w:sz="0" w:space="0" w:color="auto"/>
      </w:divBdr>
    </w:div>
    <w:div w:id="1703818908">
      <w:bodyDiv w:val="1"/>
      <w:marLeft w:val="0"/>
      <w:marRight w:val="0"/>
      <w:marTop w:val="0"/>
      <w:marBottom w:val="0"/>
      <w:divBdr>
        <w:top w:val="none" w:sz="0" w:space="0" w:color="auto"/>
        <w:left w:val="none" w:sz="0" w:space="0" w:color="auto"/>
        <w:bottom w:val="none" w:sz="0" w:space="0" w:color="auto"/>
        <w:right w:val="none" w:sz="0" w:space="0" w:color="auto"/>
      </w:divBdr>
      <w:divsChild>
        <w:div w:id="227956755">
          <w:marLeft w:val="0"/>
          <w:marRight w:val="0"/>
          <w:marTop w:val="0"/>
          <w:marBottom w:val="0"/>
          <w:divBdr>
            <w:top w:val="none" w:sz="0" w:space="0" w:color="auto"/>
            <w:left w:val="none" w:sz="0" w:space="0" w:color="auto"/>
            <w:bottom w:val="none" w:sz="0" w:space="0" w:color="auto"/>
            <w:right w:val="none" w:sz="0" w:space="0" w:color="auto"/>
          </w:divBdr>
          <w:divsChild>
            <w:div w:id="1320383233">
              <w:marLeft w:val="0"/>
              <w:marRight w:val="0"/>
              <w:marTop w:val="0"/>
              <w:marBottom w:val="0"/>
              <w:divBdr>
                <w:top w:val="none" w:sz="0" w:space="0" w:color="auto"/>
                <w:left w:val="none" w:sz="0" w:space="0" w:color="auto"/>
                <w:bottom w:val="none" w:sz="0" w:space="0" w:color="auto"/>
                <w:right w:val="none" w:sz="0" w:space="0" w:color="auto"/>
              </w:divBdr>
            </w:div>
          </w:divsChild>
        </w:div>
        <w:div w:id="1708948458">
          <w:marLeft w:val="0"/>
          <w:marRight w:val="0"/>
          <w:marTop w:val="0"/>
          <w:marBottom w:val="0"/>
          <w:divBdr>
            <w:top w:val="none" w:sz="0" w:space="0" w:color="auto"/>
            <w:left w:val="none" w:sz="0" w:space="0" w:color="auto"/>
            <w:bottom w:val="none" w:sz="0" w:space="0" w:color="auto"/>
            <w:right w:val="none" w:sz="0" w:space="0" w:color="auto"/>
          </w:divBdr>
        </w:div>
      </w:divsChild>
    </w:div>
    <w:div w:id="1705060237">
      <w:bodyDiv w:val="1"/>
      <w:marLeft w:val="0"/>
      <w:marRight w:val="0"/>
      <w:marTop w:val="0"/>
      <w:marBottom w:val="0"/>
      <w:divBdr>
        <w:top w:val="none" w:sz="0" w:space="0" w:color="auto"/>
        <w:left w:val="none" w:sz="0" w:space="0" w:color="auto"/>
        <w:bottom w:val="none" w:sz="0" w:space="0" w:color="auto"/>
        <w:right w:val="none" w:sz="0" w:space="0" w:color="auto"/>
      </w:divBdr>
    </w:div>
    <w:div w:id="1706054187">
      <w:bodyDiv w:val="1"/>
      <w:marLeft w:val="0"/>
      <w:marRight w:val="0"/>
      <w:marTop w:val="0"/>
      <w:marBottom w:val="0"/>
      <w:divBdr>
        <w:top w:val="none" w:sz="0" w:space="0" w:color="auto"/>
        <w:left w:val="none" w:sz="0" w:space="0" w:color="auto"/>
        <w:bottom w:val="none" w:sz="0" w:space="0" w:color="auto"/>
        <w:right w:val="none" w:sz="0" w:space="0" w:color="auto"/>
      </w:divBdr>
    </w:div>
    <w:div w:id="1706638819">
      <w:bodyDiv w:val="1"/>
      <w:marLeft w:val="0"/>
      <w:marRight w:val="0"/>
      <w:marTop w:val="0"/>
      <w:marBottom w:val="0"/>
      <w:divBdr>
        <w:top w:val="none" w:sz="0" w:space="0" w:color="auto"/>
        <w:left w:val="none" w:sz="0" w:space="0" w:color="auto"/>
        <w:bottom w:val="none" w:sz="0" w:space="0" w:color="auto"/>
        <w:right w:val="none" w:sz="0" w:space="0" w:color="auto"/>
      </w:divBdr>
      <w:divsChild>
        <w:div w:id="12613603">
          <w:marLeft w:val="0"/>
          <w:marRight w:val="0"/>
          <w:marTop w:val="0"/>
          <w:marBottom w:val="0"/>
          <w:divBdr>
            <w:top w:val="none" w:sz="0" w:space="0" w:color="auto"/>
            <w:left w:val="none" w:sz="0" w:space="0" w:color="auto"/>
            <w:bottom w:val="none" w:sz="0" w:space="0" w:color="auto"/>
            <w:right w:val="none" w:sz="0" w:space="0" w:color="auto"/>
          </w:divBdr>
        </w:div>
        <w:div w:id="1401556729">
          <w:marLeft w:val="0"/>
          <w:marRight w:val="0"/>
          <w:marTop w:val="0"/>
          <w:marBottom w:val="0"/>
          <w:divBdr>
            <w:top w:val="none" w:sz="0" w:space="0" w:color="auto"/>
            <w:left w:val="none" w:sz="0" w:space="0" w:color="auto"/>
            <w:bottom w:val="none" w:sz="0" w:space="0" w:color="auto"/>
            <w:right w:val="none" w:sz="0" w:space="0" w:color="auto"/>
          </w:divBdr>
          <w:divsChild>
            <w:div w:id="12279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9706">
      <w:bodyDiv w:val="1"/>
      <w:marLeft w:val="0"/>
      <w:marRight w:val="0"/>
      <w:marTop w:val="0"/>
      <w:marBottom w:val="0"/>
      <w:divBdr>
        <w:top w:val="none" w:sz="0" w:space="0" w:color="auto"/>
        <w:left w:val="none" w:sz="0" w:space="0" w:color="auto"/>
        <w:bottom w:val="none" w:sz="0" w:space="0" w:color="auto"/>
        <w:right w:val="none" w:sz="0" w:space="0" w:color="auto"/>
      </w:divBdr>
      <w:divsChild>
        <w:div w:id="887641140">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sChild>
            <w:div w:id="1717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4180">
      <w:bodyDiv w:val="1"/>
      <w:marLeft w:val="0"/>
      <w:marRight w:val="0"/>
      <w:marTop w:val="0"/>
      <w:marBottom w:val="0"/>
      <w:divBdr>
        <w:top w:val="none" w:sz="0" w:space="0" w:color="auto"/>
        <w:left w:val="none" w:sz="0" w:space="0" w:color="auto"/>
        <w:bottom w:val="none" w:sz="0" w:space="0" w:color="auto"/>
        <w:right w:val="none" w:sz="0" w:space="0" w:color="auto"/>
      </w:divBdr>
      <w:divsChild>
        <w:div w:id="201553995">
          <w:marLeft w:val="0"/>
          <w:marRight w:val="0"/>
          <w:marTop w:val="0"/>
          <w:marBottom w:val="0"/>
          <w:divBdr>
            <w:top w:val="none" w:sz="0" w:space="0" w:color="auto"/>
            <w:left w:val="none" w:sz="0" w:space="0" w:color="auto"/>
            <w:bottom w:val="none" w:sz="0" w:space="0" w:color="auto"/>
            <w:right w:val="none" w:sz="0" w:space="0" w:color="auto"/>
          </w:divBdr>
          <w:divsChild>
            <w:div w:id="1895390525">
              <w:marLeft w:val="0"/>
              <w:marRight w:val="0"/>
              <w:marTop w:val="0"/>
              <w:marBottom w:val="0"/>
              <w:divBdr>
                <w:top w:val="none" w:sz="0" w:space="0" w:color="auto"/>
                <w:left w:val="none" w:sz="0" w:space="0" w:color="auto"/>
                <w:bottom w:val="none" w:sz="0" w:space="0" w:color="auto"/>
                <w:right w:val="none" w:sz="0" w:space="0" w:color="auto"/>
              </w:divBdr>
            </w:div>
          </w:divsChild>
        </w:div>
        <w:div w:id="2098088087">
          <w:marLeft w:val="0"/>
          <w:marRight w:val="0"/>
          <w:marTop w:val="0"/>
          <w:marBottom w:val="0"/>
          <w:divBdr>
            <w:top w:val="none" w:sz="0" w:space="0" w:color="auto"/>
            <w:left w:val="none" w:sz="0" w:space="0" w:color="auto"/>
            <w:bottom w:val="none" w:sz="0" w:space="0" w:color="auto"/>
            <w:right w:val="none" w:sz="0" w:space="0" w:color="auto"/>
          </w:divBdr>
        </w:div>
      </w:divsChild>
    </w:div>
    <w:div w:id="1713113548">
      <w:bodyDiv w:val="1"/>
      <w:marLeft w:val="0"/>
      <w:marRight w:val="0"/>
      <w:marTop w:val="0"/>
      <w:marBottom w:val="0"/>
      <w:divBdr>
        <w:top w:val="none" w:sz="0" w:space="0" w:color="auto"/>
        <w:left w:val="none" w:sz="0" w:space="0" w:color="auto"/>
        <w:bottom w:val="none" w:sz="0" w:space="0" w:color="auto"/>
        <w:right w:val="none" w:sz="0" w:space="0" w:color="auto"/>
      </w:divBdr>
    </w:div>
    <w:div w:id="1713722504">
      <w:bodyDiv w:val="1"/>
      <w:marLeft w:val="0"/>
      <w:marRight w:val="0"/>
      <w:marTop w:val="0"/>
      <w:marBottom w:val="0"/>
      <w:divBdr>
        <w:top w:val="none" w:sz="0" w:space="0" w:color="auto"/>
        <w:left w:val="none" w:sz="0" w:space="0" w:color="auto"/>
        <w:bottom w:val="none" w:sz="0" w:space="0" w:color="auto"/>
        <w:right w:val="none" w:sz="0" w:space="0" w:color="auto"/>
      </w:divBdr>
      <w:divsChild>
        <w:div w:id="608003273">
          <w:marLeft w:val="0"/>
          <w:marRight w:val="0"/>
          <w:marTop w:val="0"/>
          <w:marBottom w:val="0"/>
          <w:divBdr>
            <w:top w:val="none" w:sz="0" w:space="0" w:color="auto"/>
            <w:left w:val="none" w:sz="0" w:space="0" w:color="auto"/>
            <w:bottom w:val="none" w:sz="0" w:space="0" w:color="auto"/>
            <w:right w:val="none" w:sz="0" w:space="0" w:color="auto"/>
          </w:divBdr>
          <w:divsChild>
            <w:div w:id="1990134709">
              <w:marLeft w:val="0"/>
              <w:marRight w:val="0"/>
              <w:marTop w:val="750"/>
              <w:marBottom w:val="750"/>
              <w:divBdr>
                <w:top w:val="none" w:sz="0" w:space="0" w:color="auto"/>
                <w:left w:val="none" w:sz="0" w:space="0" w:color="auto"/>
                <w:bottom w:val="none" w:sz="0" w:space="0" w:color="auto"/>
                <w:right w:val="none" w:sz="0" w:space="0" w:color="auto"/>
              </w:divBdr>
            </w:div>
          </w:divsChild>
        </w:div>
        <w:div w:id="263272278">
          <w:marLeft w:val="0"/>
          <w:marRight w:val="0"/>
          <w:marTop w:val="0"/>
          <w:marBottom w:val="0"/>
          <w:divBdr>
            <w:top w:val="none" w:sz="0" w:space="0" w:color="auto"/>
            <w:left w:val="none" w:sz="0" w:space="0" w:color="auto"/>
            <w:bottom w:val="none" w:sz="0" w:space="0" w:color="auto"/>
            <w:right w:val="none" w:sz="0" w:space="0" w:color="auto"/>
          </w:divBdr>
        </w:div>
      </w:divsChild>
    </w:div>
    <w:div w:id="1713916670">
      <w:bodyDiv w:val="1"/>
      <w:marLeft w:val="0"/>
      <w:marRight w:val="0"/>
      <w:marTop w:val="0"/>
      <w:marBottom w:val="0"/>
      <w:divBdr>
        <w:top w:val="none" w:sz="0" w:space="0" w:color="auto"/>
        <w:left w:val="none" w:sz="0" w:space="0" w:color="auto"/>
        <w:bottom w:val="none" w:sz="0" w:space="0" w:color="auto"/>
        <w:right w:val="none" w:sz="0" w:space="0" w:color="auto"/>
      </w:divBdr>
      <w:divsChild>
        <w:div w:id="848913618">
          <w:marLeft w:val="0"/>
          <w:marRight w:val="0"/>
          <w:marTop w:val="0"/>
          <w:marBottom w:val="0"/>
          <w:divBdr>
            <w:top w:val="none" w:sz="0" w:space="0" w:color="auto"/>
            <w:left w:val="none" w:sz="0" w:space="0" w:color="auto"/>
            <w:bottom w:val="none" w:sz="0" w:space="0" w:color="auto"/>
            <w:right w:val="none" w:sz="0" w:space="0" w:color="auto"/>
          </w:divBdr>
          <w:divsChild>
            <w:div w:id="1699696086">
              <w:marLeft w:val="0"/>
              <w:marRight w:val="0"/>
              <w:marTop w:val="0"/>
              <w:marBottom w:val="0"/>
              <w:divBdr>
                <w:top w:val="none" w:sz="0" w:space="0" w:color="auto"/>
                <w:left w:val="none" w:sz="0" w:space="0" w:color="auto"/>
                <w:bottom w:val="none" w:sz="0" w:space="0" w:color="auto"/>
                <w:right w:val="none" w:sz="0" w:space="0" w:color="auto"/>
              </w:divBdr>
            </w:div>
          </w:divsChild>
        </w:div>
        <w:div w:id="1841312467">
          <w:marLeft w:val="0"/>
          <w:marRight w:val="0"/>
          <w:marTop w:val="0"/>
          <w:marBottom w:val="0"/>
          <w:divBdr>
            <w:top w:val="none" w:sz="0" w:space="0" w:color="auto"/>
            <w:left w:val="none" w:sz="0" w:space="0" w:color="auto"/>
            <w:bottom w:val="none" w:sz="0" w:space="0" w:color="auto"/>
            <w:right w:val="none" w:sz="0" w:space="0" w:color="auto"/>
          </w:divBdr>
        </w:div>
      </w:divsChild>
    </w:div>
    <w:div w:id="1714424187">
      <w:bodyDiv w:val="1"/>
      <w:marLeft w:val="0"/>
      <w:marRight w:val="0"/>
      <w:marTop w:val="0"/>
      <w:marBottom w:val="0"/>
      <w:divBdr>
        <w:top w:val="none" w:sz="0" w:space="0" w:color="auto"/>
        <w:left w:val="none" w:sz="0" w:space="0" w:color="auto"/>
        <w:bottom w:val="none" w:sz="0" w:space="0" w:color="auto"/>
        <w:right w:val="none" w:sz="0" w:space="0" w:color="auto"/>
      </w:divBdr>
      <w:divsChild>
        <w:div w:id="1435518109">
          <w:marLeft w:val="0"/>
          <w:marRight w:val="0"/>
          <w:marTop w:val="0"/>
          <w:marBottom w:val="0"/>
          <w:divBdr>
            <w:top w:val="none" w:sz="0" w:space="0" w:color="auto"/>
            <w:left w:val="none" w:sz="0" w:space="0" w:color="auto"/>
            <w:bottom w:val="none" w:sz="0" w:space="0" w:color="auto"/>
            <w:right w:val="none" w:sz="0" w:space="0" w:color="auto"/>
          </w:divBdr>
        </w:div>
        <w:div w:id="1621843173">
          <w:marLeft w:val="0"/>
          <w:marRight w:val="0"/>
          <w:marTop w:val="0"/>
          <w:marBottom w:val="0"/>
          <w:divBdr>
            <w:top w:val="none" w:sz="0" w:space="0" w:color="auto"/>
            <w:left w:val="none" w:sz="0" w:space="0" w:color="auto"/>
            <w:bottom w:val="none" w:sz="0" w:space="0" w:color="auto"/>
            <w:right w:val="none" w:sz="0" w:space="0" w:color="auto"/>
          </w:divBdr>
          <w:divsChild>
            <w:div w:id="580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08">
      <w:bodyDiv w:val="1"/>
      <w:marLeft w:val="0"/>
      <w:marRight w:val="0"/>
      <w:marTop w:val="0"/>
      <w:marBottom w:val="0"/>
      <w:divBdr>
        <w:top w:val="none" w:sz="0" w:space="0" w:color="auto"/>
        <w:left w:val="none" w:sz="0" w:space="0" w:color="auto"/>
        <w:bottom w:val="none" w:sz="0" w:space="0" w:color="auto"/>
        <w:right w:val="none" w:sz="0" w:space="0" w:color="auto"/>
      </w:divBdr>
      <w:divsChild>
        <w:div w:id="1611006408">
          <w:marLeft w:val="0"/>
          <w:marRight w:val="0"/>
          <w:marTop w:val="0"/>
          <w:marBottom w:val="0"/>
          <w:divBdr>
            <w:top w:val="none" w:sz="0" w:space="0" w:color="auto"/>
            <w:left w:val="none" w:sz="0" w:space="0" w:color="auto"/>
            <w:bottom w:val="none" w:sz="0" w:space="0" w:color="auto"/>
            <w:right w:val="none" w:sz="0" w:space="0" w:color="auto"/>
          </w:divBdr>
          <w:divsChild>
            <w:div w:id="64108050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15078949">
      <w:bodyDiv w:val="1"/>
      <w:marLeft w:val="0"/>
      <w:marRight w:val="0"/>
      <w:marTop w:val="0"/>
      <w:marBottom w:val="0"/>
      <w:divBdr>
        <w:top w:val="none" w:sz="0" w:space="0" w:color="auto"/>
        <w:left w:val="none" w:sz="0" w:space="0" w:color="auto"/>
        <w:bottom w:val="none" w:sz="0" w:space="0" w:color="auto"/>
        <w:right w:val="none" w:sz="0" w:space="0" w:color="auto"/>
      </w:divBdr>
    </w:div>
    <w:div w:id="1715956852">
      <w:bodyDiv w:val="1"/>
      <w:marLeft w:val="0"/>
      <w:marRight w:val="0"/>
      <w:marTop w:val="0"/>
      <w:marBottom w:val="0"/>
      <w:divBdr>
        <w:top w:val="none" w:sz="0" w:space="0" w:color="auto"/>
        <w:left w:val="none" w:sz="0" w:space="0" w:color="auto"/>
        <w:bottom w:val="none" w:sz="0" w:space="0" w:color="auto"/>
        <w:right w:val="none" w:sz="0" w:space="0" w:color="auto"/>
      </w:divBdr>
      <w:divsChild>
        <w:div w:id="497815834">
          <w:marLeft w:val="0"/>
          <w:marRight w:val="0"/>
          <w:marTop w:val="0"/>
          <w:marBottom w:val="0"/>
          <w:divBdr>
            <w:top w:val="none" w:sz="0" w:space="0" w:color="auto"/>
            <w:left w:val="none" w:sz="0" w:space="0" w:color="auto"/>
            <w:bottom w:val="none" w:sz="0" w:space="0" w:color="auto"/>
            <w:right w:val="none" w:sz="0" w:space="0" w:color="auto"/>
          </w:divBdr>
          <w:divsChild>
            <w:div w:id="985551595">
              <w:marLeft w:val="0"/>
              <w:marRight w:val="0"/>
              <w:marTop w:val="750"/>
              <w:marBottom w:val="750"/>
              <w:divBdr>
                <w:top w:val="none" w:sz="0" w:space="0" w:color="auto"/>
                <w:left w:val="none" w:sz="0" w:space="0" w:color="auto"/>
                <w:bottom w:val="none" w:sz="0" w:space="0" w:color="auto"/>
                <w:right w:val="none" w:sz="0" w:space="0" w:color="auto"/>
              </w:divBdr>
            </w:div>
          </w:divsChild>
        </w:div>
        <w:div w:id="479687007">
          <w:marLeft w:val="0"/>
          <w:marRight w:val="0"/>
          <w:marTop w:val="0"/>
          <w:marBottom w:val="0"/>
          <w:divBdr>
            <w:top w:val="none" w:sz="0" w:space="0" w:color="auto"/>
            <w:left w:val="none" w:sz="0" w:space="0" w:color="auto"/>
            <w:bottom w:val="none" w:sz="0" w:space="0" w:color="auto"/>
            <w:right w:val="none" w:sz="0" w:space="0" w:color="auto"/>
          </w:divBdr>
        </w:div>
      </w:divsChild>
    </w:div>
    <w:div w:id="1716656477">
      <w:bodyDiv w:val="1"/>
      <w:marLeft w:val="0"/>
      <w:marRight w:val="0"/>
      <w:marTop w:val="0"/>
      <w:marBottom w:val="0"/>
      <w:divBdr>
        <w:top w:val="none" w:sz="0" w:space="0" w:color="auto"/>
        <w:left w:val="none" w:sz="0" w:space="0" w:color="auto"/>
        <w:bottom w:val="none" w:sz="0" w:space="0" w:color="auto"/>
        <w:right w:val="none" w:sz="0" w:space="0" w:color="auto"/>
      </w:divBdr>
      <w:divsChild>
        <w:div w:id="158429351">
          <w:marLeft w:val="0"/>
          <w:marRight w:val="0"/>
          <w:marTop w:val="0"/>
          <w:marBottom w:val="0"/>
          <w:divBdr>
            <w:top w:val="none" w:sz="0" w:space="0" w:color="auto"/>
            <w:left w:val="none" w:sz="0" w:space="0" w:color="auto"/>
            <w:bottom w:val="none" w:sz="0" w:space="0" w:color="auto"/>
            <w:right w:val="none" w:sz="0" w:space="0" w:color="auto"/>
          </w:divBdr>
          <w:divsChild>
            <w:div w:id="19819895">
              <w:marLeft w:val="0"/>
              <w:marRight w:val="0"/>
              <w:marTop w:val="0"/>
              <w:marBottom w:val="0"/>
              <w:divBdr>
                <w:top w:val="none" w:sz="0" w:space="0" w:color="auto"/>
                <w:left w:val="none" w:sz="0" w:space="0" w:color="auto"/>
                <w:bottom w:val="none" w:sz="0" w:space="0" w:color="auto"/>
                <w:right w:val="none" w:sz="0" w:space="0" w:color="auto"/>
              </w:divBdr>
            </w:div>
          </w:divsChild>
        </w:div>
        <w:div w:id="1456556553">
          <w:marLeft w:val="0"/>
          <w:marRight w:val="0"/>
          <w:marTop w:val="0"/>
          <w:marBottom w:val="0"/>
          <w:divBdr>
            <w:top w:val="none" w:sz="0" w:space="0" w:color="auto"/>
            <w:left w:val="none" w:sz="0" w:space="0" w:color="auto"/>
            <w:bottom w:val="none" w:sz="0" w:space="0" w:color="auto"/>
            <w:right w:val="none" w:sz="0" w:space="0" w:color="auto"/>
          </w:divBdr>
        </w:div>
      </w:divsChild>
    </w:div>
    <w:div w:id="1718235838">
      <w:bodyDiv w:val="1"/>
      <w:marLeft w:val="0"/>
      <w:marRight w:val="0"/>
      <w:marTop w:val="0"/>
      <w:marBottom w:val="0"/>
      <w:divBdr>
        <w:top w:val="none" w:sz="0" w:space="0" w:color="auto"/>
        <w:left w:val="none" w:sz="0" w:space="0" w:color="auto"/>
        <w:bottom w:val="none" w:sz="0" w:space="0" w:color="auto"/>
        <w:right w:val="none" w:sz="0" w:space="0" w:color="auto"/>
      </w:divBdr>
      <w:divsChild>
        <w:div w:id="1486702319">
          <w:marLeft w:val="0"/>
          <w:marRight w:val="0"/>
          <w:marTop w:val="0"/>
          <w:marBottom w:val="0"/>
          <w:divBdr>
            <w:top w:val="none" w:sz="0" w:space="0" w:color="auto"/>
            <w:left w:val="none" w:sz="0" w:space="0" w:color="auto"/>
            <w:bottom w:val="none" w:sz="0" w:space="0" w:color="auto"/>
            <w:right w:val="none" w:sz="0" w:space="0" w:color="auto"/>
          </w:divBdr>
        </w:div>
        <w:div w:id="2109157655">
          <w:marLeft w:val="0"/>
          <w:marRight w:val="0"/>
          <w:marTop w:val="0"/>
          <w:marBottom w:val="0"/>
          <w:divBdr>
            <w:top w:val="none" w:sz="0" w:space="0" w:color="auto"/>
            <w:left w:val="none" w:sz="0" w:space="0" w:color="auto"/>
            <w:bottom w:val="none" w:sz="0" w:space="0" w:color="auto"/>
            <w:right w:val="none" w:sz="0" w:space="0" w:color="auto"/>
          </w:divBdr>
          <w:divsChild>
            <w:div w:id="10494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1563">
      <w:bodyDiv w:val="1"/>
      <w:marLeft w:val="0"/>
      <w:marRight w:val="0"/>
      <w:marTop w:val="0"/>
      <w:marBottom w:val="0"/>
      <w:divBdr>
        <w:top w:val="none" w:sz="0" w:space="0" w:color="auto"/>
        <w:left w:val="none" w:sz="0" w:space="0" w:color="auto"/>
        <w:bottom w:val="none" w:sz="0" w:space="0" w:color="auto"/>
        <w:right w:val="none" w:sz="0" w:space="0" w:color="auto"/>
      </w:divBdr>
      <w:divsChild>
        <w:div w:id="774206054">
          <w:marLeft w:val="0"/>
          <w:marRight w:val="0"/>
          <w:marTop w:val="0"/>
          <w:marBottom w:val="0"/>
          <w:divBdr>
            <w:top w:val="none" w:sz="0" w:space="0" w:color="auto"/>
            <w:left w:val="none" w:sz="0" w:space="0" w:color="auto"/>
            <w:bottom w:val="none" w:sz="0" w:space="0" w:color="auto"/>
            <w:right w:val="none" w:sz="0" w:space="0" w:color="auto"/>
          </w:divBdr>
          <w:divsChild>
            <w:div w:id="195243526">
              <w:marLeft w:val="0"/>
              <w:marRight w:val="0"/>
              <w:marTop w:val="0"/>
              <w:marBottom w:val="0"/>
              <w:divBdr>
                <w:top w:val="none" w:sz="0" w:space="0" w:color="auto"/>
                <w:left w:val="none" w:sz="0" w:space="0" w:color="auto"/>
                <w:bottom w:val="none" w:sz="0" w:space="0" w:color="auto"/>
                <w:right w:val="none" w:sz="0" w:space="0" w:color="auto"/>
              </w:divBdr>
            </w:div>
          </w:divsChild>
        </w:div>
        <w:div w:id="1498498899">
          <w:marLeft w:val="0"/>
          <w:marRight w:val="0"/>
          <w:marTop w:val="0"/>
          <w:marBottom w:val="0"/>
          <w:divBdr>
            <w:top w:val="none" w:sz="0" w:space="0" w:color="auto"/>
            <w:left w:val="none" w:sz="0" w:space="0" w:color="auto"/>
            <w:bottom w:val="none" w:sz="0" w:space="0" w:color="auto"/>
            <w:right w:val="none" w:sz="0" w:space="0" w:color="auto"/>
          </w:divBdr>
        </w:div>
      </w:divsChild>
    </w:div>
    <w:div w:id="1719360515">
      <w:bodyDiv w:val="1"/>
      <w:marLeft w:val="0"/>
      <w:marRight w:val="0"/>
      <w:marTop w:val="0"/>
      <w:marBottom w:val="0"/>
      <w:divBdr>
        <w:top w:val="none" w:sz="0" w:space="0" w:color="auto"/>
        <w:left w:val="none" w:sz="0" w:space="0" w:color="auto"/>
        <w:bottom w:val="none" w:sz="0" w:space="0" w:color="auto"/>
        <w:right w:val="none" w:sz="0" w:space="0" w:color="auto"/>
      </w:divBdr>
    </w:div>
    <w:div w:id="1719471262">
      <w:bodyDiv w:val="1"/>
      <w:marLeft w:val="0"/>
      <w:marRight w:val="0"/>
      <w:marTop w:val="0"/>
      <w:marBottom w:val="0"/>
      <w:divBdr>
        <w:top w:val="none" w:sz="0" w:space="0" w:color="auto"/>
        <w:left w:val="none" w:sz="0" w:space="0" w:color="auto"/>
        <w:bottom w:val="none" w:sz="0" w:space="0" w:color="auto"/>
        <w:right w:val="none" w:sz="0" w:space="0" w:color="auto"/>
      </w:divBdr>
      <w:divsChild>
        <w:div w:id="533157222">
          <w:marLeft w:val="0"/>
          <w:marRight w:val="0"/>
          <w:marTop w:val="0"/>
          <w:marBottom w:val="0"/>
          <w:divBdr>
            <w:top w:val="none" w:sz="0" w:space="0" w:color="auto"/>
            <w:left w:val="none" w:sz="0" w:space="0" w:color="auto"/>
            <w:bottom w:val="none" w:sz="0" w:space="0" w:color="auto"/>
            <w:right w:val="none" w:sz="0" w:space="0" w:color="auto"/>
          </w:divBdr>
          <w:divsChild>
            <w:div w:id="1561944645">
              <w:marLeft w:val="0"/>
              <w:marRight w:val="0"/>
              <w:marTop w:val="750"/>
              <w:marBottom w:val="750"/>
              <w:divBdr>
                <w:top w:val="none" w:sz="0" w:space="0" w:color="auto"/>
                <w:left w:val="none" w:sz="0" w:space="0" w:color="auto"/>
                <w:bottom w:val="none" w:sz="0" w:space="0" w:color="auto"/>
                <w:right w:val="none" w:sz="0" w:space="0" w:color="auto"/>
              </w:divBdr>
            </w:div>
          </w:divsChild>
        </w:div>
        <w:div w:id="1247107584">
          <w:marLeft w:val="0"/>
          <w:marRight w:val="0"/>
          <w:marTop w:val="0"/>
          <w:marBottom w:val="0"/>
          <w:divBdr>
            <w:top w:val="none" w:sz="0" w:space="0" w:color="auto"/>
            <w:left w:val="none" w:sz="0" w:space="0" w:color="auto"/>
            <w:bottom w:val="none" w:sz="0" w:space="0" w:color="auto"/>
            <w:right w:val="none" w:sz="0" w:space="0" w:color="auto"/>
          </w:divBdr>
        </w:div>
      </w:divsChild>
    </w:div>
    <w:div w:id="1719739340">
      <w:bodyDiv w:val="1"/>
      <w:marLeft w:val="0"/>
      <w:marRight w:val="0"/>
      <w:marTop w:val="0"/>
      <w:marBottom w:val="0"/>
      <w:divBdr>
        <w:top w:val="none" w:sz="0" w:space="0" w:color="auto"/>
        <w:left w:val="none" w:sz="0" w:space="0" w:color="auto"/>
        <w:bottom w:val="none" w:sz="0" w:space="0" w:color="auto"/>
        <w:right w:val="none" w:sz="0" w:space="0" w:color="auto"/>
      </w:divBdr>
      <w:divsChild>
        <w:div w:id="172888361">
          <w:marLeft w:val="0"/>
          <w:marRight w:val="0"/>
          <w:marTop w:val="0"/>
          <w:marBottom w:val="0"/>
          <w:divBdr>
            <w:top w:val="none" w:sz="0" w:space="0" w:color="auto"/>
            <w:left w:val="none" w:sz="0" w:space="0" w:color="auto"/>
            <w:bottom w:val="none" w:sz="0" w:space="0" w:color="auto"/>
            <w:right w:val="none" w:sz="0" w:space="0" w:color="auto"/>
          </w:divBdr>
        </w:div>
        <w:div w:id="976178191">
          <w:marLeft w:val="0"/>
          <w:marRight w:val="0"/>
          <w:marTop w:val="0"/>
          <w:marBottom w:val="0"/>
          <w:divBdr>
            <w:top w:val="none" w:sz="0" w:space="0" w:color="auto"/>
            <w:left w:val="none" w:sz="0" w:space="0" w:color="auto"/>
            <w:bottom w:val="none" w:sz="0" w:space="0" w:color="auto"/>
            <w:right w:val="none" w:sz="0" w:space="0" w:color="auto"/>
          </w:divBdr>
          <w:divsChild>
            <w:div w:id="9998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6150">
      <w:bodyDiv w:val="1"/>
      <w:marLeft w:val="0"/>
      <w:marRight w:val="0"/>
      <w:marTop w:val="0"/>
      <w:marBottom w:val="0"/>
      <w:divBdr>
        <w:top w:val="none" w:sz="0" w:space="0" w:color="auto"/>
        <w:left w:val="none" w:sz="0" w:space="0" w:color="auto"/>
        <w:bottom w:val="none" w:sz="0" w:space="0" w:color="auto"/>
        <w:right w:val="none" w:sz="0" w:space="0" w:color="auto"/>
      </w:divBdr>
      <w:divsChild>
        <w:div w:id="620456920">
          <w:marLeft w:val="0"/>
          <w:marRight w:val="0"/>
          <w:marTop w:val="0"/>
          <w:marBottom w:val="0"/>
          <w:divBdr>
            <w:top w:val="none" w:sz="0" w:space="0" w:color="auto"/>
            <w:left w:val="none" w:sz="0" w:space="0" w:color="auto"/>
            <w:bottom w:val="none" w:sz="0" w:space="0" w:color="auto"/>
            <w:right w:val="none" w:sz="0" w:space="0" w:color="auto"/>
          </w:divBdr>
          <w:divsChild>
            <w:div w:id="1466848166">
              <w:marLeft w:val="0"/>
              <w:marRight w:val="0"/>
              <w:marTop w:val="0"/>
              <w:marBottom w:val="0"/>
              <w:divBdr>
                <w:top w:val="none" w:sz="0" w:space="0" w:color="auto"/>
                <w:left w:val="none" w:sz="0" w:space="0" w:color="auto"/>
                <w:bottom w:val="none" w:sz="0" w:space="0" w:color="auto"/>
                <w:right w:val="none" w:sz="0" w:space="0" w:color="auto"/>
              </w:divBdr>
            </w:div>
          </w:divsChild>
        </w:div>
        <w:div w:id="1692217587">
          <w:marLeft w:val="0"/>
          <w:marRight w:val="0"/>
          <w:marTop w:val="0"/>
          <w:marBottom w:val="0"/>
          <w:divBdr>
            <w:top w:val="none" w:sz="0" w:space="0" w:color="auto"/>
            <w:left w:val="none" w:sz="0" w:space="0" w:color="auto"/>
            <w:bottom w:val="none" w:sz="0" w:space="0" w:color="auto"/>
            <w:right w:val="none" w:sz="0" w:space="0" w:color="auto"/>
          </w:divBdr>
        </w:div>
      </w:divsChild>
    </w:div>
    <w:div w:id="1721128588">
      <w:bodyDiv w:val="1"/>
      <w:marLeft w:val="0"/>
      <w:marRight w:val="0"/>
      <w:marTop w:val="0"/>
      <w:marBottom w:val="0"/>
      <w:divBdr>
        <w:top w:val="none" w:sz="0" w:space="0" w:color="auto"/>
        <w:left w:val="none" w:sz="0" w:space="0" w:color="auto"/>
        <w:bottom w:val="none" w:sz="0" w:space="0" w:color="auto"/>
        <w:right w:val="none" w:sz="0" w:space="0" w:color="auto"/>
      </w:divBdr>
      <w:divsChild>
        <w:div w:id="154884652">
          <w:marLeft w:val="0"/>
          <w:marRight w:val="0"/>
          <w:marTop w:val="0"/>
          <w:marBottom w:val="0"/>
          <w:divBdr>
            <w:top w:val="none" w:sz="0" w:space="0" w:color="auto"/>
            <w:left w:val="none" w:sz="0" w:space="0" w:color="auto"/>
            <w:bottom w:val="none" w:sz="0" w:space="0" w:color="auto"/>
            <w:right w:val="none" w:sz="0" w:space="0" w:color="auto"/>
          </w:divBdr>
        </w:div>
        <w:div w:id="988170972">
          <w:marLeft w:val="0"/>
          <w:marRight w:val="0"/>
          <w:marTop w:val="0"/>
          <w:marBottom w:val="0"/>
          <w:divBdr>
            <w:top w:val="none" w:sz="0" w:space="0" w:color="auto"/>
            <w:left w:val="none" w:sz="0" w:space="0" w:color="auto"/>
            <w:bottom w:val="none" w:sz="0" w:space="0" w:color="auto"/>
            <w:right w:val="none" w:sz="0" w:space="0" w:color="auto"/>
          </w:divBdr>
          <w:divsChild>
            <w:div w:id="6591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5339">
      <w:bodyDiv w:val="1"/>
      <w:marLeft w:val="0"/>
      <w:marRight w:val="0"/>
      <w:marTop w:val="0"/>
      <w:marBottom w:val="0"/>
      <w:divBdr>
        <w:top w:val="none" w:sz="0" w:space="0" w:color="auto"/>
        <w:left w:val="none" w:sz="0" w:space="0" w:color="auto"/>
        <w:bottom w:val="none" w:sz="0" w:space="0" w:color="auto"/>
        <w:right w:val="none" w:sz="0" w:space="0" w:color="auto"/>
      </w:divBdr>
    </w:div>
    <w:div w:id="1721978994">
      <w:bodyDiv w:val="1"/>
      <w:marLeft w:val="0"/>
      <w:marRight w:val="0"/>
      <w:marTop w:val="0"/>
      <w:marBottom w:val="0"/>
      <w:divBdr>
        <w:top w:val="none" w:sz="0" w:space="0" w:color="auto"/>
        <w:left w:val="none" w:sz="0" w:space="0" w:color="auto"/>
        <w:bottom w:val="none" w:sz="0" w:space="0" w:color="auto"/>
        <w:right w:val="none" w:sz="0" w:space="0" w:color="auto"/>
      </w:divBdr>
    </w:div>
    <w:div w:id="1724212580">
      <w:bodyDiv w:val="1"/>
      <w:marLeft w:val="0"/>
      <w:marRight w:val="0"/>
      <w:marTop w:val="0"/>
      <w:marBottom w:val="0"/>
      <w:divBdr>
        <w:top w:val="none" w:sz="0" w:space="0" w:color="auto"/>
        <w:left w:val="none" w:sz="0" w:space="0" w:color="auto"/>
        <w:bottom w:val="none" w:sz="0" w:space="0" w:color="auto"/>
        <w:right w:val="none" w:sz="0" w:space="0" w:color="auto"/>
      </w:divBdr>
    </w:div>
    <w:div w:id="1724451402">
      <w:bodyDiv w:val="1"/>
      <w:marLeft w:val="0"/>
      <w:marRight w:val="0"/>
      <w:marTop w:val="0"/>
      <w:marBottom w:val="0"/>
      <w:divBdr>
        <w:top w:val="none" w:sz="0" w:space="0" w:color="auto"/>
        <w:left w:val="none" w:sz="0" w:space="0" w:color="auto"/>
        <w:bottom w:val="none" w:sz="0" w:space="0" w:color="auto"/>
        <w:right w:val="none" w:sz="0" w:space="0" w:color="auto"/>
      </w:divBdr>
      <w:divsChild>
        <w:div w:id="1137408221">
          <w:marLeft w:val="0"/>
          <w:marRight w:val="0"/>
          <w:marTop w:val="0"/>
          <w:marBottom w:val="0"/>
          <w:divBdr>
            <w:top w:val="none" w:sz="0" w:space="0" w:color="auto"/>
            <w:left w:val="none" w:sz="0" w:space="0" w:color="auto"/>
            <w:bottom w:val="none" w:sz="0" w:space="0" w:color="auto"/>
            <w:right w:val="none" w:sz="0" w:space="0" w:color="auto"/>
          </w:divBdr>
        </w:div>
        <w:div w:id="1155797695">
          <w:marLeft w:val="0"/>
          <w:marRight w:val="0"/>
          <w:marTop w:val="0"/>
          <w:marBottom w:val="0"/>
          <w:divBdr>
            <w:top w:val="none" w:sz="0" w:space="0" w:color="auto"/>
            <w:left w:val="none" w:sz="0" w:space="0" w:color="auto"/>
            <w:bottom w:val="none" w:sz="0" w:space="0" w:color="auto"/>
            <w:right w:val="none" w:sz="0" w:space="0" w:color="auto"/>
          </w:divBdr>
          <w:divsChild>
            <w:div w:id="7610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0262">
      <w:bodyDiv w:val="1"/>
      <w:marLeft w:val="0"/>
      <w:marRight w:val="0"/>
      <w:marTop w:val="0"/>
      <w:marBottom w:val="0"/>
      <w:divBdr>
        <w:top w:val="none" w:sz="0" w:space="0" w:color="auto"/>
        <w:left w:val="none" w:sz="0" w:space="0" w:color="auto"/>
        <w:bottom w:val="none" w:sz="0" w:space="0" w:color="auto"/>
        <w:right w:val="none" w:sz="0" w:space="0" w:color="auto"/>
      </w:divBdr>
      <w:divsChild>
        <w:div w:id="1697659985">
          <w:marLeft w:val="0"/>
          <w:marRight w:val="0"/>
          <w:marTop w:val="0"/>
          <w:marBottom w:val="0"/>
          <w:divBdr>
            <w:top w:val="none" w:sz="0" w:space="0" w:color="auto"/>
            <w:left w:val="none" w:sz="0" w:space="0" w:color="auto"/>
            <w:bottom w:val="none" w:sz="0" w:space="0" w:color="auto"/>
            <w:right w:val="none" w:sz="0" w:space="0" w:color="auto"/>
          </w:divBdr>
          <w:divsChild>
            <w:div w:id="92669948">
              <w:marLeft w:val="0"/>
              <w:marRight w:val="0"/>
              <w:marTop w:val="750"/>
              <w:marBottom w:val="750"/>
              <w:divBdr>
                <w:top w:val="none" w:sz="0" w:space="0" w:color="auto"/>
                <w:left w:val="none" w:sz="0" w:space="0" w:color="auto"/>
                <w:bottom w:val="none" w:sz="0" w:space="0" w:color="auto"/>
                <w:right w:val="none" w:sz="0" w:space="0" w:color="auto"/>
              </w:divBdr>
            </w:div>
          </w:divsChild>
        </w:div>
        <w:div w:id="214315121">
          <w:marLeft w:val="0"/>
          <w:marRight w:val="0"/>
          <w:marTop w:val="0"/>
          <w:marBottom w:val="0"/>
          <w:divBdr>
            <w:top w:val="none" w:sz="0" w:space="0" w:color="auto"/>
            <w:left w:val="none" w:sz="0" w:space="0" w:color="auto"/>
            <w:bottom w:val="none" w:sz="0" w:space="0" w:color="auto"/>
            <w:right w:val="none" w:sz="0" w:space="0" w:color="auto"/>
          </w:divBdr>
        </w:div>
      </w:divsChild>
    </w:div>
    <w:div w:id="1724868522">
      <w:bodyDiv w:val="1"/>
      <w:marLeft w:val="0"/>
      <w:marRight w:val="0"/>
      <w:marTop w:val="0"/>
      <w:marBottom w:val="0"/>
      <w:divBdr>
        <w:top w:val="none" w:sz="0" w:space="0" w:color="auto"/>
        <w:left w:val="none" w:sz="0" w:space="0" w:color="auto"/>
        <w:bottom w:val="none" w:sz="0" w:space="0" w:color="auto"/>
        <w:right w:val="none" w:sz="0" w:space="0" w:color="auto"/>
      </w:divBdr>
    </w:div>
    <w:div w:id="1725106612">
      <w:bodyDiv w:val="1"/>
      <w:marLeft w:val="0"/>
      <w:marRight w:val="0"/>
      <w:marTop w:val="0"/>
      <w:marBottom w:val="0"/>
      <w:divBdr>
        <w:top w:val="none" w:sz="0" w:space="0" w:color="auto"/>
        <w:left w:val="none" w:sz="0" w:space="0" w:color="auto"/>
        <w:bottom w:val="none" w:sz="0" w:space="0" w:color="auto"/>
        <w:right w:val="none" w:sz="0" w:space="0" w:color="auto"/>
      </w:divBdr>
      <w:divsChild>
        <w:div w:id="1242788107">
          <w:marLeft w:val="0"/>
          <w:marRight w:val="0"/>
          <w:marTop w:val="0"/>
          <w:marBottom w:val="0"/>
          <w:divBdr>
            <w:top w:val="none" w:sz="0" w:space="0" w:color="auto"/>
            <w:left w:val="none" w:sz="0" w:space="0" w:color="auto"/>
            <w:bottom w:val="none" w:sz="0" w:space="0" w:color="auto"/>
            <w:right w:val="none" w:sz="0" w:space="0" w:color="auto"/>
          </w:divBdr>
        </w:div>
      </w:divsChild>
    </w:div>
    <w:div w:id="1729264146">
      <w:bodyDiv w:val="1"/>
      <w:marLeft w:val="0"/>
      <w:marRight w:val="0"/>
      <w:marTop w:val="0"/>
      <w:marBottom w:val="0"/>
      <w:divBdr>
        <w:top w:val="none" w:sz="0" w:space="0" w:color="auto"/>
        <w:left w:val="none" w:sz="0" w:space="0" w:color="auto"/>
        <w:bottom w:val="none" w:sz="0" w:space="0" w:color="auto"/>
        <w:right w:val="none" w:sz="0" w:space="0" w:color="auto"/>
      </w:divBdr>
      <w:divsChild>
        <w:div w:id="193540392">
          <w:marLeft w:val="0"/>
          <w:marRight w:val="0"/>
          <w:marTop w:val="0"/>
          <w:marBottom w:val="0"/>
          <w:divBdr>
            <w:top w:val="none" w:sz="0" w:space="0" w:color="auto"/>
            <w:left w:val="none" w:sz="0" w:space="0" w:color="auto"/>
            <w:bottom w:val="none" w:sz="0" w:space="0" w:color="auto"/>
            <w:right w:val="none" w:sz="0" w:space="0" w:color="auto"/>
          </w:divBdr>
          <w:divsChild>
            <w:div w:id="1627153135">
              <w:marLeft w:val="0"/>
              <w:marRight w:val="0"/>
              <w:marTop w:val="750"/>
              <w:marBottom w:val="750"/>
              <w:divBdr>
                <w:top w:val="none" w:sz="0" w:space="0" w:color="auto"/>
                <w:left w:val="none" w:sz="0" w:space="0" w:color="auto"/>
                <w:bottom w:val="none" w:sz="0" w:space="0" w:color="auto"/>
                <w:right w:val="none" w:sz="0" w:space="0" w:color="auto"/>
              </w:divBdr>
            </w:div>
          </w:divsChild>
        </w:div>
        <w:div w:id="1612013537">
          <w:marLeft w:val="0"/>
          <w:marRight w:val="0"/>
          <w:marTop w:val="0"/>
          <w:marBottom w:val="0"/>
          <w:divBdr>
            <w:top w:val="none" w:sz="0" w:space="0" w:color="auto"/>
            <w:left w:val="none" w:sz="0" w:space="0" w:color="auto"/>
            <w:bottom w:val="none" w:sz="0" w:space="0" w:color="auto"/>
            <w:right w:val="none" w:sz="0" w:space="0" w:color="auto"/>
          </w:divBdr>
        </w:div>
      </w:divsChild>
    </w:div>
    <w:div w:id="1730611083">
      <w:bodyDiv w:val="1"/>
      <w:marLeft w:val="0"/>
      <w:marRight w:val="0"/>
      <w:marTop w:val="0"/>
      <w:marBottom w:val="0"/>
      <w:divBdr>
        <w:top w:val="none" w:sz="0" w:space="0" w:color="auto"/>
        <w:left w:val="none" w:sz="0" w:space="0" w:color="auto"/>
        <w:bottom w:val="none" w:sz="0" w:space="0" w:color="auto"/>
        <w:right w:val="none" w:sz="0" w:space="0" w:color="auto"/>
      </w:divBdr>
      <w:divsChild>
        <w:div w:id="619146100">
          <w:marLeft w:val="0"/>
          <w:marRight w:val="0"/>
          <w:marTop w:val="0"/>
          <w:marBottom w:val="0"/>
          <w:divBdr>
            <w:top w:val="none" w:sz="0" w:space="0" w:color="auto"/>
            <w:left w:val="none" w:sz="0" w:space="0" w:color="auto"/>
            <w:bottom w:val="none" w:sz="0" w:space="0" w:color="auto"/>
            <w:right w:val="none" w:sz="0" w:space="0" w:color="auto"/>
          </w:divBdr>
        </w:div>
        <w:div w:id="910702640">
          <w:marLeft w:val="0"/>
          <w:marRight w:val="0"/>
          <w:marTop w:val="0"/>
          <w:marBottom w:val="0"/>
          <w:divBdr>
            <w:top w:val="none" w:sz="0" w:space="0" w:color="auto"/>
            <w:left w:val="none" w:sz="0" w:space="0" w:color="auto"/>
            <w:bottom w:val="none" w:sz="0" w:space="0" w:color="auto"/>
            <w:right w:val="none" w:sz="0" w:space="0" w:color="auto"/>
          </w:divBdr>
          <w:divsChild>
            <w:div w:id="17386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0768">
      <w:bodyDiv w:val="1"/>
      <w:marLeft w:val="0"/>
      <w:marRight w:val="0"/>
      <w:marTop w:val="0"/>
      <w:marBottom w:val="0"/>
      <w:divBdr>
        <w:top w:val="none" w:sz="0" w:space="0" w:color="auto"/>
        <w:left w:val="none" w:sz="0" w:space="0" w:color="auto"/>
        <w:bottom w:val="none" w:sz="0" w:space="0" w:color="auto"/>
        <w:right w:val="none" w:sz="0" w:space="0" w:color="auto"/>
      </w:divBdr>
      <w:divsChild>
        <w:div w:id="436684161">
          <w:marLeft w:val="0"/>
          <w:marRight w:val="0"/>
          <w:marTop w:val="0"/>
          <w:marBottom w:val="0"/>
          <w:divBdr>
            <w:top w:val="none" w:sz="0" w:space="0" w:color="auto"/>
            <w:left w:val="none" w:sz="0" w:space="0" w:color="auto"/>
            <w:bottom w:val="none" w:sz="0" w:space="0" w:color="auto"/>
            <w:right w:val="none" w:sz="0" w:space="0" w:color="auto"/>
          </w:divBdr>
          <w:divsChild>
            <w:div w:id="997153709">
              <w:marLeft w:val="0"/>
              <w:marRight w:val="0"/>
              <w:marTop w:val="750"/>
              <w:marBottom w:val="750"/>
              <w:divBdr>
                <w:top w:val="none" w:sz="0" w:space="0" w:color="auto"/>
                <w:left w:val="none" w:sz="0" w:space="0" w:color="auto"/>
                <w:bottom w:val="none" w:sz="0" w:space="0" w:color="auto"/>
                <w:right w:val="none" w:sz="0" w:space="0" w:color="auto"/>
              </w:divBdr>
            </w:div>
          </w:divsChild>
        </w:div>
        <w:div w:id="330716605">
          <w:marLeft w:val="0"/>
          <w:marRight w:val="0"/>
          <w:marTop w:val="0"/>
          <w:marBottom w:val="0"/>
          <w:divBdr>
            <w:top w:val="none" w:sz="0" w:space="0" w:color="auto"/>
            <w:left w:val="none" w:sz="0" w:space="0" w:color="auto"/>
            <w:bottom w:val="none" w:sz="0" w:space="0" w:color="auto"/>
            <w:right w:val="none" w:sz="0" w:space="0" w:color="auto"/>
          </w:divBdr>
        </w:div>
      </w:divsChild>
    </w:div>
    <w:div w:id="1731884724">
      <w:bodyDiv w:val="1"/>
      <w:marLeft w:val="0"/>
      <w:marRight w:val="0"/>
      <w:marTop w:val="0"/>
      <w:marBottom w:val="0"/>
      <w:divBdr>
        <w:top w:val="none" w:sz="0" w:space="0" w:color="auto"/>
        <w:left w:val="none" w:sz="0" w:space="0" w:color="auto"/>
        <w:bottom w:val="none" w:sz="0" w:space="0" w:color="auto"/>
        <w:right w:val="none" w:sz="0" w:space="0" w:color="auto"/>
      </w:divBdr>
      <w:divsChild>
        <w:div w:id="1126314971">
          <w:marLeft w:val="0"/>
          <w:marRight w:val="0"/>
          <w:marTop w:val="0"/>
          <w:marBottom w:val="0"/>
          <w:divBdr>
            <w:top w:val="none" w:sz="0" w:space="0" w:color="auto"/>
            <w:left w:val="none" w:sz="0" w:space="0" w:color="auto"/>
            <w:bottom w:val="none" w:sz="0" w:space="0" w:color="auto"/>
            <w:right w:val="none" w:sz="0" w:space="0" w:color="auto"/>
          </w:divBdr>
        </w:div>
        <w:div w:id="1678576018">
          <w:marLeft w:val="0"/>
          <w:marRight w:val="0"/>
          <w:marTop w:val="0"/>
          <w:marBottom w:val="0"/>
          <w:divBdr>
            <w:top w:val="none" w:sz="0" w:space="0" w:color="auto"/>
            <w:left w:val="none" w:sz="0" w:space="0" w:color="auto"/>
            <w:bottom w:val="none" w:sz="0" w:space="0" w:color="auto"/>
            <w:right w:val="none" w:sz="0" w:space="0" w:color="auto"/>
          </w:divBdr>
          <w:divsChild>
            <w:div w:id="2018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791">
      <w:bodyDiv w:val="1"/>
      <w:marLeft w:val="0"/>
      <w:marRight w:val="0"/>
      <w:marTop w:val="0"/>
      <w:marBottom w:val="0"/>
      <w:divBdr>
        <w:top w:val="none" w:sz="0" w:space="0" w:color="auto"/>
        <w:left w:val="none" w:sz="0" w:space="0" w:color="auto"/>
        <w:bottom w:val="none" w:sz="0" w:space="0" w:color="auto"/>
        <w:right w:val="none" w:sz="0" w:space="0" w:color="auto"/>
      </w:divBdr>
      <w:divsChild>
        <w:div w:id="626354340">
          <w:marLeft w:val="0"/>
          <w:marRight w:val="0"/>
          <w:marTop w:val="0"/>
          <w:marBottom w:val="0"/>
          <w:divBdr>
            <w:top w:val="none" w:sz="0" w:space="0" w:color="auto"/>
            <w:left w:val="none" w:sz="0" w:space="0" w:color="auto"/>
            <w:bottom w:val="none" w:sz="0" w:space="0" w:color="auto"/>
            <w:right w:val="none" w:sz="0" w:space="0" w:color="auto"/>
          </w:divBdr>
          <w:divsChild>
            <w:div w:id="567811829">
              <w:marLeft w:val="0"/>
              <w:marRight w:val="0"/>
              <w:marTop w:val="0"/>
              <w:marBottom w:val="0"/>
              <w:divBdr>
                <w:top w:val="none" w:sz="0" w:space="0" w:color="auto"/>
                <w:left w:val="none" w:sz="0" w:space="0" w:color="auto"/>
                <w:bottom w:val="none" w:sz="0" w:space="0" w:color="auto"/>
                <w:right w:val="none" w:sz="0" w:space="0" w:color="auto"/>
              </w:divBdr>
            </w:div>
          </w:divsChild>
        </w:div>
        <w:div w:id="2045446498">
          <w:marLeft w:val="0"/>
          <w:marRight w:val="0"/>
          <w:marTop w:val="0"/>
          <w:marBottom w:val="0"/>
          <w:divBdr>
            <w:top w:val="none" w:sz="0" w:space="0" w:color="auto"/>
            <w:left w:val="none" w:sz="0" w:space="0" w:color="auto"/>
            <w:bottom w:val="none" w:sz="0" w:space="0" w:color="auto"/>
            <w:right w:val="none" w:sz="0" w:space="0" w:color="auto"/>
          </w:divBdr>
        </w:div>
        <w:div w:id="2083722915">
          <w:marLeft w:val="0"/>
          <w:marRight w:val="0"/>
          <w:marTop w:val="0"/>
          <w:marBottom w:val="0"/>
          <w:divBdr>
            <w:top w:val="none" w:sz="0" w:space="0" w:color="auto"/>
            <w:left w:val="none" w:sz="0" w:space="0" w:color="auto"/>
            <w:bottom w:val="none" w:sz="0" w:space="0" w:color="auto"/>
            <w:right w:val="none" w:sz="0" w:space="0" w:color="auto"/>
          </w:divBdr>
        </w:div>
      </w:divsChild>
    </w:div>
    <w:div w:id="1733917636">
      <w:bodyDiv w:val="1"/>
      <w:marLeft w:val="0"/>
      <w:marRight w:val="0"/>
      <w:marTop w:val="0"/>
      <w:marBottom w:val="0"/>
      <w:divBdr>
        <w:top w:val="none" w:sz="0" w:space="0" w:color="auto"/>
        <w:left w:val="none" w:sz="0" w:space="0" w:color="auto"/>
        <w:bottom w:val="none" w:sz="0" w:space="0" w:color="auto"/>
        <w:right w:val="none" w:sz="0" w:space="0" w:color="auto"/>
      </w:divBdr>
      <w:divsChild>
        <w:div w:id="473840569">
          <w:marLeft w:val="0"/>
          <w:marRight w:val="0"/>
          <w:marTop w:val="0"/>
          <w:marBottom w:val="0"/>
          <w:divBdr>
            <w:top w:val="none" w:sz="0" w:space="0" w:color="auto"/>
            <w:left w:val="none" w:sz="0" w:space="0" w:color="auto"/>
            <w:bottom w:val="none" w:sz="0" w:space="0" w:color="auto"/>
            <w:right w:val="none" w:sz="0" w:space="0" w:color="auto"/>
          </w:divBdr>
          <w:divsChild>
            <w:div w:id="1828787632">
              <w:marLeft w:val="0"/>
              <w:marRight w:val="0"/>
              <w:marTop w:val="0"/>
              <w:marBottom w:val="0"/>
              <w:divBdr>
                <w:top w:val="none" w:sz="0" w:space="0" w:color="auto"/>
                <w:left w:val="none" w:sz="0" w:space="0" w:color="auto"/>
                <w:bottom w:val="none" w:sz="0" w:space="0" w:color="auto"/>
                <w:right w:val="none" w:sz="0" w:space="0" w:color="auto"/>
              </w:divBdr>
            </w:div>
          </w:divsChild>
        </w:div>
        <w:div w:id="984747722">
          <w:marLeft w:val="0"/>
          <w:marRight w:val="0"/>
          <w:marTop w:val="0"/>
          <w:marBottom w:val="0"/>
          <w:divBdr>
            <w:top w:val="none" w:sz="0" w:space="0" w:color="auto"/>
            <w:left w:val="none" w:sz="0" w:space="0" w:color="auto"/>
            <w:bottom w:val="none" w:sz="0" w:space="0" w:color="auto"/>
            <w:right w:val="none" w:sz="0" w:space="0" w:color="auto"/>
          </w:divBdr>
        </w:div>
      </w:divsChild>
    </w:div>
    <w:div w:id="1734154547">
      <w:bodyDiv w:val="1"/>
      <w:marLeft w:val="0"/>
      <w:marRight w:val="0"/>
      <w:marTop w:val="0"/>
      <w:marBottom w:val="0"/>
      <w:divBdr>
        <w:top w:val="none" w:sz="0" w:space="0" w:color="auto"/>
        <w:left w:val="none" w:sz="0" w:space="0" w:color="auto"/>
        <w:bottom w:val="none" w:sz="0" w:space="0" w:color="auto"/>
        <w:right w:val="none" w:sz="0" w:space="0" w:color="auto"/>
      </w:divBdr>
      <w:divsChild>
        <w:div w:id="550045511">
          <w:marLeft w:val="0"/>
          <w:marRight w:val="0"/>
          <w:marTop w:val="0"/>
          <w:marBottom w:val="0"/>
          <w:divBdr>
            <w:top w:val="none" w:sz="0" w:space="0" w:color="auto"/>
            <w:left w:val="none" w:sz="0" w:space="0" w:color="auto"/>
            <w:bottom w:val="none" w:sz="0" w:space="0" w:color="auto"/>
            <w:right w:val="none" w:sz="0" w:space="0" w:color="auto"/>
          </w:divBdr>
          <w:divsChild>
            <w:div w:id="1827236048">
              <w:marLeft w:val="0"/>
              <w:marRight w:val="0"/>
              <w:marTop w:val="0"/>
              <w:marBottom w:val="0"/>
              <w:divBdr>
                <w:top w:val="none" w:sz="0" w:space="0" w:color="auto"/>
                <w:left w:val="none" w:sz="0" w:space="0" w:color="auto"/>
                <w:bottom w:val="none" w:sz="0" w:space="0" w:color="auto"/>
                <w:right w:val="none" w:sz="0" w:space="0" w:color="auto"/>
              </w:divBdr>
            </w:div>
          </w:divsChild>
        </w:div>
        <w:div w:id="755439423">
          <w:marLeft w:val="0"/>
          <w:marRight w:val="0"/>
          <w:marTop w:val="0"/>
          <w:marBottom w:val="0"/>
          <w:divBdr>
            <w:top w:val="none" w:sz="0" w:space="0" w:color="auto"/>
            <w:left w:val="none" w:sz="0" w:space="0" w:color="auto"/>
            <w:bottom w:val="none" w:sz="0" w:space="0" w:color="auto"/>
            <w:right w:val="none" w:sz="0" w:space="0" w:color="auto"/>
          </w:divBdr>
        </w:div>
      </w:divsChild>
    </w:div>
    <w:div w:id="1735615514">
      <w:bodyDiv w:val="1"/>
      <w:marLeft w:val="0"/>
      <w:marRight w:val="0"/>
      <w:marTop w:val="0"/>
      <w:marBottom w:val="0"/>
      <w:divBdr>
        <w:top w:val="none" w:sz="0" w:space="0" w:color="auto"/>
        <w:left w:val="none" w:sz="0" w:space="0" w:color="auto"/>
        <w:bottom w:val="none" w:sz="0" w:space="0" w:color="auto"/>
        <w:right w:val="none" w:sz="0" w:space="0" w:color="auto"/>
      </w:divBdr>
      <w:divsChild>
        <w:div w:id="2011181240">
          <w:marLeft w:val="0"/>
          <w:marRight w:val="0"/>
          <w:marTop w:val="0"/>
          <w:marBottom w:val="0"/>
          <w:divBdr>
            <w:top w:val="none" w:sz="0" w:space="0" w:color="auto"/>
            <w:left w:val="none" w:sz="0" w:space="0" w:color="auto"/>
            <w:bottom w:val="none" w:sz="0" w:space="0" w:color="auto"/>
            <w:right w:val="none" w:sz="0" w:space="0" w:color="auto"/>
          </w:divBdr>
          <w:divsChild>
            <w:div w:id="1638143421">
              <w:marLeft w:val="0"/>
              <w:marRight w:val="0"/>
              <w:marTop w:val="750"/>
              <w:marBottom w:val="750"/>
              <w:divBdr>
                <w:top w:val="none" w:sz="0" w:space="0" w:color="auto"/>
                <w:left w:val="none" w:sz="0" w:space="0" w:color="auto"/>
                <w:bottom w:val="none" w:sz="0" w:space="0" w:color="auto"/>
                <w:right w:val="none" w:sz="0" w:space="0" w:color="auto"/>
              </w:divBdr>
            </w:div>
          </w:divsChild>
        </w:div>
        <w:div w:id="249896097">
          <w:marLeft w:val="0"/>
          <w:marRight w:val="0"/>
          <w:marTop w:val="0"/>
          <w:marBottom w:val="0"/>
          <w:divBdr>
            <w:top w:val="none" w:sz="0" w:space="0" w:color="auto"/>
            <w:left w:val="none" w:sz="0" w:space="0" w:color="auto"/>
            <w:bottom w:val="none" w:sz="0" w:space="0" w:color="auto"/>
            <w:right w:val="none" w:sz="0" w:space="0" w:color="auto"/>
          </w:divBdr>
        </w:div>
      </w:divsChild>
    </w:div>
    <w:div w:id="1740134670">
      <w:bodyDiv w:val="1"/>
      <w:marLeft w:val="0"/>
      <w:marRight w:val="0"/>
      <w:marTop w:val="0"/>
      <w:marBottom w:val="0"/>
      <w:divBdr>
        <w:top w:val="none" w:sz="0" w:space="0" w:color="auto"/>
        <w:left w:val="none" w:sz="0" w:space="0" w:color="auto"/>
        <w:bottom w:val="none" w:sz="0" w:space="0" w:color="auto"/>
        <w:right w:val="none" w:sz="0" w:space="0" w:color="auto"/>
      </w:divBdr>
      <w:divsChild>
        <w:div w:id="673142279">
          <w:marLeft w:val="0"/>
          <w:marRight w:val="0"/>
          <w:marTop w:val="0"/>
          <w:marBottom w:val="0"/>
          <w:divBdr>
            <w:top w:val="none" w:sz="0" w:space="0" w:color="auto"/>
            <w:left w:val="none" w:sz="0" w:space="0" w:color="auto"/>
            <w:bottom w:val="none" w:sz="0" w:space="0" w:color="auto"/>
            <w:right w:val="none" w:sz="0" w:space="0" w:color="auto"/>
          </w:divBdr>
        </w:div>
        <w:div w:id="903953273">
          <w:marLeft w:val="0"/>
          <w:marRight w:val="0"/>
          <w:marTop w:val="0"/>
          <w:marBottom w:val="0"/>
          <w:divBdr>
            <w:top w:val="none" w:sz="0" w:space="0" w:color="auto"/>
            <w:left w:val="none" w:sz="0" w:space="0" w:color="auto"/>
            <w:bottom w:val="none" w:sz="0" w:space="0" w:color="auto"/>
            <w:right w:val="none" w:sz="0" w:space="0" w:color="auto"/>
          </w:divBdr>
          <w:divsChild>
            <w:div w:id="540749695">
              <w:marLeft w:val="0"/>
              <w:marRight w:val="0"/>
              <w:marTop w:val="0"/>
              <w:marBottom w:val="0"/>
              <w:divBdr>
                <w:top w:val="none" w:sz="0" w:space="0" w:color="auto"/>
                <w:left w:val="none" w:sz="0" w:space="0" w:color="auto"/>
                <w:bottom w:val="none" w:sz="0" w:space="0" w:color="auto"/>
                <w:right w:val="none" w:sz="0" w:space="0" w:color="auto"/>
              </w:divBdr>
            </w:div>
          </w:divsChild>
        </w:div>
        <w:div w:id="1706446558">
          <w:marLeft w:val="0"/>
          <w:marRight w:val="0"/>
          <w:marTop w:val="0"/>
          <w:marBottom w:val="0"/>
          <w:divBdr>
            <w:top w:val="none" w:sz="0" w:space="0" w:color="auto"/>
            <w:left w:val="none" w:sz="0" w:space="0" w:color="auto"/>
            <w:bottom w:val="none" w:sz="0" w:space="0" w:color="auto"/>
            <w:right w:val="none" w:sz="0" w:space="0" w:color="auto"/>
          </w:divBdr>
        </w:div>
      </w:divsChild>
    </w:div>
    <w:div w:id="1740860060">
      <w:bodyDiv w:val="1"/>
      <w:marLeft w:val="0"/>
      <w:marRight w:val="0"/>
      <w:marTop w:val="0"/>
      <w:marBottom w:val="0"/>
      <w:divBdr>
        <w:top w:val="none" w:sz="0" w:space="0" w:color="auto"/>
        <w:left w:val="none" w:sz="0" w:space="0" w:color="auto"/>
        <w:bottom w:val="none" w:sz="0" w:space="0" w:color="auto"/>
        <w:right w:val="none" w:sz="0" w:space="0" w:color="auto"/>
      </w:divBdr>
      <w:divsChild>
        <w:div w:id="872838959">
          <w:marLeft w:val="0"/>
          <w:marRight w:val="0"/>
          <w:marTop w:val="0"/>
          <w:marBottom w:val="0"/>
          <w:divBdr>
            <w:top w:val="none" w:sz="0" w:space="0" w:color="auto"/>
            <w:left w:val="none" w:sz="0" w:space="0" w:color="auto"/>
            <w:bottom w:val="none" w:sz="0" w:space="0" w:color="auto"/>
            <w:right w:val="none" w:sz="0" w:space="0" w:color="auto"/>
          </w:divBdr>
        </w:div>
        <w:div w:id="1997372646">
          <w:marLeft w:val="0"/>
          <w:marRight w:val="0"/>
          <w:marTop w:val="0"/>
          <w:marBottom w:val="0"/>
          <w:divBdr>
            <w:top w:val="none" w:sz="0" w:space="0" w:color="auto"/>
            <w:left w:val="none" w:sz="0" w:space="0" w:color="auto"/>
            <w:bottom w:val="none" w:sz="0" w:space="0" w:color="auto"/>
            <w:right w:val="none" w:sz="0" w:space="0" w:color="auto"/>
          </w:divBdr>
          <w:divsChild>
            <w:div w:id="6098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9600">
      <w:bodyDiv w:val="1"/>
      <w:marLeft w:val="0"/>
      <w:marRight w:val="0"/>
      <w:marTop w:val="0"/>
      <w:marBottom w:val="0"/>
      <w:divBdr>
        <w:top w:val="none" w:sz="0" w:space="0" w:color="auto"/>
        <w:left w:val="none" w:sz="0" w:space="0" w:color="auto"/>
        <w:bottom w:val="none" w:sz="0" w:space="0" w:color="auto"/>
        <w:right w:val="none" w:sz="0" w:space="0" w:color="auto"/>
      </w:divBdr>
      <w:divsChild>
        <w:div w:id="515926069">
          <w:marLeft w:val="0"/>
          <w:marRight w:val="0"/>
          <w:marTop w:val="0"/>
          <w:marBottom w:val="0"/>
          <w:divBdr>
            <w:top w:val="none" w:sz="0" w:space="0" w:color="auto"/>
            <w:left w:val="none" w:sz="0" w:space="0" w:color="auto"/>
            <w:bottom w:val="none" w:sz="0" w:space="0" w:color="auto"/>
            <w:right w:val="none" w:sz="0" w:space="0" w:color="auto"/>
          </w:divBdr>
        </w:div>
        <w:div w:id="768699717">
          <w:marLeft w:val="0"/>
          <w:marRight w:val="0"/>
          <w:marTop w:val="0"/>
          <w:marBottom w:val="0"/>
          <w:divBdr>
            <w:top w:val="none" w:sz="0" w:space="0" w:color="auto"/>
            <w:left w:val="none" w:sz="0" w:space="0" w:color="auto"/>
            <w:bottom w:val="none" w:sz="0" w:space="0" w:color="auto"/>
            <w:right w:val="none" w:sz="0" w:space="0" w:color="auto"/>
          </w:divBdr>
          <w:divsChild>
            <w:div w:id="13503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8159">
      <w:bodyDiv w:val="1"/>
      <w:marLeft w:val="0"/>
      <w:marRight w:val="0"/>
      <w:marTop w:val="0"/>
      <w:marBottom w:val="0"/>
      <w:divBdr>
        <w:top w:val="none" w:sz="0" w:space="0" w:color="auto"/>
        <w:left w:val="none" w:sz="0" w:space="0" w:color="auto"/>
        <w:bottom w:val="none" w:sz="0" w:space="0" w:color="auto"/>
        <w:right w:val="none" w:sz="0" w:space="0" w:color="auto"/>
      </w:divBdr>
      <w:divsChild>
        <w:div w:id="1935554867">
          <w:marLeft w:val="0"/>
          <w:marRight w:val="0"/>
          <w:marTop w:val="0"/>
          <w:marBottom w:val="0"/>
          <w:divBdr>
            <w:top w:val="none" w:sz="0" w:space="0" w:color="auto"/>
            <w:left w:val="none" w:sz="0" w:space="0" w:color="auto"/>
            <w:bottom w:val="none" w:sz="0" w:space="0" w:color="auto"/>
            <w:right w:val="none" w:sz="0" w:space="0" w:color="auto"/>
          </w:divBdr>
        </w:div>
        <w:div w:id="2127238735">
          <w:marLeft w:val="0"/>
          <w:marRight w:val="0"/>
          <w:marTop w:val="0"/>
          <w:marBottom w:val="0"/>
          <w:divBdr>
            <w:top w:val="none" w:sz="0" w:space="0" w:color="auto"/>
            <w:left w:val="none" w:sz="0" w:space="0" w:color="auto"/>
            <w:bottom w:val="none" w:sz="0" w:space="0" w:color="auto"/>
            <w:right w:val="none" w:sz="0" w:space="0" w:color="auto"/>
          </w:divBdr>
          <w:divsChild>
            <w:div w:id="3249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4660">
      <w:bodyDiv w:val="1"/>
      <w:marLeft w:val="0"/>
      <w:marRight w:val="0"/>
      <w:marTop w:val="0"/>
      <w:marBottom w:val="0"/>
      <w:divBdr>
        <w:top w:val="none" w:sz="0" w:space="0" w:color="auto"/>
        <w:left w:val="none" w:sz="0" w:space="0" w:color="auto"/>
        <w:bottom w:val="none" w:sz="0" w:space="0" w:color="auto"/>
        <w:right w:val="none" w:sz="0" w:space="0" w:color="auto"/>
      </w:divBdr>
    </w:div>
    <w:div w:id="1742945625">
      <w:bodyDiv w:val="1"/>
      <w:marLeft w:val="0"/>
      <w:marRight w:val="0"/>
      <w:marTop w:val="0"/>
      <w:marBottom w:val="0"/>
      <w:divBdr>
        <w:top w:val="none" w:sz="0" w:space="0" w:color="auto"/>
        <w:left w:val="none" w:sz="0" w:space="0" w:color="auto"/>
        <w:bottom w:val="none" w:sz="0" w:space="0" w:color="auto"/>
        <w:right w:val="none" w:sz="0" w:space="0" w:color="auto"/>
      </w:divBdr>
      <w:divsChild>
        <w:div w:id="899366351">
          <w:marLeft w:val="0"/>
          <w:marRight w:val="0"/>
          <w:marTop w:val="0"/>
          <w:marBottom w:val="0"/>
          <w:divBdr>
            <w:top w:val="none" w:sz="0" w:space="0" w:color="auto"/>
            <w:left w:val="none" w:sz="0" w:space="0" w:color="auto"/>
            <w:bottom w:val="none" w:sz="0" w:space="0" w:color="auto"/>
            <w:right w:val="none" w:sz="0" w:space="0" w:color="auto"/>
          </w:divBdr>
          <w:divsChild>
            <w:div w:id="306781564">
              <w:marLeft w:val="0"/>
              <w:marRight w:val="0"/>
              <w:marTop w:val="0"/>
              <w:marBottom w:val="0"/>
              <w:divBdr>
                <w:top w:val="none" w:sz="0" w:space="0" w:color="auto"/>
                <w:left w:val="none" w:sz="0" w:space="0" w:color="auto"/>
                <w:bottom w:val="none" w:sz="0" w:space="0" w:color="auto"/>
                <w:right w:val="none" w:sz="0" w:space="0" w:color="auto"/>
              </w:divBdr>
            </w:div>
          </w:divsChild>
        </w:div>
        <w:div w:id="1311136287">
          <w:marLeft w:val="0"/>
          <w:marRight w:val="0"/>
          <w:marTop w:val="0"/>
          <w:marBottom w:val="0"/>
          <w:divBdr>
            <w:top w:val="none" w:sz="0" w:space="0" w:color="auto"/>
            <w:left w:val="none" w:sz="0" w:space="0" w:color="auto"/>
            <w:bottom w:val="none" w:sz="0" w:space="0" w:color="auto"/>
            <w:right w:val="none" w:sz="0" w:space="0" w:color="auto"/>
          </w:divBdr>
        </w:div>
      </w:divsChild>
    </w:div>
    <w:div w:id="1744831659">
      <w:bodyDiv w:val="1"/>
      <w:marLeft w:val="0"/>
      <w:marRight w:val="0"/>
      <w:marTop w:val="0"/>
      <w:marBottom w:val="0"/>
      <w:divBdr>
        <w:top w:val="none" w:sz="0" w:space="0" w:color="auto"/>
        <w:left w:val="none" w:sz="0" w:space="0" w:color="auto"/>
        <w:bottom w:val="none" w:sz="0" w:space="0" w:color="auto"/>
        <w:right w:val="none" w:sz="0" w:space="0" w:color="auto"/>
      </w:divBdr>
      <w:divsChild>
        <w:div w:id="1172455051">
          <w:marLeft w:val="0"/>
          <w:marRight w:val="0"/>
          <w:marTop w:val="0"/>
          <w:marBottom w:val="0"/>
          <w:divBdr>
            <w:top w:val="none" w:sz="0" w:space="0" w:color="auto"/>
            <w:left w:val="none" w:sz="0" w:space="0" w:color="auto"/>
            <w:bottom w:val="none" w:sz="0" w:space="0" w:color="auto"/>
            <w:right w:val="none" w:sz="0" w:space="0" w:color="auto"/>
          </w:divBdr>
          <w:divsChild>
            <w:div w:id="2016371984">
              <w:marLeft w:val="0"/>
              <w:marRight w:val="0"/>
              <w:marTop w:val="0"/>
              <w:marBottom w:val="0"/>
              <w:divBdr>
                <w:top w:val="none" w:sz="0" w:space="0" w:color="auto"/>
                <w:left w:val="none" w:sz="0" w:space="0" w:color="auto"/>
                <w:bottom w:val="none" w:sz="0" w:space="0" w:color="auto"/>
                <w:right w:val="none" w:sz="0" w:space="0" w:color="auto"/>
              </w:divBdr>
            </w:div>
          </w:divsChild>
        </w:div>
        <w:div w:id="1991209327">
          <w:marLeft w:val="0"/>
          <w:marRight w:val="0"/>
          <w:marTop w:val="0"/>
          <w:marBottom w:val="0"/>
          <w:divBdr>
            <w:top w:val="none" w:sz="0" w:space="0" w:color="auto"/>
            <w:left w:val="none" w:sz="0" w:space="0" w:color="auto"/>
            <w:bottom w:val="none" w:sz="0" w:space="0" w:color="auto"/>
            <w:right w:val="none" w:sz="0" w:space="0" w:color="auto"/>
          </w:divBdr>
        </w:div>
      </w:divsChild>
    </w:div>
    <w:div w:id="1745376239">
      <w:bodyDiv w:val="1"/>
      <w:marLeft w:val="0"/>
      <w:marRight w:val="0"/>
      <w:marTop w:val="0"/>
      <w:marBottom w:val="0"/>
      <w:divBdr>
        <w:top w:val="none" w:sz="0" w:space="0" w:color="auto"/>
        <w:left w:val="none" w:sz="0" w:space="0" w:color="auto"/>
        <w:bottom w:val="none" w:sz="0" w:space="0" w:color="auto"/>
        <w:right w:val="none" w:sz="0" w:space="0" w:color="auto"/>
      </w:divBdr>
      <w:divsChild>
        <w:div w:id="739593431">
          <w:marLeft w:val="0"/>
          <w:marRight w:val="0"/>
          <w:marTop w:val="0"/>
          <w:marBottom w:val="0"/>
          <w:divBdr>
            <w:top w:val="none" w:sz="0" w:space="0" w:color="auto"/>
            <w:left w:val="none" w:sz="0" w:space="0" w:color="auto"/>
            <w:bottom w:val="none" w:sz="0" w:space="0" w:color="auto"/>
            <w:right w:val="none" w:sz="0" w:space="0" w:color="auto"/>
          </w:divBdr>
        </w:div>
        <w:div w:id="1977222185">
          <w:marLeft w:val="0"/>
          <w:marRight w:val="0"/>
          <w:marTop w:val="0"/>
          <w:marBottom w:val="0"/>
          <w:divBdr>
            <w:top w:val="none" w:sz="0" w:space="0" w:color="auto"/>
            <w:left w:val="none" w:sz="0" w:space="0" w:color="auto"/>
            <w:bottom w:val="none" w:sz="0" w:space="0" w:color="auto"/>
            <w:right w:val="none" w:sz="0" w:space="0" w:color="auto"/>
          </w:divBdr>
          <w:divsChild>
            <w:div w:id="19951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3343">
      <w:bodyDiv w:val="1"/>
      <w:marLeft w:val="0"/>
      <w:marRight w:val="0"/>
      <w:marTop w:val="0"/>
      <w:marBottom w:val="0"/>
      <w:divBdr>
        <w:top w:val="none" w:sz="0" w:space="0" w:color="auto"/>
        <w:left w:val="none" w:sz="0" w:space="0" w:color="auto"/>
        <w:bottom w:val="none" w:sz="0" w:space="0" w:color="auto"/>
        <w:right w:val="none" w:sz="0" w:space="0" w:color="auto"/>
      </w:divBdr>
      <w:divsChild>
        <w:div w:id="525489077">
          <w:marLeft w:val="0"/>
          <w:marRight w:val="0"/>
          <w:marTop w:val="0"/>
          <w:marBottom w:val="0"/>
          <w:divBdr>
            <w:top w:val="none" w:sz="0" w:space="0" w:color="auto"/>
            <w:left w:val="none" w:sz="0" w:space="0" w:color="auto"/>
            <w:bottom w:val="none" w:sz="0" w:space="0" w:color="auto"/>
            <w:right w:val="none" w:sz="0" w:space="0" w:color="auto"/>
          </w:divBdr>
        </w:div>
        <w:div w:id="1576091640">
          <w:marLeft w:val="0"/>
          <w:marRight w:val="0"/>
          <w:marTop w:val="0"/>
          <w:marBottom w:val="0"/>
          <w:divBdr>
            <w:top w:val="none" w:sz="0" w:space="0" w:color="auto"/>
            <w:left w:val="none" w:sz="0" w:space="0" w:color="auto"/>
            <w:bottom w:val="none" w:sz="0" w:space="0" w:color="auto"/>
            <w:right w:val="none" w:sz="0" w:space="0" w:color="auto"/>
          </w:divBdr>
          <w:divsChild>
            <w:div w:id="5432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1065">
      <w:bodyDiv w:val="1"/>
      <w:marLeft w:val="0"/>
      <w:marRight w:val="0"/>
      <w:marTop w:val="0"/>
      <w:marBottom w:val="0"/>
      <w:divBdr>
        <w:top w:val="none" w:sz="0" w:space="0" w:color="auto"/>
        <w:left w:val="none" w:sz="0" w:space="0" w:color="auto"/>
        <w:bottom w:val="none" w:sz="0" w:space="0" w:color="auto"/>
        <w:right w:val="none" w:sz="0" w:space="0" w:color="auto"/>
      </w:divBdr>
    </w:div>
    <w:div w:id="1746537771">
      <w:bodyDiv w:val="1"/>
      <w:marLeft w:val="0"/>
      <w:marRight w:val="0"/>
      <w:marTop w:val="0"/>
      <w:marBottom w:val="0"/>
      <w:divBdr>
        <w:top w:val="none" w:sz="0" w:space="0" w:color="auto"/>
        <w:left w:val="none" w:sz="0" w:space="0" w:color="auto"/>
        <w:bottom w:val="none" w:sz="0" w:space="0" w:color="auto"/>
        <w:right w:val="none" w:sz="0" w:space="0" w:color="auto"/>
      </w:divBdr>
      <w:divsChild>
        <w:div w:id="706639146">
          <w:marLeft w:val="0"/>
          <w:marRight w:val="0"/>
          <w:marTop w:val="0"/>
          <w:marBottom w:val="0"/>
          <w:divBdr>
            <w:top w:val="none" w:sz="0" w:space="0" w:color="auto"/>
            <w:left w:val="none" w:sz="0" w:space="0" w:color="auto"/>
            <w:bottom w:val="none" w:sz="0" w:space="0" w:color="auto"/>
            <w:right w:val="none" w:sz="0" w:space="0" w:color="auto"/>
          </w:divBdr>
          <w:divsChild>
            <w:div w:id="25912812">
              <w:marLeft w:val="0"/>
              <w:marRight w:val="0"/>
              <w:marTop w:val="0"/>
              <w:marBottom w:val="0"/>
              <w:divBdr>
                <w:top w:val="none" w:sz="0" w:space="0" w:color="auto"/>
                <w:left w:val="none" w:sz="0" w:space="0" w:color="auto"/>
                <w:bottom w:val="none" w:sz="0" w:space="0" w:color="auto"/>
                <w:right w:val="none" w:sz="0" w:space="0" w:color="auto"/>
              </w:divBdr>
            </w:div>
          </w:divsChild>
        </w:div>
        <w:div w:id="1774126083">
          <w:marLeft w:val="0"/>
          <w:marRight w:val="0"/>
          <w:marTop w:val="0"/>
          <w:marBottom w:val="0"/>
          <w:divBdr>
            <w:top w:val="none" w:sz="0" w:space="0" w:color="auto"/>
            <w:left w:val="none" w:sz="0" w:space="0" w:color="auto"/>
            <w:bottom w:val="none" w:sz="0" w:space="0" w:color="auto"/>
            <w:right w:val="none" w:sz="0" w:space="0" w:color="auto"/>
          </w:divBdr>
        </w:div>
      </w:divsChild>
    </w:div>
    <w:div w:id="1748304680">
      <w:bodyDiv w:val="1"/>
      <w:marLeft w:val="0"/>
      <w:marRight w:val="0"/>
      <w:marTop w:val="0"/>
      <w:marBottom w:val="0"/>
      <w:divBdr>
        <w:top w:val="none" w:sz="0" w:space="0" w:color="auto"/>
        <w:left w:val="none" w:sz="0" w:space="0" w:color="auto"/>
        <w:bottom w:val="none" w:sz="0" w:space="0" w:color="auto"/>
        <w:right w:val="none" w:sz="0" w:space="0" w:color="auto"/>
      </w:divBdr>
      <w:divsChild>
        <w:div w:id="872498316">
          <w:marLeft w:val="0"/>
          <w:marRight w:val="0"/>
          <w:marTop w:val="0"/>
          <w:marBottom w:val="0"/>
          <w:divBdr>
            <w:top w:val="none" w:sz="0" w:space="0" w:color="auto"/>
            <w:left w:val="none" w:sz="0" w:space="0" w:color="auto"/>
            <w:bottom w:val="none" w:sz="0" w:space="0" w:color="auto"/>
            <w:right w:val="none" w:sz="0" w:space="0" w:color="auto"/>
          </w:divBdr>
          <w:divsChild>
            <w:div w:id="289750899">
              <w:marLeft w:val="0"/>
              <w:marRight w:val="0"/>
              <w:marTop w:val="0"/>
              <w:marBottom w:val="0"/>
              <w:divBdr>
                <w:top w:val="none" w:sz="0" w:space="0" w:color="auto"/>
                <w:left w:val="none" w:sz="0" w:space="0" w:color="auto"/>
                <w:bottom w:val="none" w:sz="0" w:space="0" w:color="auto"/>
                <w:right w:val="none" w:sz="0" w:space="0" w:color="auto"/>
              </w:divBdr>
            </w:div>
          </w:divsChild>
        </w:div>
        <w:div w:id="1430613192">
          <w:marLeft w:val="0"/>
          <w:marRight w:val="0"/>
          <w:marTop w:val="0"/>
          <w:marBottom w:val="0"/>
          <w:divBdr>
            <w:top w:val="none" w:sz="0" w:space="0" w:color="auto"/>
            <w:left w:val="none" w:sz="0" w:space="0" w:color="auto"/>
            <w:bottom w:val="none" w:sz="0" w:space="0" w:color="auto"/>
            <w:right w:val="none" w:sz="0" w:space="0" w:color="auto"/>
          </w:divBdr>
        </w:div>
      </w:divsChild>
    </w:div>
    <w:div w:id="1748570597">
      <w:bodyDiv w:val="1"/>
      <w:marLeft w:val="0"/>
      <w:marRight w:val="0"/>
      <w:marTop w:val="0"/>
      <w:marBottom w:val="0"/>
      <w:divBdr>
        <w:top w:val="none" w:sz="0" w:space="0" w:color="auto"/>
        <w:left w:val="none" w:sz="0" w:space="0" w:color="auto"/>
        <w:bottom w:val="none" w:sz="0" w:space="0" w:color="auto"/>
        <w:right w:val="none" w:sz="0" w:space="0" w:color="auto"/>
      </w:divBdr>
      <w:divsChild>
        <w:div w:id="330373579">
          <w:marLeft w:val="0"/>
          <w:marRight w:val="0"/>
          <w:marTop w:val="0"/>
          <w:marBottom w:val="0"/>
          <w:divBdr>
            <w:top w:val="none" w:sz="0" w:space="0" w:color="auto"/>
            <w:left w:val="none" w:sz="0" w:space="0" w:color="auto"/>
            <w:bottom w:val="none" w:sz="0" w:space="0" w:color="auto"/>
            <w:right w:val="none" w:sz="0" w:space="0" w:color="auto"/>
          </w:divBdr>
          <w:divsChild>
            <w:div w:id="1654141983">
              <w:marLeft w:val="0"/>
              <w:marRight w:val="0"/>
              <w:marTop w:val="750"/>
              <w:marBottom w:val="750"/>
              <w:divBdr>
                <w:top w:val="none" w:sz="0" w:space="0" w:color="auto"/>
                <w:left w:val="none" w:sz="0" w:space="0" w:color="auto"/>
                <w:bottom w:val="none" w:sz="0" w:space="0" w:color="auto"/>
                <w:right w:val="none" w:sz="0" w:space="0" w:color="auto"/>
              </w:divBdr>
            </w:div>
          </w:divsChild>
        </w:div>
        <w:div w:id="104883610">
          <w:marLeft w:val="0"/>
          <w:marRight w:val="0"/>
          <w:marTop w:val="0"/>
          <w:marBottom w:val="0"/>
          <w:divBdr>
            <w:top w:val="none" w:sz="0" w:space="0" w:color="auto"/>
            <w:left w:val="none" w:sz="0" w:space="0" w:color="auto"/>
            <w:bottom w:val="none" w:sz="0" w:space="0" w:color="auto"/>
            <w:right w:val="none" w:sz="0" w:space="0" w:color="auto"/>
          </w:divBdr>
        </w:div>
      </w:divsChild>
    </w:div>
    <w:div w:id="1749378134">
      <w:bodyDiv w:val="1"/>
      <w:marLeft w:val="0"/>
      <w:marRight w:val="0"/>
      <w:marTop w:val="0"/>
      <w:marBottom w:val="0"/>
      <w:divBdr>
        <w:top w:val="none" w:sz="0" w:space="0" w:color="auto"/>
        <w:left w:val="none" w:sz="0" w:space="0" w:color="auto"/>
        <w:bottom w:val="none" w:sz="0" w:space="0" w:color="auto"/>
        <w:right w:val="none" w:sz="0" w:space="0" w:color="auto"/>
      </w:divBdr>
      <w:divsChild>
        <w:div w:id="2000499187">
          <w:marLeft w:val="0"/>
          <w:marRight w:val="0"/>
          <w:marTop w:val="0"/>
          <w:marBottom w:val="0"/>
          <w:divBdr>
            <w:top w:val="none" w:sz="0" w:space="0" w:color="auto"/>
            <w:left w:val="none" w:sz="0" w:space="0" w:color="auto"/>
            <w:bottom w:val="none" w:sz="0" w:space="0" w:color="auto"/>
            <w:right w:val="none" w:sz="0" w:space="0" w:color="auto"/>
          </w:divBdr>
          <w:divsChild>
            <w:div w:id="1064254017">
              <w:marLeft w:val="0"/>
              <w:marRight w:val="0"/>
              <w:marTop w:val="750"/>
              <w:marBottom w:val="750"/>
              <w:divBdr>
                <w:top w:val="none" w:sz="0" w:space="0" w:color="auto"/>
                <w:left w:val="none" w:sz="0" w:space="0" w:color="auto"/>
                <w:bottom w:val="none" w:sz="0" w:space="0" w:color="auto"/>
                <w:right w:val="none" w:sz="0" w:space="0" w:color="auto"/>
              </w:divBdr>
            </w:div>
          </w:divsChild>
        </w:div>
        <w:div w:id="1623270652">
          <w:marLeft w:val="0"/>
          <w:marRight w:val="0"/>
          <w:marTop w:val="0"/>
          <w:marBottom w:val="0"/>
          <w:divBdr>
            <w:top w:val="none" w:sz="0" w:space="0" w:color="auto"/>
            <w:left w:val="none" w:sz="0" w:space="0" w:color="auto"/>
            <w:bottom w:val="none" w:sz="0" w:space="0" w:color="auto"/>
            <w:right w:val="none" w:sz="0" w:space="0" w:color="auto"/>
          </w:divBdr>
        </w:div>
      </w:divsChild>
    </w:div>
    <w:div w:id="1749841740">
      <w:bodyDiv w:val="1"/>
      <w:marLeft w:val="0"/>
      <w:marRight w:val="0"/>
      <w:marTop w:val="0"/>
      <w:marBottom w:val="0"/>
      <w:divBdr>
        <w:top w:val="none" w:sz="0" w:space="0" w:color="auto"/>
        <w:left w:val="none" w:sz="0" w:space="0" w:color="auto"/>
        <w:bottom w:val="none" w:sz="0" w:space="0" w:color="auto"/>
        <w:right w:val="none" w:sz="0" w:space="0" w:color="auto"/>
      </w:divBdr>
    </w:div>
    <w:div w:id="1750540775">
      <w:bodyDiv w:val="1"/>
      <w:marLeft w:val="0"/>
      <w:marRight w:val="0"/>
      <w:marTop w:val="0"/>
      <w:marBottom w:val="0"/>
      <w:divBdr>
        <w:top w:val="none" w:sz="0" w:space="0" w:color="auto"/>
        <w:left w:val="none" w:sz="0" w:space="0" w:color="auto"/>
        <w:bottom w:val="none" w:sz="0" w:space="0" w:color="auto"/>
        <w:right w:val="none" w:sz="0" w:space="0" w:color="auto"/>
      </w:divBdr>
      <w:divsChild>
        <w:div w:id="513497757">
          <w:marLeft w:val="0"/>
          <w:marRight w:val="0"/>
          <w:marTop w:val="0"/>
          <w:marBottom w:val="0"/>
          <w:divBdr>
            <w:top w:val="none" w:sz="0" w:space="0" w:color="auto"/>
            <w:left w:val="none" w:sz="0" w:space="0" w:color="auto"/>
            <w:bottom w:val="none" w:sz="0" w:space="0" w:color="auto"/>
            <w:right w:val="none" w:sz="0" w:space="0" w:color="auto"/>
          </w:divBdr>
        </w:div>
        <w:div w:id="1274829291">
          <w:marLeft w:val="0"/>
          <w:marRight w:val="0"/>
          <w:marTop w:val="0"/>
          <w:marBottom w:val="0"/>
          <w:divBdr>
            <w:top w:val="none" w:sz="0" w:space="0" w:color="auto"/>
            <w:left w:val="none" w:sz="0" w:space="0" w:color="auto"/>
            <w:bottom w:val="none" w:sz="0" w:space="0" w:color="auto"/>
            <w:right w:val="none" w:sz="0" w:space="0" w:color="auto"/>
          </w:divBdr>
          <w:divsChild>
            <w:div w:id="12305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999">
      <w:bodyDiv w:val="1"/>
      <w:marLeft w:val="0"/>
      <w:marRight w:val="0"/>
      <w:marTop w:val="0"/>
      <w:marBottom w:val="0"/>
      <w:divBdr>
        <w:top w:val="none" w:sz="0" w:space="0" w:color="auto"/>
        <w:left w:val="none" w:sz="0" w:space="0" w:color="auto"/>
        <w:bottom w:val="none" w:sz="0" w:space="0" w:color="auto"/>
        <w:right w:val="none" w:sz="0" w:space="0" w:color="auto"/>
      </w:divBdr>
      <w:divsChild>
        <w:div w:id="1088113691">
          <w:marLeft w:val="0"/>
          <w:marRight w:val="0"/>
          <w:marTop w:val="0"/>
          <w:marBottom w:val="0"/>
          <w:divBdr>
            <w:top w:val="none" w:sz="0" w:space="0" w:color="auto"/>
            <w:left w:val="none" w:sz="0" w:space="0" w:color="auto"/>
            <w:bottom w:val="none" w:sz="0" w:space="0" w:color="auto"/>
            <w:right w:val="none" w:sz="0" w:space="0" w:color="auto"/>
          </w:divBdr>
          <w:divsChild>
            <w:div w:id="2088916943">
              <w:marLeft w:val="0"/>
              <w:marRight w:val="0"/>
              <w:marTop w:val="0"/>
              <w:marBottom w:val="0"/>
              <w:divBdr>
                <w:top w:val="none" w:sz="0" w:space="0" w:color="auto"/>
                <w:left w:val="none" w:sz="0" w:space="0" w:color="auto"/>
                <w:bottom w:val="none" w:sz="0" w:space="0" w:color="auto"/>
                <w:right w:val="none" w:sz="0" w:space="0" w:color="auto"/>
              </w:divBdr>
            </w:div>
          </w:divsChild>
        </w:div>
        <w:div w:id="1374304783">
          <w:marLeft w:val="0"/>
          <w:marRight w:val="0"/>
          <w:marTop w:val="0"/>
          <w:marBottom w:val="0"/>
          <w:divBdr>
            <w:top w:val="none" w:sz="0" w:space="0" w:color="auto"/>
            <w:left w:val="none" w:sz="0" w:space="0" w:color="auto"/>
            <w:bottom w:val="none" w:sz="0" w:space="0" w:color="auto"/>
            <w:right w:val="none" w:sz="0" w:space="0" w:color="auto"/>
          </w:divBdr>
        </w:div>
      </w:divsChild>
    </w:div>
    <w:div w:id="1751658688">
      <w:bodyDiv w:val="1"/>
      <w:marLeft w:val="0"/>
      <w:marRight w:val="0"/>
      <w:marTop w:val="0"/>
      <w:marBottom w:val="0"/>
      <w:divBdr>
        <w:top w:val="none" w:sz="0" w:space="0" w:color="auto"/>
        <w:left w:val="none" w:sz="0" w:space="0" w:color="auto"/>
        <w:bottom w:val="none" w:sz="0" w:space="0" w:color="auto"/>
        <w:right w:val="none" w:sz="0" w:space="0" w:color="auto"/>
      </w:divBdr>
      <w:divsChild>
        <w:div w:id="1113749231">
          <w:marLeft w:val="0"/>
          <w:marRight w:val="0"/>
          <w:marTop w:val="0"/>
          <w:marBottom w:val="0"/>
          <w:divBdr>
            <w:top w:val="none" w:sz="0" w:space="0" w:color="auto"/>
            <w:left w:val="none" w:sz="0" w:space="0" w:color="auto"/>
            <w:bottom w:val="none" w:sz="0" w:space="0" w:color="auto"/>
            <w:right w:val="none" w:sz="0" w:space="0" w:color="auto"/>
          </w:divBdr>
          <w:divsChild>
            <w:div w:id="1832989384">
              <w:marLeft w:val="0"/>
              <w:marRight w:val="0"/>
              <w:marTop w:val="0"/>
              <w:marBottom w:val="0"/>
              <w:divBdr>
                <w:top w:val="none" w:sz="0" w:space="0" w:color="auto"/>
                <w:left w:val="none" w:sz="0" w:space="0" w:color="auto"/>
                <w:bottom w:val="none" w:sz="0" w:space="0" w:color="auto"/>
                <w:right w:val="none" w:sz="0" w:space="0" w:color="auto"/>
              </w:divBdr>
            </w:div>
          </w:divsChild>
        </w:div>
        <w:div w:id="1293631418">
          <w:marLeft w:val="0"/>
          <w:marRight w:val="0"/>
          <w:marTop w:val="0"/>
          <w:marBottom w:val="0"/>
          <w:divBdr>
            <w:top w:val="none" w:sz="0" w:space="0" w:color="auto"/>
            <w:left w:val="none" w:sz="0" w:space="0" w:color="auto"/>
            <w:bottom w:val="none" w:sz="0" w:space="0" w:color="auto"/>
            <w:right w:val="none" w:sz="0" w:space="0" w:color="auto"/>
          </w:divBdr>
        </w:div>
      </w:divsChild>
    </w:div>
    <w:div w:id="1752198984">
      <w:bodyDiv w:val="1"/>
      <w:marLeft w:val="0"/>
      <w:marRight w:val="0"/>
      <w:marTop w:val="0"/>
      <w:marBottom w:val="0"/>
      <w:divBdr>
        <w:top w:val="none" w:sz="0" w:space="0" w:color="auto"/>
        <w:left w:val="none" w:sz="0" w:space="0" w:color="auto"/>
        <w:bottom w:val="none" w:sz="0" w:space="0" w:color="auto"/>
        <w:right w:val="none" w:sz="0" w:space="0" w:color="auto"/>
      </w:divBdr>
      <w:divsChild>
        <w:div w:id="175730483">
          <w:marLeft w:val="0"/>
          <w:marRight w:val="0"/>
          <w:marTop w:val="0"/>
          <w:marBottom w:val="0"/>
          <w:divBdr>
            <w:top w:val="none" w:sz="0" w:space="0" w:color="auto"/>
            <w:left w:val="none" w:sz="0" w:space="0" w:color="auto"/>
            <w:bottom w:val="none" w:sz="0" w:space="0" w:color="auto"/>
            <w:right w:val="none" w:sz="0" w:space="0" w:color="auto"/>
          </w:divBdr>
          <w:divsChild>
            <w:div w:id="389420704">
              <w:marLeft w:val="0"/>
              <w:marRight w:val="0"/>
              <w:marTop w:val="0"/>
              <w:marBottom w:val="0"/>
              <w:divBdr>
                <w:top w:val="none" w:sz="0" w:space="0" w:color="auto"/>
                <w:left w:val="none" w:sz="0" w:space="0" w:color="auto"/>
                <w:bottom w:val="none" w:sz="0" w:space="0" w:color="auto"/>
                <w:right w:val="none" w:sz="0" w:space="0" w:color="auto"/>
              </w:divBdr>
            </w:div>
          </w:divsChild>
        </w:div>
        <w:div w:id="731199705">
          <w:marLeft w:val="0"/>
          <w:marRight w:val="0"/>
          <w:marTop w:val="0"/>
          <w:marBottom w:val="0"/>
          <w:divBdr>
            <w:top w:val="none" w:sz="0" w:space="0" w:color="auto"/>
            <w:left w:val="none" w:sz="0" w:space="0" w:color="auto"/>
            <w:bottom w:val="none" w:sz="0" w:space="0" w:color="auto"/>
            <w:right w:val="none" w:sz="0" w:space="0" w:color="auto"/>
          </w:divBdr>
        </w:div>
      </w:divsChild>
    </w:div>
    <w:div w:id="1753426674">
      <w:bodyDiv w:val="1"/>
      <w:marLeft w:val="0"/>
      <w:marRight w:val="0"/>
      <w:marTop w:val="0"/>
      <w:marBottom w:val="0"/>
      <w:divBdr>
        <w:top w:val="none" w:sz="0" w:space="0" w:color="auto"/>
        <w:left w:val="none" w:sz="0" w:space="0" w:color="auto"/>
        <w:bottom w:val="none" w:sz="0" w:space="0" w:color="auto"/>
        <w:right w:val="none" w:sz="0" w:space="0" w:color="auto"/>
      </w:divBdr>
      <w:divsChild>
        <w:div w:id="1468157945">
          <w:marLeft w:val="0"/>
          <w:marRight w:val="0"/>
          <w:marTop w:val="0"/>
          <w:marBottom w:val="0"/>
          <w:divBdr>
            <w:top w:val="none" w:sz="0" w:space="0" w:color="auto"/>
            <w:left w:val="none" w:sz="0" w:space="0" w:color="auto"/>
            <w:bottom w:val="none" w:sz="0" w:space="0" w:color="auto"/>
            <w:right w:val="none" w:sz="0" w:space="0" w:color="auto"/>
          </w:divBdr>
          <w:divsChild>
            <w:div w:id="2034378313">
              <w:marLeft w:val="0"/>
              <w:marRight w:val="0"/>
              <w:marTop w:val="750"/>
              <w:marBottom w:val="750"/>
              <w:divBdr>
                <w:top w:val="none" w:sz="0" w:space="0" w:color="auto"/>
                <w:left w:val="none" w:sz="0" w:space="0" w:color="auto"/>
                <w:bottom w:val="none" w:sz="0" w:space="0" w:color="auto"/>
                <w:right w:val="none" w:sz="0" w:space="0" w:color="auto"/>
              </w:divBdr>
            </w:div>
          </w:divsChild>
        </w:div>
        <w:div w:id="387848540">
          <w:marLeft w:val="0"/>
          <w:marRight w:val="0"/>
          <w:marTop w:val="0"/>
          <w:marBottom w:val="0"/>
          <w:divBdr>
            <w:top w:val="none" w:sz="0" w:space="0" w:color="auto"/>
            <w:left w:val="none" w:sz="0" w:space="0" w:color="auto"/>
            <w:bottom w:val="none" w:sz="0" w:space="0" w:color="auto"/>
            <w:right w:val="none" w:sz="0" w:space="0" w:color="auto"/>
          </w:divBdr>
        </w:div>
      </w:divsChild>
    </w:div>
    <w:div w:id="1753772055">
      <w:bodyDiv w:val="1"/>
      <w:marLeft w:val="0"/>
      <w:marRight w:val="0"/>
      <w:marTop w:val="0"/>
      <w:marBottom w:val="0"/>
      <w:divBdr>
        <w:top w:val="none" w:sz="0" w:space="0" w:color="auto"/>
        <w:left w:val="none" w:sz="0" w:space="0" w:color="auto"/>
        <w:bottom w:val="none" w:sz="0" w:space="0" w:color="auto"/>
        <w:right w:val="none" w:sz="0" w:space="0" w:color="auto"/>
      </w:divBdr>
    </w:div>
    <w:div w:id="1754474954">
      <w:bodyDiv w:val="1"/>
      <w:marLeft w:val="0"/>
      <w:marRight w:val="0"/>
      <w:marTop w:val="0"/>
      <w:marBottom w:val="0"/>
      <w:divBdr>
        <w:top w:val="none" w:sz="0" w:space="0" w:color="auto"/>
        <w:left w:val="none" w:sz="0" w:space="0" w:color="auto"/>
        <w:bottom w:val="none" w:sz="0" w:space="0" w:color="auto"/>
        <w:right w:val="none" w:sz="0" w:space="0" w:color="auto"/>
      </w:divBdr>
    </w:div>
    <w:div w:id="1754810900">
      <w:bodyDiv w:val="1"/>
      <w:marLeft w:val="0"/>
      <w:marRight w:val="0"/>
      <w:marTop w:val="0"/>
      <w:marBottom w:val="0"/>
      <w:divBdr>
        <w:top w:val="none" w:sz="0" w:space="0" w:color="auto"/>
        <w:left w:val="none" w:sz="0" w:space="0" w:color="auto"/>
        <w:bottom w:val="none" w:sz="0" w:space="0" w:color="auto"/>
        <w:right w:val="none" w:sz="0" w:space="0" w:color="auto"/>
      </w:divBdr>
      <w:divsChild>
        <w:div w:id="964434133">
          <w:marLeft w:val="0"/>
          <w:marRight w:val="0"/>
          <w:marTop w:val="0"/>
          <w:marBottom w:val="0"/>
          <w:divBdr>
            <w:top w:val="none" w:sz="0" w:space="0" w:color="auto"/>
            <w:left w:val="none" w:sz="0" w:space="0" w:color="auto"/>
            <w:bottom w:val="none" w:sz="0" w:space="0" w:color="auto"/>
            <w:right w:val="none" w:sz="0" w:space="0" w:color="auto"/>
          </w:divBdr>
          <w:divsChild>
            <w:div w:id="1908612753">
              <w:marLeft w:val="0"/>
              <w:marRight w:val="0"/>
              <w:marTop w:val="750"/>
              <w:marBottom w:val="750"/>
              <w:divBdr>
                <w:top w:val="none" w:sz="0" w:space="0" w:color="auto"/>
                <w:left w:val="none" w:sz="0" w:space="0" w:color="auto"/>
                <w:bottom w:val="none" w:sz="0" w:space="0" w:color="auto"/>
                <w:right w:val="none" w:sz="0" w:space="0" w:color="auto"/>
              </w:divBdr>
            </w:div>
          </w:divsChild>
        </w:div>
        <w:div w:id="729883233">
          <w:marLeft w:val="0"/>
          <w:marRight w:val="0"/>
          <w:marTop w:val="0"/>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331033325">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sChild>
            <w:div w:id="1781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30">
      <w:bodyDiv w:val="1"/>
      <w:marLeft w:val="0"/>
      <w:marRight w:val="0"/>
      <w:marTop w:val="0"/>
      <w:marBottom w:val="0"/>
      <w:divBdr>
        <w:top w:val="none" w:sz="0" w:space="0" w:color="auto"/>
        <w:left w:val="none" w:sz="0" w:space="0" w:color="auto"/>
        <w:bottom w:val="none" w:sz="0" w:space="0" w:color="auto"/>
        <w:right w:val="none" w:sz="0" w:space="0" w:color="auto"/>
      </w:divBdr>
    </w:div>
    <w:div w:id="1757365750">
      <w:bodyDiv w:val="1"/>
      <w:marLeft w:val="0"/>
      <w:marRight w:val="0"/>
      <w:marTop w:val="0"/>
      <w:marBottom w:val="0"/>
      <w:divBdr>
        <w:top w:val="none" w:sz="0" w:space="0" w:color="auto"/>
        <w:left w:val="none" w:sz="0" w:space="0" w:color="auto"/>
        <w:bottom w:val="none" w:sz="0" w:space="0" w:color="auto"/>
        <w:right w:val="none" w:sz="0" w:space="0" w:color="auto"/>
      </w:divBdr>
      <w:divsChild>
        <w:div w:id="362680216">
          <w:marLeft w:val="0"/>
          <w:marRight w:val="0"/>
          <w:marTop w:val="0"/>
          <w:marBottom w:val="0"/>
          <w:divBdr>
            <w:top w:val="none" w:sz="0" w:space="0" w:color="auto"/>
            <w:left w:val="none" w:sz="0" w:space="0" w:color="auto"/>
            <w:bottom w:val="none" w:sz="0" w:space="0" w:color="auto"/>
            <w:right w:val="none" w:sz="0" w:space="0" w:color="auto"/>
          </w:divBdr>
          <w:divsChild>
            <w:div w:id="706956961">
              <w:marLeft w:val="0"/>
              <w:marRight w:val="0"/>
              <w:marTop w:val="750"/>
              <w:marBottom w:val="750"/>
              <w:divBdr>
                <w:top w:val="none" w:sz="0" w:space="0" w:color="auto"/>
                <w:left w:val="none" w:sz="0" w:space="0" w:color="auto"/>
                <w:bottom w:val="none" w:sz="0" w:space="0" w:color="auto"/>
                <w:right w:val="none" w:sz="0" w:space="0" w:color="auto"/>
              </w:divBdr>
            </w:div>
          </w:divsChild>
        </w:div>
        <w:div w:id="1001082234">
          <w:marLeft w:val="0"/>
          <w:marRight w:val="0"/>
          <w:marTop w:val="0"/>
          <w:marBottom w:val="0"/>
          <w:divBdr>
            <w:top w:val="none" w:sz="0" w:space="0" w:color="auto"/>
            <w:left w:val="none" w:sz="0" w:space="0" w:color="auto"/>
            <w:bottom w:val="none" w:sz="0" w:space="0" w:color="auto"/>
            <w:right w:val="none" w:sz="0" w:space="0" w:color="auto"/>
          </w:divBdr>
        </w:div>
      </w:divsChild>
    </w:div>
    <w:div w:id="1757437679">
      <w:bodyDiv w:val="1"/>
      <w:marLeft w:val="0"/>
      <w:marRight w:val="0"/>
      <w:marTop w:val="0"/>
      <w:marBottom w:val="0"/>
      <w:divBdr>
        <w:top w:val="none" w:sz="0" w:space="0" w:color="auto"/>
        <w:left w:val="none" w:sz="0" w:space="0" w:color="auto"/>
        <w:bottom w:val="none" w:sz="0" w:space="0" w:color="auto"/>
        <w:right w:val="none" w:sz="0" w:space="0" w:color="auto"/>
      </w:divBdr>
      <w:divsChild>
        <w:div w:id="163672575">
          <w:marLeft w:val="0"/>
          <w:marRight w:val="0"/>
          <w:marTop w:val="0"/>
          <w:marBottom w:val="0"/>
          <w:divBdr>
            <w:top w:val="none" w:sz="0" w:space="0" w:color="auto"/>
            <w:left w:val="none" w:sz="0" w:space="0" w:color="auto"/>
            <w:bottom w:val="none" w:sz="0" w:space="0" w:color="auto"/>
            <w:right w:val="none" w:sz="0" w:space="0" w:color="auto"/>
          </w:divBdr>
          <w:divsChild>
            <w:div w:id="751894958">
              <w:marLeft w:val="0"/>
              <w:marRight w:val="0"/>
              <w:marTop w:val="0"/>
              <w:marBottom w:val="0"/>
              <w:divBdr>
                <w:top w:val="none" w:sz="0" w:space="0" w:color="auto"/>
                <w:left w:val="none" w:sz="0" w:space="0" w:color="auto"/>
                <w:bottom w:val="none" w:sz="0" w:space="0" w:color="auto"/>
                <w:right w:val="none" w:sz="0" w:space="0" w:color="auto"/>
              </w:divBdr>
            </w:div>
          </w:divsChild>
        </w:div>
        <w:div w:id="1762291345">
          <w:marLeft w:val="0"/>
          <w:marRight w:val="0"/>
          <w:marTop w:val="0"/>
          <w:marBottom w:val="0"/>
          <w:divBdr>
            <w:top w:val="none" w:sz="0" w:space="0" w:color="auto"/>
            <w:left w:val="none" w:sz="0" w:space="0" w:color="auto"/>
            <w:bottom w:val="none" w:sz="0" w:space="0" w:color="auto"/>
            <w:right w:val="none" w:sz="0" w:space="0" w:color="auto"/>
          </w:divBdr>
        </w:div>
      </w:divsChild>
    </w:div>
    <w:div w:id="1759599554">
      <w:bodyDiv w:val="1"/>
      <w:marLeft w:val="0"/>
      <w:marRight w:val="0"/>
      <w:marTop w:val="0"/>
      <w:marBottom w:val="0"/>
      <w:divBdr>
        <w:top w:val="none" w:sz="0" w:space="0" w:color="auto"/>
        <w:left w:val="none" w:sz="0" w:space="0" w:color="auto"/>
        <w:bottom w:val="none" w:sz="0" w:space="0" w:color="auto"/>
        <w:right w:val="none" w:sz="0" w:space="0" w:color="auto"/>
      </w:divBdr>
      <w:divsChild>
        <w:div w:id="1026252412">
          <w:marLeft w:val="0"/>
          <w:marRight w:val="0"/>
          <w:marTop w:val="0"/>
          <w:marBottom w:val="0"/>
          <w:divBdr>
            <w:top w:val="none" w:sz="0" w:space="0" w:color="auto"/>
            <w:left w:val="none" w:sz="0" w:space="0" w:color="auto"/>
            <w:bottom w:val="none" w:sz="0" w:space="0" w:color="auto"/>
            <w:right w:val="none" w:sz="0" w:space="0" w:color="auto"/>
          </w:divBdr>
        </w:div>
        <w:div w:id="1693460431">
          <w:marLeft w:val="0"/>
          <w:marRight w:val="0"/>
          <w:marTop w:val="0"/>
          <w:marBottom w:val="0"/>
          <w:divBdr>
            <w:top w:val="none" w:sz="0" w:space="0" w:color="auto"/>
            <w:left w:val="none" w:sz="0" w:space="0" w:color="auto"/>
            <w:bottom w:val="none" w:sz="0" w:space="0" w:color="auto"/>
            <w:right w:val="none" w:sz="0" w:space="0" w:color="auto"/>
          </w:divBdr>
          <w:divsChild>
            <w:div w:id="14794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5037">
      <w:bodyDiv w:val="1"/>
      <w:marLeft w:val="0"/>
      <w:marRight w:val="0"/>
      <w:marTop w:val="0"/>
      <w:marBottom w:val="0"/>
      <w:divBdr>
        <w:top w:val="none" w:sz="0" w:space="0" w:color="auto"/>
        <w:left w:val="none" w:sz="0" w:space="0" w:color="auto"/>
        <w:bottom w:val="none" w:sz="0" w:space="0" w:color="auto"/>
        <w:right w:val="none" w:sz="0" w:space="0" w:color="auto"/>
      </w:divBdr>
      <w:divsChild>
        <w:div w:id="1395162554">
          <w:marLeft w:val="0"/>
          <w:marRight w:val="0"/>
          <w:marTop w:val="0"/>
          <w:marBottom w:val="0"/>
          <w:divBdr>
            <w:top w:val="none" w:sz="0" w:space="0" w:color="auto"/>
            <w:left w:val="none" w:sz="0" w:space="0" w:color="auto"/>
            <w:bottom w:val="none" w:sz="0" w:space="0" w:color="auto"/>
            <w:right w:val="none" w:sz="0" w:space="0" w:color="auto"/>
          </w:divBdr>
        </w:div>
        <w:div w:id="1736203996">
          <w:marLeft w:val="0"/>
          <w:marRight w:val="0"/>
          <w:marTop w:val="0"/>
          <w:marBottom w:val="0"/>
          <w:divBdr>
            <w:top w:val="none" w:sz="0" w:space="0" w:color="auto"/>
            <w:left w:val="none" w:sz="0" w:space="0" w:color="auto"/>
            <w:bottom w:val="none" w:sz="0" w:space="0" w:color="auto"/>
            <w:right w:val="none" w:sz="0" w:space="0" w:color="auto"/>
          </w:divBdr>
          <w:divsChild>
            <w:div w:id="7553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811">
      <w:bodyDiv w:val="1"/>
      <w:marLeft w:val="0"/>
      <w:marRight w:val="0"/>
      <w:marTop w:val="0"/>
      <w:marBottom w:val="0"/>
      <w:divBdr>
        <w:top w:val="none" w:sz="0" w:space="0" w:color="auto"/>
        <w:left w:val="none" w:sz="0" w:space="0" w:color="auto"/>
        <w:bottom w:val="none" w:sz="0" w:space="0" w:color="auto"/>
        <w:right w:val="none" w:sz="0" w:space="0" w:color="auto"/>
      </w:divBdr>
      <w:divsChild>
        <w:div w:id="669067966">
          <w:marLeft w:val="0"/>
          <w:marRight w:val="0"/>
          <w:marTop w:val="0"/>
          <w:marBottom w:val="0"/>
          <w:divBdr>
            <w:top w:val="none" w:sz="0" w:space="0" w:color="auto"/>
            <w:left w:val="none" w:sz="0" w:space="0" w:color="auto"/>
            <w:bottom w:val="none" w:sz="0" w:space="0" w:color="auto"/>
            <w:right w:val="none" w:sz="0" w:space="0" w:color="auto"/>
          </w:divBdr>
          <w:divsChild>
            <w:div w:id="921262431">
              <w:marLeft w:val="0"/>
              <w:marRight w:val="0"/>
              <w:marTop w:val="0"/>
              <w:marBottom w:val="0"/>
              <w:divBdr>
                <w:top w:val="none" w:sz="0" w:space="0" w:color="auto"/>
                <w:left w:val="none" w:sz="0" w:space="0" w:color="auto"/>
                <w:bottom w:val="none" w:sz="0" w:space="0" w:color="auto"/>
                <w:right w:val="none" w:sz="0" w:space="0" w:color="auto"/>
              </w:divBdr>
            </w:div>
          </w:divsChild>
        </w:div>
        <w:div w:id="1401440457">
          <w:marLeft w:val="0"/>
          <w:marRight w:val="0"/>
          <w:marTop w:val="0"/>
          <w:marBottom w:val="0"/>
          <w:divBdr>
            <w:top w:val="none" w:sz="0" w:space="0" w:color="auto"/>
            <w:left w:val="none" w:sz="0" w:space="0" w:color="auto"/>
            <w:bottom w:val="none" w:sz="0" w:space="0" w:color="auto"/>
            <w:right w:val="none" w:sz="0" w:space="0" w:color="auto"/>
          </w:divBdr>
        </w:div>
      </w:divsChild>
    </w:div>
    <w:div w:id="1762484610">
      <w:bodyDiv w:val="1"/>
      <w:marLeft w:val="0"/>
      <w:marRight w:val="0"/>
      <w:marTop w:val="0"/>
      <w:marBottom w:val="0"/>
      <w:divBdr>
        <w:top w:val="none" w:sz="0" w:space="0" w:color="auto"/>
        <w:left w:val="none" w:sz="0" w:space="0" w:color="auto"/>
        <w:bottom w:val="none" w:sz="0" w:space="0" w:color="auto"/>
        <w:right w:val="none" w:sz="0" w:space="0" w:color="auto"/>
      </w:divBdr>
    </w:div>
    <w:div w:id="1764522973">
      <w:bodyDiv w:val="1"/>
      <w:marLeft w:val="0"/>
      <w:marRight w:val="0"/>
      <w:marTop w:val="0"/>
      <w:marBottom w:val="0"/>
      <w:divBdr>
        <w:top w:val="none" w:sz="0" w:space="0" w:color="auto"/>
        <w:left w:val="none" w:sz="0" w:space="0" w:color="auto"/>
        <w:bottom w:val="none" w:sz="0" w:space="0" w:color="auto"/>
        <w:right w:val="none" w:sz="0" w:space="0" w:color="auto"/>
      </w:divBdr>
      <w:divsChild>
        <w:div w:id="1146244604">
          <w:marLeft w:val="0"/>
          <w:marRight w:val="0"/>
          <w:marTop w:val="0"/>
          <w:marBottom w:val="0"/>
          <w:divBdr>
            <w:top w:val="none" w:sz="0" w:space="0" w:color="auto"/>
            <w:left w:val="none" w:sz="0" w:space="0" w:color="auto"/>
            <w:bottom w:val="none" w:sz="0" w:space="0" w:color="auto"/>
            <w:right w:val="none" w:sz="0" w:space="0" w:color="auto"/>
          </w:divBdr>
          <w:divsChild>
            <w:div w:id="541870160">
              <w:marLeft w:val="0"/>
              <w:marRight w:val="0"/>
              <w:marTop w:val="750"/>
              <w:marBottom w:val="750"/>
              <w:divBdr>
                <w:top w:val="none" w:sz="0" w:space="0" w:color="auto"/>
                <w:left w:val="none" w:sz="0" w:space="0" w:color="auto"/>
                <w:bottom w:val="none" w:sz="0" w:space="0" w:color="auto"/>
                <w:right w:val="none" w:sz="0" w:space="0" w:color="auto"/>
              </w:divBdr>
            </w:div>
          </w:divsChild>
        </w:div>
        <w:div w:id="1598247591">
          <w:marLeft w:val="0"/>
          <w:marRight w:val="0"/>
          <w:marTop w:val="0"/>
          <w:marBottom w:val="0"/>
          <w:divBdr>
            <w:top w:val="none" w:sz="0" w:space="0" w:color="auto"/>
            <w:left w:val="none" w:sz="0" w:space="0" w:color="auto"/>
            <w:bottom w:val="none" w:sz="0" w:space="0" w:color="auto"/>
            <w:right w:val="none" w:sz="0" w:space="0" w:color="auto"/>
          </w:divBdr>
        </w:div>
      </w:divsChild>
    </w:div>
    <w:div w:id="1765875625">
      <w:bodyDiv w:val="1"/>
      <w:marLeft w:val="0"/>
      <w:marRight w:val="0"/>
      <w:marTop w:val="0"/>
      <w:marBottom w:val="0"/>
      <w:divBdr>
        <w:top w:val="none" w:sz="0" w:space="0" w:color="auto"/>
        <w:left w:val="none" w:sz="0" w:space="0" w:color="auto"/>
        <w:bottom w:val="none" w:sz="0" w:space="0" w:color="auto"/>
        <w:right w:val="none" w:sz="0" w:space="0" w:color="auto"/>
      </w:divBdr>
      <w:divsChild>
        <w:div w:id="404493238">
          <w:marLeft w:val="0"/>
          <w:marRight w:val="0"/>
          <w:marTop w:val="0"/>
          <w:marBottom w:val="0"/>
          <w:divBdr>
            <w:top w:val="none" w:sz="0" w:space="0" w:color="auto"/>
            <w:left w:val="none" w:sz="0" w:space="0" w:color="auto"/>
            <w:bottom w:val="none" w:sz="0" w:space="0" w:color="auto"/>
            <w:right w:val="none" w:sz="0" w:space="0" w:color="auto"/>
          </w:divBdr>
          <w:divsChild>
            <w:div w:id="719136748">
              <w:marLeft w:val="0"/>
              <w:marRight w:val="0"/>
              <w:marTop w:val="0"/>
              <w:marBottom w:val="0"/>
              <w:divBdr>
                <w:top w:val="none" w:sz="0" w:space="0" w:color="auto"/>
                <w:left w:val="none" w:sz="0" w:space="0" w:color="auto"/>
                <w:bottom w:val="none" w:sz="0" w:space="0" w:color="auto"/>
                <w:right w:val="none" w:sz="0" w:space="0" w:color="auto"/>
              </w:divBdr>
            </w:div>
          </w:divsChild>
        </w:div>
        <w:div w:id="783497439">
          <w:marLeft w:val="0"/>
          <w:marRight w:val="0"/>
          <w:marTop w:val="0"/>
          <w:marBottom w:val="0"/>
          <w:divBdr>
            <w:top w:val="none" w:sz="0" w:space="0" w:color="auto"/>
            <w:left w:val="none" w:sz="0" w:space="0" w:color="auto"/>
            <w:bottom w:val="none" w:sz="0" w:space="0" w:color="auto"/>
            <w:right w:val="none" w:sz="0" w:space="0" w:color="auto"/>
          </w:divBdr>
        </w:div>
      </w:divsChild>
    </w:div>
    <w:div w:id="1766654691">
      <w:bodyDiv w:val="1"/>
      <w:marLeft w:val="0"/>
      <w:marRight w:val="0"/>
      <w:marTop w:val="0"/>
      <w:marBottom w:val="0"/>
      <w:divBdr>
        <w:top w:val="none" w:sz="0" w:space="0" w:color="auto"/>
        <w:left w:val="none" w:sz="0" w:space="0" w:color="auto"/>
        <w:bottom w:val="none" w:sz="0" w:space="0" w:color="auto"/>
        <w:right w:val="none" w:sz="0" w:space="0" w:color="auto"/>
      </w:divBdr>
    </w:div>
    <w:div w:id="1767966947">
      <w:bodyDiv w:val="1"/>
      <w:marLeft w:val="0"/>
      <w:marRight w:val="0"/>
      <w:marTop w:val="0"/>
      <w:marBottom w:val="0"/>
      <w:divBdr>
        <w:top w:val="none" w:sz="0" w:space="0" w:color="auto"/>
        <w:left w:val="none" w:sz="0" w:space="0" w:color="auto"/>
        <w:bottom w:val="none" w:sz="0" w:space="0" w:color="auto"/>
        <w:right w:val="none" w:sz="0" w:space="0" w:color="auto"/>
      </w:divBdr>
    </w:div>
    <w:div w:id="1770420525">
      <w:bodyDiv w:val="1"/>
      <w:marLeft w:val="0"/>
      <w:marRight w:val="0"/>
      <w:marTop w:val="0"/>
      <w:marBottom w:val="0"/>
      <w:divBdr>
        <w:top w:val="none" w:sz="0" w:space="0" w:color="auto"/>
        <w:left w:val="none" w:sz="0" w:space="0" w:color="auto"/>
        <w:bottom w:val="none" w:sz="0" w:space="0" w:color="auto"/>
        <w:right w:val="none" w:sz="0" w:space="0" w:color="auto"/>
      </w:divBdr>
      <w:divsChild>
        <w:div w:id="234827837">
          <w:marLeft w:val="0"/>
          <w:marRight w:val="0"/>
          <w:marTop w:val="0"/>
          <w:marBottom w:val="0"/>
          <w:divBdr>
            <w:top w:val="none" w:sz="0" w:space="0" w:color="auto"/>
            <w:left w:val="none" w:sz="0" w:space="0" w:color="auto"/>
            <w:bottom w:val="none" w:sz="0" w:space="0" w:color="auto"/>
            <w:right w:val="none" w:sz="0" w:space="0" w:color="auto"/>
          </w:divBdr>
          <w:divsChild>
            <w:div w:id="963585430">
              <w:marLeft w:val="0"/>
              <w:marRight w:val="0"/>
              <w:marTop w:val="750"/>
              <w:marBottom w:val="750"/>
              <w:divBdr>
                <w:top w:val="none" w:sz="0" w:space="0" w:color="auto"/>
                <w:left w:val="none" w:sz="0" w:space="0" w:color="auto"/>
                <w:bottom w:val="none" w:sz="0" w:space="0" w:color="auto"/>
                <w:right w:val="none" w:sz="0" w:space="0" w:color="auto"/>
              </w:divBdr>
            </w:div>
          </w:divsChild>
        </w:div>
        <w:div w:id="695084891">
          <w:marLeft w:val="0"/>
          <w:marRight w:val="0"/>
          <w:marTop w:val="0"/>
          <w:marBottom w:val="0"/>
          <w:divBdr>
            <w:top w:val="none" w:sz="0" w:space="0" w:color="auto"/>
            <w:left w:val="none" w:sz="0" w:space="0" w:color="auto"/>
            <w:bottom w:val="none" w:sz="0" w:space="0" w:color="auto"/>
            <w:right w:val="none" w:sz="0" w:space="0" w:color="auto"/>
          </w:divBdr>
        </w:div>
      </w:divsChild>
    </w:div>
    <w:div w:id="1770541043">
      <w:bodyDiv w:val="1"/>
      <w:marLeft w:val="0"/>
      <w:marRight w:val="0"/>
      <w:marTop w:val="0"/>
      <w:marBottom w:val="0"/>
      <w:divBdr>
        <w:top w:val="none" w:sz="0" w:space="0" w:color="auto"/>
        <w:left w:val="none" w:sz="0" w:space="0" w:color="auto"/>
        <w:bottom w:val="none" w:sz="0" w:space="0" w:color="auto"/>
        <w:right w:val="none" w:sz="0" w:space="0" w:color="auto"/>
      </w:divBdr>
      <w:divsChild>
        <w:div w:id="180777000">
          <w:marLeft w:val="0"/>
          <w:marRight w:val="0"/>
          <w:marTop w:val="0"/>
          <w:marBottom w:val="0"/>
          <w:divBdr>
            <w:top w:val="none" w:sz="0" w:space="0" w:color="auto"/>
            <w:left w:val="none" w:sz="0" w:space="0" w:color="auto"/>
            <w:bottom w:val="none" w:sz="0" w:space="0" w:color="auto"/>
            <w:right w:val="none" w:sz="0" w:space="0" w:color="auto"/>
          </w:divBdr>
          <w:divsChild>
            <w:div w:id="1397899242">
              <w:marLeft w:val="0"/>
              <w:marRight w:val="0"/>
              <w:marTop w:val="0"/>
              <w:marBottom w:val="0"/>
              <w:divBdr>
                <w:top w:val="none" w:sz="0" w:space="0" w:color="auto"/>
                <w:left w:val="none" w:sz="0" w:space="0" w:color="auto"/>
                <w:bottom w:val="none" w:sz="0" w:space="0" w:color="auto"/>
                <w:right w:val="none" w:sz="0" w:space="0" w:color="auto"/>
              </w:divBdr>
            </w:div>
          </w:divsChild>
        </w:div>
        <w:div w:id="1528449742">
          <w:marLeft w:val="0"/>
          <w:marRight w:val="0"/>
          <w:marTop w:val="0"/>
          <w:marBottom w:val="0"/>
          <w:divBdr>
            <w:top w:val="none" w:sz="0" w:space="0" w:color="auto"/>
            <w:left w:val="none" w:sz="0" w:space="0" w:color="auto"/>
            <w:bottom w:val="none" w:sz="0" w:space="0" w:color="auto"/>
            <w:right w:val="none" w:sz="0" w:space="0" w:color="auto"/>
          </w:divBdr>
        </w:div>
      </w:divsChild>
    </w:div>
    <w:div w:id="1771660293">
      <w:bodyDiv w:val="1"/>
      <w:marLeft w:val="0"/>
      <w:marRight w:val="0"/>
      <w:marTop w:val="0"/>
      <w:marBottom w:val="0"/>
      <w:divBdr>
        <w:top w:val="none" w:sz="0" w:space="0" w:color="auto"/>
        <w:left w:val="none" w:sz="0" w:space="0" w:color="auto"/>
        <w:bottom w:val="none" w:sz="0" w:space="0" w:color="auto"/>
        <w:right w:val="none" w:sz="0" w:space="0" w:color="auto"/>
      </w:divBdr>
    </w:div>
    <w:div w:id="1772965021">
      <w:bodyDiv w:val="1"/>
      <w:marLeft w:val="0"/>
      <w:marRight w:val="0"/>
      <w:marTop w:val="0"/>
      <w:marBottom w:val="0"/>
      <w:divBdr>
        <w:top w:val="none" w:sz="0" w:space="0" w:color="auto"/>
        <w:left w:val="none" w:sz="0" w:space="0" w:color="auto"/>
        <w:bottom w:val="none" w:sz="0" w:space="0" w:color="auto"/>
        <w:right w:val="none" w:sz="0" w:space="0" w:color="auto"/>
      </w:divBdr>
    </w:div>
    <w:div w:id="1775633746">
      <w:bodyDiv w:val="1"/>
      <w:marLeft w:val="0"/>
      <w:marRight w:val="0"/>
      <w:marTop w:val="0"/>
      <w:marBottom w:val="0"/>
      <w:divBdr>
        <w:top w:val="none" w:sz="0" w:space="0" w:color="auto"/>
        <w:left w:val="none" w:sz="0" w:space="0" w:color="auto"/>
        <w:bottom w:val="none" w:sz="0" w:space="0" w:color="auto"/>
        <w:right w:val="none" w:sz="0" w:space="0" w:color="auto"/>
      </w:divBdr>
      <w:divsChild>
        <w:div w:id="500892444">
          <w:marLeft w:val="0"/>
          <w:marRight w:val="0"/>
          <w:marTop w:val="0"/>
          <w:marBottom w:val="0"/>
          <w:divBdr>
            <w:top w:val="none" w:sz="0" w:space="0" w:color="auto"/>
            <w:left w:val="none" w:sz="0" w:space="0" w:color="auto"/>
            <w:bottom w:val="none" w:sz="0" w:space="0" w:color="auto"/>
            <w:right w:val="none" w:sz="0" w:space="0" w:color="auto"/>
          </w:divBdr>
          <w:divsChild>
            <w:div w:id="1104228476">
              <w:marLeft w:val="0"/>
              <w:marRight w:val="0"/>
              <w:marTop w:val="0"/>
              <w:marBottom w:val="0"/>
              <w:divBdr>
                <w:top w:val="none" w:sz="0" w:space="0" w:color="auto"/>
                <w:left w:val="none" w:sz="0" w:space="0" w:color="auto"/>
                <w:bottom w:val="none" w:sz="0" w:space="0" w:color="auto"/>
                <w:right w:val="none" w:sz="0" w:space="0" w:color="auto"/>
              </w:divBdr>
            </w:div>
          </w:divsChild>
        </w:div>
        <w:div w:id="1586065972">
          <w:marLeft w:val="0"/>
          <w:marRight w:val="0"/>
          <w:marTop w:val="0"/>
          <w:marBottom w:val="0"/>
          <w:divBdr>
            <w:top w:val="none" w:sz="0" w:space="0" w:color="auto"/>
            <w:left w:val="none" w:sz="0" w:space="0" w:color="auto"/>
            <w:bottom w:val="none" w:sz="0" w:space="0" w:color="auto"/>
            <w:right w:val="none" w:sz="0" w:space="0" w:color="auto"/>
          </w:divBdr>
        </w:div>
      </w:divsChild>
    </w:div>
    <w:div w:id="1776098257">
      <w:bodyDiv w:val="1"/>
      <w:marLeft w:val="0"/>
      <w:marRight w:val="0"/>
      <w:marTop w:val="0"/>
      <w:marBottom w:val="0"/>
      <w:divBdr>
        <w:top w:val="none" w:sz="0" w:space="0" w:color="auto"/>
        <w:left w:val="none" w:sz="0" w:space="0" w:color="auto"/>
        <w:bottom w:val="none" w:sz="0" w:space="0" w:color="auto"/>
        <w:right w:val="none" w:sz="0" w:space="0" w:color="auto"/>
      </w:divBdr>
      <w:divsChild>
        <w:div w:id="141314032">
          <w:marLeft w:val="0"/>
          <w:marRight w:val="0"/>
          <w:marTop w:val="0"/>
          <w:marBottom w:val="0"/>
          <w:divBdr>
            <w:top w:val="none" w:sz="0" w:space="0" w:color="auto"/>
            <w:left w:val="none" w:sz="0" w:space="0" w:color="auto"/>
            <w:bottom w:val="none" w:sz="0" w:space="0" w:color="auto"/>
            <w:right w:val="none" w:sz="0" w:space="0" w:color="auto"/>
          </w:divBdr>
        </w:div>
      </w:divsChild>
    </w:div>
    <w:div w:id="1780418660">
      <w:bodyDiv w:val="1"/>
      <w:marLeft w:val="0"/>
      <w:marRight w:val="0"/>
      <w:marTop w:val="0"/>
      <w:marBottom w:val="0"/>
      <w:divBdr>
        <w:top w:val="none" w:sz="0" w:space="0" w:color="auto"/>
        <w:left w:val="none" w:sz="0" w:space="0" w:color="auto"/>
        <w:bottom w:val="none" w:sz="0" w:space="0" w:color="auto"/>
        <w:right w:val="none" w:sz="0" w:space="0" w:color="auto"/>
      </w:divBdr>
    </w:div>
    <w:div w:id="1782723750">
      <w:bodyDiv w:val="1"/>
      <w:marLeft w:val="0"/>
      <w:marRight w:val="0"/>
      <w:marTop w:val="0"/>
      <w:marBottom w:val="0"/>
      <w:divBdr>
        <w:top w:val="none" w:sz="0" w:space="0" w:color="auto"/>
        <w:left w:val="none" w:sz="0" w:space="0" w:color="auto"/>
        <w:bottom w:val="none" w:sz="0" w:space="0" w:color="auto"/>
        <w:right w:val="none" w:sz="0" w:space="0" w:color="auto"/>
      </w:divBdr>
      <w:divsChild>
        <w:div w:id="2130665190">
          <w:marLeft w:val="0"/>
          <w:marRight w:val="0"/>
          <w:marTop w:val="0"/>
          <w:marBottom w:val="0"/>
          <w:divBdr>
            <w:top w:val="none" w:sz="0" w:space="0" w:color="auto"/>
            <w:left w:val="none" w:sz="0" w:space="0" w:color="auto"/>
            <w:bottom w:val="none" w:sz="0" w:space="0" w:color="auto"/>
            <w:right w:val="none" w:sz="0" w:space="0" w:color="auto"/>
          </w:divBdr>
          <w:divsChild>
            <w:div w:id="691763402">
              <w:marLeft w:val="0"/>
              <w:marRight w:val="0"/>
              <w:marTop w:val="750"/>
              <w:marBottom w:val="750"/>
              <w:divBdr>
                <w:top w:val="none" w:sz="0" w:space="0" w:color="auto"/>
                <w:left w:val="none" w:sz="0" w:space="0" w:color="auto"/>
                <w:bottom w:val="none" w:sz="0" w:space="0" w:color="auto"/>
                <w:right w:val="none" w:sz="0" w:space="0" w:color="auto"/>
              </w:divBdr>
            </w:div>
          </w:divsChild>
        </w:div>
        <w:div w:id="1102265678">
          <w:marLeft w:val="0"/>
          <w:marRight w:val="0"/>
          <w:marTop w:val="0"/>
          <w:marBottom w:val="0"/>
          <w:divBdr>
            <w:top w:val="none" w:sz="0" w:space="0" w:color="auto"/>
            <w:left w:val="none" w:sz="0" w:space="0" w:color="auto"/>
            <w:bottom w:val="none" w:sz="0" w:space="0" w:color="auto"/>
            <w:right w:val="none" w:sz="0" w:space="0" w:color="auto"/>
          </w:divBdr>
        </w:div>
      </w:divsChild>
    </w:div>
    <w:div w:id="1783064871">
      <w:bodyDiv w:val="1"/>
      <w:marLeft w:val="0"/>
      <w:marRight w:val="0"/>
      <w:marTop w:val="0"/>
      <w:marBottom w:val="0"/>
      <w:divBdr>
        <w:top w:val="none" w:sz="0" w:space="0" w:color="auto"/>
        <w:left w:val="none" w:sz="0" w:space="0" w:color="auto"/>
        <w:bottom w:val="none" w:sz="0" w:space="0" w:color="auto"/>
        <w:right w:val="none" w:sz="0" w:space="0" w:color="auto"/>
      </w:divBdr>
      <w:divsChild>
        <w:div w:id="497841567">
          <w:marLeft w:val="0"/>
          <w:marRight w:val="0"/>
          <w:marTop w:val="0"/>
          <w:marBottom w:val="0"/>
          <w:divBdr>
            <w:top w:val="none" w:sz="0" w:space="0" w:color="auto"/>
            <w:left w:val="none" w:sz="0" w:space="0" w:color="auto"/>
            <w:bottom w:val="none" w:sz="0" w:space="0" w:color="auto"/>
            <w:right w:val="none" w:sz="0" w:space="0" w:color="auto"/>
          </w:divBdr>
          <w:divsChild>
            <w:div w:id="220411185">
              <w:marLeft w:val="0"/>
              <w:marRight w:val="0"/>
              <w:marTop w:val="0"/>
              <w:marBottom w:val="0"/>
              <w:divBdr>
                <w:top w:val="none" w:sz="0" w:space="0" w:color="auto"/>
                <w:left w:val="none" w:sz="0" w:space="0" w:color="auto"/>
                <w:bottom w:val="none" w:sz="0" w:space="0" w:color="auto"/>
                <w:right w:val="none" w:sz="0" w:space="0" w:color="auto"/>
              </w:divBdr>
            </w:div>
          </w:divsChild>
        </w:div>
        <w:div w:id="2078893896">
          <w:marLeft w:val="0"/>
          <w:marRight w:val="0"/>
          <w:marTop w:val="0"/>
          <w:marBottom w:val="0"/>
          <w:divBdr>
            <w:top w:val="none" w:sz="0" w:space="0" w:color="auto"/>
            <w:left w:val="none" w:sz="0" w:space="0" w:color="auto"/>
            <w:bottom w:val="none" w:sz="0" w:space="0" w:color="auto"/>
            <w:right w:val="none" w:sz="0" w:space="0" w:color="auto"/>
          </w:divBdr>
        </w:div>
      </w:divsChild>
    </w:div>
    <w:div w:id="1783380660">
      <w:bodyDiv w:val="1"/>
      <w:marLeft w:val="0"/>
      <w:marRight w:val="0"/>
      <w:marTop w:val="0"/>
      <w:marBottom w:val="0"/>
      <w:divBdr>
        <w:top w:val="none" w:sz="0" w:space="0" w:color="auto"/>
        <w:left w:val="none" w:sz="0" w:space="0" w:color="auto"/>
        <w:bottom w:val="none" w:sz="0" w:space="0" w:color="auto"/>
        <w:right w:val="none" w:sz="0" w:space="0" w:color="auto"/>
      </w:divBdr>
      <w:divsChild>
        <w:div w:id="364133923">
          <w:marLeft w:val="0"/>
          <w:marRight w:val="0"/>
          <w:marTop w:val="0"/>
          <w:marBottom w:val="0"/>
          <w:divBdr>
            <w:top w:val="none" w:sz="0" w:space="0" w:color="auto"/>
            <w:left w:val="none" w:sz="0" w:space="0" w:color="auto"/>
            <w:bottom w:val="none" w:sz="0" w:space="0" w:color="auto"/>
            <w:right w:val="none" w:sz="0" w:space="0" w:color="auto"/>
          </w:divBdr>
          <w:divsChild>
            <w:div w:id="1709917206">
              <w:marLeft w:val="0"/>
              <w:marRight w:val="0"/>
              <w:marTop w:val="0"/>
              <w:marBottom w:val="0"/>
              <w:divBdr>
                <w:top w:val="none" w:sz="0" w:space="0" w:color="auto"/>
                <w:left w:val="none" w:sz="0" w:space="0" w:color="auto"/>
                <w:bottom w:val="none" w:sz="0" w:space="0" w:color="auto"/>
                <w:right w:val="none" w:sz="0" w:space="0" w:color="auto"/>
              </w:divBdr>
            </w:div>
          </w:divsChild>
        </w:div>
        <w:div w:id="1466507059">
          <w:marLeft w:val="0"/>
          <w:marRight w:val="0"/>
          <w:marTop w:val="0"/>
          <w:marBottom w:val="0"/>
          <w:divBdr>
            <w:top w:val="none" w:sz="0" w:space="0" w:color="auto"/>
            <w:left w:val="none" w:sz="0" w:space="0" w:color="auto"/>
            <w:bottom w:val="none" w:sz="0" w:space="0" w:color="auto"/>
            <w:right w:val="none" w:sz="0" w:space="0" w:color="auto"/>
          </w:divBdr>
        </w:div>
      </w:divsChild>
    </w:div>
    <w:div w:id="1784766767">
      <w:bodyDiv w:val="1"/>
      <w:marLeft w:val="0"/>
      <w:marRight w:val="0"/>
      <w:marTop w:val="0"/>
      <w:marBottom w:val="0"/>
      <w:divBdr>
        <w:top w:val="none" w:sz="0" w:space="0" w:color="auto"/>
        <w:left w:val="none" w:sz="0" w:space="0" w:color="auto"/>
        <w:bottom w:val="none" w:sz="0" w:space="0" w:color="auto"/>
        <w:right w:val="none" w:sz="0" w:space="0" w:color="auto"/>
      </w:divBdr>
      <w:divsChild>
        <w:div w:id="1620717291">
          <w:marLeft w:val="0"/>
          <w:marRight w:val="0"/>
          <w:marTop w:val="0"/>
          <w:marBottom w:val="0"/>
          <w:divBdr>
            <w:top w:val="none" w:sz="0" w:space="0" w:color="auto"/>
            <w:left w:val="none" w:sz="0" w:space="0" w:color="auto"/>
            <w:bottom w:val="none" w:sz="0" w:space="0" w:color="auto"/>
            <w:right w:val="none" w:sz="0" w:space="0" w:color="auto"/>
          </w:divBdr>
          <w:divsChild>
            <w:div w:id="474488643">
              <w:marLeft w:val="0"/>
              <w:marRight w:val="0"/>
              <w:marTop w:val="0"/>
              <w:marBottom w:val="0"/>
              <w:divBdr>
                <w:top w:val="none" w:sz="0" w:space="0" w:color="auto"/>
                <w:left w:val="none" w:sz="0" w:space="0" w:color="auto"/>
                <w:bottom w:val="none" w:sz="0" w:space="0" w:color="auto"/>
                <w:right w:val="none" w:sz="0" w:space="0" w:color="auto"/>
              </w:divBdr>
            </w:div>
          </w:divsChild>
        </w:div>
        <w:div w:id="1925992646">
          <w:marLeft w:val="0"/>
          <w:marRight w:val="0"/>
          <w:marTop w:val="0"/>
          <w:marBottom w:val="0"/>
          <w:divBdr>
            <w:top w:val="none" w:sz="0" w:space="0" w:color="auto"/>
            <w:left w:val="none" w:sz="0" w:space="0" w:color="auto"/>
            <w:bottom w:val="none" w:sz="0" w:space="0" w:color="auto"/>
            <w:right w:val="none" w:sz="0" w:space="0" w:color="auto"/>
          </w:divBdr>
        </w:div>
      </w:divsChild>
    </w:div>
    <w:div w:id="1787385263">
      <w:bodyDiv w:val="1"/>
      <w:marLeft w:val="0"/>
      <w:marRight w:val="0"/>
      <w:marTop w:val="0"/>
      <w:marBottom w:val="0"/>
      <w:divBdr>
        <w:top w:val="none" w:sz="0" w:space="0" w:color="auto"/>
        <w:left w:val="none" w:sz="0" w:space="0" w:color="auto"/>
        <w:bottom w:val="none" w:sz="0" w:space="0" w:color="auto"/>
        <w:right w:val="none" w:sz="0" w:space="0" w:color="auto"/>
      </w:divBdr>
    </w:div>
    <w:div w:id="1789473080">
      <w:bodyDiv w:val="1"/>
      <w:marLeft w:val="0"/>
      <w:marRight w:val="0"/>
      <w:marTop w:val="0"/>
      <w:marBottom w:val="0"/>
      <w:divBdr>
        <w:top w:val="none" w:sz="0" w:space="0" w:color="auto"/>
        <w:left w:val="none" w:sz="0" w:space="0" w:color="auto"/>
        <w:bottom w:val="none" w:sz="0" w:space="0" w:color="auto"/>
        <w:right w:val="none" w:sz="0" w:space="0" w:color="auto"/>
      </w:divBdr>
      <w:divsChild>
        <w:div w:id="1175993944">
          <w:marLeft w:val="0"/>
          <w:marRight w:val="0"/>
          <w:marTop w:val="0"/>
          <w:marBottom w:val="0"/>
          <w:divBdr>
            <w:top w:val="none" w:sz="0" w:space="0" w:color="auto"/>
            <w:left w:val="none" w:sz="0" w:space="0" w:color="auto"/>
            <w:bottom w:val="none" w:sz="0" w:space="0" w:color="auto"/>
            <w:right w:val="none" w:sz="0" w:space="0" w:color="auto"/>
          </w:divBdr>
          <w:divsChild>
            <w:div w:id="270093052">
              <w:marLeft w:val="0"/>
              <w:marRight w:val="0"/>
              <w:marTop w:val="0"/>
              <w:marBottom w:val="0"/>
              <w:divBdr>
                <w:top w:val="none" w:sz="0" w:space="0" w:color="auto"/>
                <w:left w:val="none" w:sz="0" w:space="0" w:color="auto"/>
                <w:bottom w:val="none" w:sz="0" w:space="0" w:color="auto"/>
                <w:right w:val="none" w:sz="0" w:space="0" w:color="auto"/>
              </w:divBdr>
            </w:div>
          </w:divsChild>
        </w:div>
        <w:div w:id="1666124460">
          <w:marLeft w:val="0"/>
          <w:marRight w:val="0"/>
          <w:marTop w:val="0"/>
          <w:marBottom w:val="0"/>
          <w:divBdr>
            <w:top w:val="none" w:sz="0" w:space="0" w:color="auto"/>
            <w:left w:val="none" w:sz="0" w:space="0" w:color="auto"/>
            <w:bottom w:val="none" w:sz="0" w:space="0" w:color="auto"/>
            <w:right w:val="none" w:sz="0" w:space="0" w:color="auto"/>
          </w:divBdr>
        </w:div>
      </w:divsChild>
    </w:div>
    <w:div w:id="1791120619">
      <w:bodyDiv w:val="1"/>
      <w:marLeft w:val="0"/>
      <w:marRight w:val="0"/>
      <w:marTop w:val="0"/>
      <w:marBottom w:val="0"/>
      <w:divBdr>
        <w:top w:val="none" w:sz="0" w:space="0" w:color="auto"/>
        <w:left w:val="none" w:sz="0" w:space="0" w:color="auto"/>
        <w:bottom w:val="none" w:sz="0" w:space="0" w:color="auto"/>
        <w:right w:val="none" w:sz="0" w:space="0" w:color="auto"/>
      </w:divBdr>
    </w:div>
    <w:div w:id="1792434876">
      <w:bodyDiv w:val="1"/>
      <w:marLeft w:val="0"/>
      <w:marRight w:val="0"/>
      <w:marTop w:val="0"/>
      <w:marBottom w:val="0"/>
      <w:divBdr>
        <w:top w:val="none" w:sz="0" w:space="0" w:color="auto"/>
        <w:left w:val="none" w:sz="0" w:space="0" w:color="auto"/>
        <w:bottom w:val="none" w:sz="0" w:space="0" w:color="auto"/>
        <w:right w:val="none" w:sz="0" w:space="0" w:color="auto"/>
      </w:divBdr>
      <w:divsChild>
        <w:div w:id="474378244">
          <w:marLeft w:val="0"/>
          <w:marRight w:val="0"/>
          <w:marTop w:val="0"/>
          <w:marBottom w:val="0"/>
          <w:divBdr>
            <w:top w:val="none" w:sz="0" w:space="0" w:color="auto"/>
            <w:left w:val="none" w:sz="0" w:space="0" w:color="auto"/>
            <w:bottom w:val="none" w:sz="0" w:space="0" w:color="auto"/>
            <w:right w:val="none" w:sz="0" w:space="0" w:color="auto"/>
          </w:divBdr>
          <w:divsChild>
            <w:div w:id="479805592">
              <w:marLeft w:val="0"/>
              <w:marRight w:val="0"/>
              <w:marTop w:val="0"/>
              <w:marBottom w:val="0"/>
              <w:divBdr>
                <w:top w:val="none" w:sz="0" w:space="0" w:color="auto"/>
                <w:left w:val="none" w:sz="0" w:space="0" w:color="auto"/>
                <w:bottom w:val="none" w:sz="0" w:space="0" w:color="auto"/>
                <w:right w:val="none" w:sz="0" w:space="0" w:color="auto"/>
              </w:divBdr>
            </w:div>
          </w:divsChild>
        </w:div>
        <w:div w:id="1642347750">
          <w:marLeft w:val="0"/>
          <w:marRight w:val="0"/>
          <w:marTop w:val="0"/>
          <w:marBottom w:val="0"/>
          <w:divBdr>
            <w:top w:val="none" w:sz="0" w:space="0" w:color="auto"/>
            <w:left w:val="none" w:sz="0" w:space="0" w:color="auto"/>
            <w:bottom w:val="none" w:sz="0" w:space="0" w:color="auto"/>
            <w:right w:val="none" w:sz="0" w:space="0" w:color="auto"/>
          </w:divBdr>
        </w:div>
      </w:divsChild>
    </w:div>
    <w:div w:id="1793160698">
      <w:bodyDiv w:val="1"/>
      <w:marLeft w:val="0"/>
      <w:marRight w:val="0"/>
      <w:marTop w:val="0"/>
      <w:marBottom w:val="0"/>
      <w:divBdr>
        <w:top w:val="none" w:sz="0" w:space="0" w:color="auto"/>
        <w:left w:val="none" w:sz="0" w:space="0" w:color="auto"/>
        <w:bottom w:val="none" w:sz="0" w:space="0" w:color="auto"/>
        <w:right w:val="none" w:sz="0" w:space="0" w:color="auto"/>
      </w:divBdr>
      <w:divsChild>
        <w:div w:id="630016233">
          <w:marLeft w:val="0"/>
          <w:marRight w:val="0"/>
          <w:marTop w:val="0"/>
          <w:marBottom w:val="0"/>
          <w:divBdr>
            <w:top w:val="none" w:sz="0" w:space="0" w:color="auto"/>
            <w:left w:val="none" w:sz="0" w:space="0" w:color="auto"/>
            <w:bottom w:val="none" w:sz="0" w:space="0" w:color="auto"/>
            <w:right w:val="none" w:sz="0" w:space="0" w:color="auto"/>
          </w:divBdr>
          <w:divsChild>
            <w:div w:id="220753865">
              <w:marLeft w:val="0"/>
              <w:marRight w:val="0"/>
              <w:marTop w:val="0"/>
              <w:marBottom w:val="0"/>
              <w:divBdr>
                <w:top w:val="none" w:sz="0" w:space="0" w:color="auto"/>
                <w:left w:val="none" w:sz="0" w:space="0" w:color="auto"/>
                <w:bottom w:val="none" w:sz="0" w:space="0" w:color="auto"/>
                <w:right w:val="none" w:sz="0" w:space="0" w:color="auto"/>
              </w:divBdr>
            </w:div>
          </w:divsChild>
        </w:div>
        <w:div w:id="722753672">
          <w:marLeft w:val="0"/>
          <w:marRight w:val="0"/>
          <w:marTop w:val="0"/>
          <w:marBottom w:val="0"/>
          <w:divBdr>
            <w:top w:val="none" w:sz="0" w:space="0" w:color="auto"/>
            <w:left w:val="none" w:sz="0" w:space="0" w:color="auto"/>
            <w:bottom w:val="none" w:sz="0" w:space="0" w:color="auto"/>
            <w:right w:val="none" w:sz="0" w:space="0" w:color="auto"/>
          </w:divBdr>
        </w:div>
      </w:divsChild>
    </w:div>
    <w:div w:id="1794400914">
      <w:bodyDiv w:val="1"/>
      <w:marLeft w:val="0"/>
      <w:marRight w:val="0"/>
      <w:marTop w:val="0"/>
      <w:marBottom w:val="0"/>
      <w:divBdr>
        <w:top w:val="none" w:sz="0" w:space="0" w:color="auto"/>
        <w:left w:val="none" w:sz="0" w:space="0" w:color="auto"/>
        <w:bottom w:val="none" w:sz="0" w:space="0" w:color="auto"/>
        <w:right w:val="none" w:sz="0" w:space="0" w:color="auto"/>
      </w:divBdr>
      <w:divsChild>
        <w:div w:id="2045866438">
          <w:marLeft w:val="0"/>
          <w:marRight w:val="0"/>
          <w:marTop w:val="0"/>
          <w:marBottom w:val="0"/>
          <w:divBdr>
            <w:top w:val="none" w:sz="0" w:space="0" w:color="auto"/>
            <w:left w:val="none" w:sz="0" w:space="0" w:color="auto"/>
            <w:bottom w:val="none" w:sz="0" w:space="0" w:color="auto"/>
            <w:right w:val="none" w:sz="0" w:space="0" w:color="auto"/>
          </w:divBdr>
          <w:divsChild>
            <w:div w:id="1079445718">
              <w:marLeft w:val="0"/>
              <w:marRight w:val="0"/>
              <w:marTop w:val="750"/>
              <w:marBottom w:val="750"/>
              <w:divBdr>
                <w:top w:val="none" w:sz="0" w:space="0" w:color="auto"/>
                <w:left w:val="none" w:sz="0" w:space="0" w:color="auto"/>
                <w:bottom w:val="none" w:sz="0" w:space="0" w:color="auto"/>
                <w:right w:val="none" w:sz="0" w:space="0" w:color="auto"/>
              </w:divBdr>
            </w:div>
          </w:divsChild>
        </w:div>
        <w:div w:id="1593970208">
          <w:marLeft w:val="0"/>
          <w:marRight w:val="0"/>
          <w:marTop w:val="0"/>
          <w:marBottom w:val="0"/>
          <w:divBdr>
            <w:top w:val="none" w:sz="0" w:space="0" w:color="auto"/>
            <w:left w:val="none" w:sz="0" w:space="0" w:color="auto"/>
            <w:bottom w:val="none" w:sz="0" w:space="0" w:color="auto"/>
            <w:right w:val="none" w:sz="0" w:space="0" w:color="auto"/>
          </w:divBdr>
        </w:div>
      </w:divsChild>
    </w:div>
    <w:div w:id="1794519554">
      <w:bodyDiv w:val="1"/>
      <w:marLeft w:val="0"/>
      <w:marRight w:val="0"/>
      <w:marTop w:val="0"/>
      <w:marBottom w:val="0"/>
      <w:divBdr>
        <w:top w:val="none" w:sz="0" w:space="0" w:color="auto"/>
        <w:left w:val="none" w:sz="0" w:space="0" w:color="auto"/>
        <w:bottom w:val="none" w:sz="0" w:space="0" w:color="auto"/>
        <w:right w:val="none" w:sz="0" w:space="0" w:color="auto"/>
      </w:divBdr>
      <w:divsChild>
        <w:div w:id="1533684744">
          <w:marLeft w:val="0"/>
          <w:marRight w:val="0"/>
          <w:marTop w:val="0"/>
          <w:marBottom w:val="0"/>
          <w:divBdr>
            <w:top w:val="none" w:sz="0" w:space="0" w:color="auto"/>
            <w:left w:val="none" w:sz="0" w:space="0" w:color="auto"/>
            <w:bottom w:val="none" w:sz="0" w:space="0" w:color="auto"/>
            <w:right w:val="none" w:sz="0" w:space="0" w:color="auto"/>
          </w:divBdr>
          <w:divsChild>
            <w:div w:id="85394057">
              <w:marLeft w:val="0"/>
              <w:marRight w:val="0"/>
              <w:marTop w:val="0"/>
              <w:marBottom w:val="0"/>
              <w:divBdr>
                <w:top w:val="none" w:sz="0" w:space="0" w:color="auto"/>
                <w:left w:val="none" w:sz="0" w:space="0" w:color="auto"/>
                <w:bottom w:val="none" w:sz="0" w:space="0" w:color="auto"/>
                <w:right w:val="none" w:sz="0" w:space="0" w:color="auto"/>
              </w:divBdr>
            </w:div>
          </w:divsChild>
        </w:div>
        <w:div w:id="954556686">
          <w:marLeft w:val="0"/>
          <w:marRight w:val="0"/>
          <w:marTop w:val="0"/>
          <w:marBottom w:val="0"/>
          <w:divBdr>
            <w:top w:val="none" w:sz="0" w:space="0" w:color="auto"/>
            <w:left w:val="none" w:sz="0" w:space="0" w:color="auto"/>
            <w:bottom w:val="none" w:sz="0" w:space="0" w:color="auto"/>
            <w:right w:val="none" w:sz="0" w:space="0" w:color="auto"/>
          </w:divBdr>
        </w:div>
      </w:divsChild>
    </w:div>
    <w:div w:id="1794863385">
      <w:bodyDiv w:val="1"/>
      <w:marLeft w:val="0"/>
      <w:marRight w:val="0"/>
      <w:marTop w:val="0"/>
      <w:marBottom w:val="0"/>
      <w:divBdr>
        <w:top w:val="none" w:sz="0" w:space="0" w:color="auto"/>
        <w:left w:val="none" w:sz="0" w:space="0" w:color="auto"/>
        <w:bottom w:val="none" w:sz="0" w:space="0" w:color="auto"/>
        <w:right w:val="none" w:sz="0" w:space="0" w:color="auto"/>
      </w:divBdr>
      <w:divsChild>
        <w:div w:id="136849308">
          <w:marLeft w:val="0"/>
          <w:marRight w:val="0"/>
          <w:marTop w:val="0"/>
          <w:marBottom w:val="0"/>
          <w:divBdr>
            <w:top w:val="none" w:sz="0" w:space="0" w:color="auto"/>
            <w:left w:val="none" w:sz="0" w:space="0" w:color="auto"/>
            <w:bottom w:val="none" w:sz="0" w:space="0" w:color="auto"/>
            <w:right w:val="none" w:sz="0" w:space="0" w:color="auto"/>
          </w:divBdr>
          <w:divsChild>
            <w:div w:id="1997104258">
              <w:marLeft w:val="0"/>
              <w:marRight w:val="0"/>
              <w:marTop w:val="0"/>
              <w:marBottom w:val="0"/>
              <w:divBdr>
                <w:top w:val="none" w:sz="0" w:space="0" w:color="auto"/>
                <w:left w:val="none" w:sz="0" w:space="0" w:color="auto"/>
                <w:bottom w:val="none" w:sz="0" w:space="0" w:color="auto"/>
                <w:right w:val="none" w:sz="0" w:space="0" w:color="auto"/>
              </w:divBdr>
            </w:div>
          </w:divsChild>
        </w:div>
        <w:div w:id="497623275">
          <w:marLeft w:val="0"/>
          <w:marRight w:val="0"/>
          <w:marTop w:val="0"/>
          <w:marBottom w:val="0"/>
          <w:divBdr>
            <w:top w:val="none" w:sz="0" w:space="0" w:color="auto"/>
            <w:left w:val="none" w:sz="0" w:space="0" w:color="auto"/>
            <w:bottom w:val="none" w:sz="0" w:space="0" w:color="auto"/>
            <w:right w:val="none" w:sz="0" w:space="0" w:color="auto"/>
          </w:divBdr>
        </w:div>
      </w:divsChild>
    </w:div>
    <w:div w:id="1794981499">
      <w:bodyDiv w:val="1"/>
      <w:marLeft w:val="0"/>
      <w:marRight w:val="0"/>
      <w:marTop w:val="0"/>
      <w:marBottom w:val="0"/>
      <w:divBdr>
        <w:top w:val="none" w:sz="0" w:space="0" w:color="auto"/>
        <w:left w:val="none" w:sz="0" w:space="0" w:color="auto"/>
        <w:bottom w:val="none" w:sz="0" w:space="0" w:color="auto"/>
        <w:right w:val="none" w:sz="0" w:space="0" w:color="auto"/>
      </w:divBdr>
    </w:div>
    <w:div w:id="1796681636">
      <w:bodyDiv w:val="1"/>
      <w:marLeft w:val="0"/>
      <w:marRight w:val="0"/>
      <w:marTop w:val="0"/>
      <w:marBottom w:val="0"/>
      <w:divBdr>
        <w:top w:val="none" w:sz="0" w:space="0" w:color="auto"/>
        <w:left w:val="none" w:sz="0" w:space="0" w:color="auto"/>
        <w:bottom w:val="none" w:sz="0" w:space="0" w:color="auto"/>
        <w:right w:val="none" w:sz="0" w:space="0" w:color="auto"/>
      </w:divBdr>
      <w:divsChild>
        <w:div w:id="1628050436">
          <w:marLeft w:val="0"/>
          <w:marRight w:val="0"/>
          <w:marTop w:val="0"/>
          <w:marBottom w:val="0"/>
          <w:divBdr>
            <w:top w:val="none" w:sz="0" w:space="0" w:color="auto"/>
            <w:left w:val="none" w:sz="0" w:space="0" w:color="auto"/>
            <w:bottom w:val="none" w:sz="0" w:space="0" w:color="auto"/>
            <w:right w:val="none" w:sz="0" w:space="0" w:color="auto"/>
          </w:divBdr>
          <w:divsChild>
            <w:div w:id="1699161156">
              <w:marLeft w:val="0"/>
              <w:marRight w:val="0"/>
              <w:marTop w:val="0"/>
              <w:marBottom w:val="0"/>
              <w:divBdr>
                <w:top w:val="none" w:sz="0" w:space="0" w:color="auto"/>
                <w:left w:val="none" w:sz="0" w:space="0" w:color="auto"/>
                <w:bottom w:val="none" w:sz="0" w:space="0" w:color="auto"/>
                <w:right w:val="none" w:sz="0" w:space="0" w:color="auto"/>
              </w:divBdr>
            </w:div>
          </w:divsChild>
        </w:div>
        <w:div w:id="2051295817">
          <w:marLeft w:val="0"/>
          <w:marRight w:val="0"/>
          <w:marTop w:val="0"/>
          <w:marBottom w:val="0"/>
          <w:divBdr>
            <w:top w:val="none" w:sz="0" w:space="0" w:color="auto"/>
            <w:left w:val="none" w:sz="0" w:space="0" w:color="auto"/>
            <w:bottom w:val="none" w:sz="0" w:space="0" w:color="auto"/>
            <w:right w:val="none" w:sz="0" w:space="0" w:color="auto"/>
          </w:divBdr>
        </w:div>
      </w:divsChild>
    </w:div>
    <w:div w:id="1799299543">
      <w:bodyDiv w:val="1"/>
      <w:marLeft w:val="0"/>
      <w:marRight w:val="0"/>
      <w:marTop w:val="0"/>
      <w:marBottom w:val="0"/>
      <w:divBdr>
        <w:top w:val="none" w:sz="0" w:space="0" w:color="auto"/>
        <w:left w:val="none" w:sz="0" w:space="0" w:color="auto"/>
        <w:bottom w:val="none" w:sz="0" w:space="0" w:color="auto"/>
        <w:right w:val="none" w:sz="0" w:space="0" w:color="auto"/>
      </w:divBdr>
      <w:divsChild>
        <w:div w:id="265890717">
          <w:marLeft w:val="0"/>
          <w:marRight w:val="0"/>
          <w:marTop w:val="0"/>
          <w:marBottom w:val="0"/>
          <w:divBdr>
            <w:top w:val="none" w:sz="0" w:space="0" w:color="auto"/>
            <w:left w:val="none" w:sz="0" w:space="0" w:color="auto"/>
            <w:bottom w:val="none" w:sz="0" w:space="0" w:color="auto"/>
            <w:right w:val="none" w:sz="0" w:space="0" w:color="auto"/>
          </w:divBdr>
          <w:divsChild>
            <w:div w:id="1512406002">
              <w:marLeft w:val="0"/>
              <w:marRight w:val="0"/>
              <w:marTop w:val="0"/>
              <w:marBottom w:val="0"/>
              <w:divBdr>
                <w:top w:val="none" w:sz="0" w:space="0" w:color="auto"/>
                <w:left w:val="none" w:sz="0" w:space="0" w:color="auto"/>
                <w:bottom w:val="none" w:sz="0" w:space="0" w:color="auto"/>
                <w:right w:val="none" w:sz="0" w:space="0" w:color="auto"/>
              </w:divBdr>
            </w:div>
          </w:divsChild>
        </w:div>
        <w:div w:id="735057724">
          <w:marLeft w:val="0"/>
          <w:marRight w:val="0"/>
          <w:marTop w:val="0"/>
          <w:marBottom w:val="0"/>
          <w:divBdr>
            <w:top w:val="none" w:sz="0" w:space="0" w:color="auto"/>
            <w:left w:val="none" w:sz="0" w:space="0" w:color="auto"/>
            <w:bottom w:val="none" w:sz="0" w:space="0" w:color="auto"/>
            <w:right w:val="none" w:sz="0" w:space="0" w:color="auto"/>
          </w:divBdr>
        </w:div>
      </w:divsChild>
    </w:div>
    <w:div w:id="1802184345">
      <w:bodyDiv w:val="1"/>
      <w:marLeft w:val="0"/>
      <w:marRight w:val="0"/>
      <w:marTop w:val="0"/>
      <w:marBottom w:val="0"/>
      <w:divBdr>
        <w:top w:val="none" w:sz="0" w:space="0" w:color="auto"/>
        <w:left w:val="none" w:sz="0" w:space="0" w:color="auto"/>
        <w:bottom w:val="none" w:sz="0" w:space="0" w:color="auto"/>
        <w:right w:val="none" w:sz="0" w:space="0" w:color="auto"/>
      </w:divBdr>
      <w:divsChild>
        <w:div w:id="111561372">
          <w:marLeft w:val="0"/>
          <w:marRight w:val="0"/>
          <w:marTop w:val="0"/>
          <w:marBottom w:val="0"/>
          <w:divBdr>
            <w:top w:val="none" w:sz="0" w:space="0" w:color="auto"/>
            <w:left w:val="none" w:sz="0" w:space="0" w:color="auto"/>
            <w:bottom w:val="none" w:sz="0" w:space="0" w:color="auto"/>
            <w:right w:val="none" w:sz="0" w:space="0" w:color="auto"/>
          </w:divBdr>
          <w:divsChild>
            <w:div w:id="636647145">
              <w:marLeft w:val="0"/>
              <w:marRight w:val="0"/>
              <w:marTop w:val="0"/>
              <w:marBottom w:val="0"/>
              <w:divBdr>
                <w:top w:val="none" w:sz="0" w:space="0" w:color="auto"/>
                <w:left w:val="none" w:sz="0" w:space="0" w:color="auto"/>
                <w:bottom w:val="none" w:sz="0" w:space="0" w:color="auto"/>
                <w:right w:val="none" w:sz="0" w:space="0" w:color="auto"/>
              </w:divBdr>
            </w:div>
          </w:divsChild>
        </w:div>
        <w:div w:id="1917401655">
          <w:marLeft w:val="0"/>
          <w:marRight w:val="0"/>
          <w:marTop w:val="0"/>
          <w:marBottom w:val="0"/>
          <w:divBdr>
            <w:top w:val="none" w:sz="0" w:space="0" w:color="auto"/>
            <w:left w:val="none" w:sz="0" w:space="0" w:color="auto"/>
            <w:bottom w:val="none" w:sz="0" w:space="0" w:color="auto"/>
            <w:right w:val="none" w:sz="0" w:space="0" w:color="auto"/>
          </w:divBdr>
        </w:div>
      </w:divsChild>
    </w:div>
    <w:div w:id="1805387535">
      <w:bodyDiv w:val="1"/>
      <w:marLeft w:val="0"/>
      <w:marRight w:val="0"/>
      <w:marTop w:val="0"/>
      <w:marBottom w:val="0"/>
      <w:divBdr>
        <w:top w:val="none" w:sz="0" w:space="0" w:color="auto"/>
        <w:left w:val="none" w:sz="0" w:space="0" w:color="auto"/>
        <w:bottom w:val="none" w:sz="0" w:space="0" w:color="auto"/>
        <w:right w:val="none" w:sz="0" w:space="0" w:color="auto"/>
      </w:divBdr>
      <w:divsChild>
        <w:div w:id="401610428">
          <w:marLeft w:val="0"/>
          <w:marRight w:val="0"/>
          <w:marTop w:val="0"/>
          <w:marBottom w:val="0"/>
          <w:divBdr>
            <w:top w:val="none" w:sz="0" w:space="0" w:color="auto"/>
            <w:left w:val="none" w:sz="0" w:space="0" w:color="auto"/>
            <w:bottom w:val="none" w:sz="0" w:space="0" w:color="auto"/>
            <w:right w:val="none" w:sz="0" w:space="0" w:color="auto"/>
          </w:divBdr>
          <w:divsChild>
            <w:div w:id="1258834269">
              <w:marLeft w:val="0"/>
              <w:marRight w:val="0"/>
              <w:marTop w:val="0"/>
              <w:marBottom w:val="0"/>
              <w:divBdr>
                <w:top w:val="none" w:sz="0" w:space="0" w:color="auto"/>
                <w:left w:val="none" w:sz="0" w:space="0" w:color="auto"/>
                <w:bottom w:val="none" w:sz="0" w:space="0" w:color="auto"/>
                <w:right w:val="none" w:sz="0" w:space="0" w:color="auto"/>
              </w:divBdr>
            </w:div>
          </w:divsChild>
        </w:div>
        <w:div w:id="1022901241">
          <w:marLeft w:val="0"/>
          <w:marRight w:val="0"/>
          <w:marTop w:val="0"/>
          <w:marBottom w:val="0"/>
          <w:divBdr>
            <w:top w:val="none" w:sz="0" w:space="0" w:color="auto"/>
            <w:left w:val="none" w:sz="0" w:space="0" w:color="auto"/>
            <w:bottom w:val="none" w:sz="0" w:space="0" w:color="auto"/>
            <w:right w:val="none" w:sz="0" w:space="0" w:color="auto"/>
          </w:divBdr>
        </w:div>
      </w:divsChild>
    </w:div>
    <w:div w:id="1806311840">
      <w:bodyDiv w:val="1"/>
      <w:marLeft w:val="0"/>
      <w:marRight w:val="0"/>
      <w:marTop w:val="0"/>
      <w:marBottom w:val="0"/>
      <w:divBdr>
        <w:top w:val="none" w:sz="0" w:space="0" w:color="auto"/>
        <w:left w:val="none" w:sz="0" w:space="0" w:color="auto"/>
        <w:bottom w:val="none" w:sz="0" w:space="0" w:color="auto"/>
        <w:right w:val="none" w:sz="0" w:space="0" w:color="auto"/>
      </w:divBdr>
    </w:div>
    <w:div w:id="1807505534">
      <w:bodyDiv w:val="1"/>
      <w:marLeft w:val="0"/>
      <w:marRight w:val="0"/>
      <w:marTop w:val="0"/>
      <w:marBottom w:val="0"/>
      <w:divBdr>
        <w:top w:val="none" w:sz="0" w:space="0" w:color="auto"/>
        <w:left w:val="none" w:sz="0" w:space="0" w:color="auto"/>
        <w:bottom w:val="none" w:sz="0" w:space="0" w:color="auto"/>
        <w:right w:val="none" w:sz="0" w:space="0" w:color="auto"/>
      </w:divBdr>
      <w:divsChild>
        <w:div w:id="137891786">
          <w:marLeft w:val="0"/>
          <w:marRight w:val="0"/>
          <w:marTop w:val="0"/>
          <w:marBottom w:val="0"/>
          <w:divBdr>
            <w:top w:val="none" w:sz="0" w:space="0" w:color="auto"/>
            <w:left w:val="none" w:sz="0" w:space="0" w:color="auto"/>
            <w:bottom w:val="none" w:sz="0" w:space="0" w:color="auto"/>
            <w:right w:val="none" w:sz="0" w:space="0" w:color="auto"/>
          </w:divBdr>
          <w:divsChild>
            <w:div w:id="1296830775">
              <w:marLeft w:val="0"/>
              <w:marRight w:val="0"/>
              <w:marTop w:val="750"/>
              <w:marBottom w:val="750"/>
              <w:divBdr>
                <w:top w:val="none" w:sz="0" w:space="0" w:color="auto"/>
                <w:left w:val="none" w:sz="0" w:space="0" w:color="auto"/>
                <w:bottom w:val="none" w:sz="0" w:space="0" w:color="auto"/>
                <w:right w:val="none" w:sz="0" w:space="0" w:color="auto"/>
              </w:divBdr>
            </w:div>
          </w:divsChild>
        </w:div>
        <w:div w:id="1311670080">
          <w:marLeft w:val="0"/>
          <w:marRight w:val="0"/>
          <w:marTop w:val="0"/>
          <w:marBottom w:val="0"/>
          <w:divBdr>
            <w:top w:val="none" w:sz="0" w:space="0" w:color="auto"/>
            <w:left w:val="none" w:sz="0" w:space="0" w:color="auto"/>
            <w:bottom w:val="none" w:sz="0" w:space="0" w:color="auto"/>
            <w:right w:val="none" w:sz="0" w:space="0" w:color="auto"/>
          </w:divBdr>
        </w:div>
      </w:divsChild>
    </w:div>
    <w:div w:id="1809127992">
      <w:bodyDiv w:val="1"/>
      <w:marLeft w:val="0"/>
      <w:marRight w:val="0"/>
      <w:marTop w:val="0"/>
      <w:marBottom w:val="0"/>
      <w:divBdr>
        <w:top w:val="none" w:sz="0" w:space="0" w:color="auto"/>
        <w:left w:val="none" w:sz="0" w:space="0" w:color="auto"/>
        <w:bottom w:val="none" w:sz="0" w:space="0" w:color="auto"/>
        <w:right w:val="none" w:sz="0" w:space="0" w:color="auto"/>
      </w:divBdr>
      <w:divsChild>
        <w:div w:id="694309093">
          <w:marLeft w:val="0"/>
          <w:marRight w:val="0"/>
          <w:marTop w:val="0"/>
          <w:marBottom w:val="0"/>
          <w:divBdr>
            <w:top w:val="none" w:sz="0" w:space="0" w:color="auto"/>
            <w:left w:val="none" w:sz="0" w:space="0" w:color="auto"/>
            <w:bottom w:val="none" w:sz="0" w:space="0" w:color="auto"/>
            <w:right w:val="none" w:sz="0" w:space="0" w:color="auto"/>
          </w:divBdr>
          <w:divsChild>
            <w:div w:id="1601838416">
              <w:marLeft w:val="0"/>
              <w:marRight w:val="0"/>
              <w:marTop w:val="0"/>
              <w:marBottom w:val="0"/>
              <w:divBdr>
                <w:top w:val="none" w:sz="0" w:space="0" w:color="auto"/>
                <w:left w:val="none" w:sz="0" w:space="0" w:color="auto"/>
                <w:bottom w:val="none" w:sz="0" w:space="0" w:color="auto"/>
                <w:right w:val="none" w:sz="0" w:space="0" w:color="auto"/>
              </w:divBdr>
            </w:div>
          </w:divsChild>
        </w:div>
        <w:div w:id="297421605">
          <w:marLeft w:val="0"/>
          <w:marRight w:val="0"/>
          <w:marTop w:val="0"/>
          <w:marBottom w:val="0"/>
          <w:divBdr>
            <w:top w:val="none" w:sz="0" w:space="0" w:color="auto"/>
            <w:left w:val="none" w:sz="0" w:space="0" w:color="auto"/>
            <w:bottom w:val="none" w:sz="0" w:space="0" w:color="auto"/>
            <w:right w:val="none" w:sz="0" w:space="0" w:color="auto"/>
          </w:divBdr>
        </w:div>
      </w:divsChild>
    </w:div>
    <w:div w:id="1809587677">
      <w:bodyDiv w:val="1"/>
      <w:marLeft w:val="0"/>
      <w:marRight w:val="0"/>
      <w:marTop w:val="0"/>
      <w:marBottom w:val="0"/>
      <w:divBdr>
        <w:top w:val="none" w:sz="0" w:space="0" w:color="auto"/>
        <w:left w:val="none" w:sz="0" w:space="0" w:color="auto"/>
        <w:bottom w:val="none" w:sz="0" w:space="0" w:color="auto"/>
        <w:right w:val="none" w:sz="0" w:space="0" w:color="auto"/>
      </w:divBdr>
    </w:div>
    <w:div w:id="1809778314">
      <w:bodyDiv w:val="1"/>
      <w:marLeft w:val="0"/>
      <w:marRight w:val="0"/>
      <w:marTop w:val="0"/>
      <w:marBottom w:val="0"/>
      <w:divBdr>
        <w:top w:val="none" w:sz="0" w:space="0" w:color="auto"/>
        <w:left w:val="none" w:sz="0" w:space="0" w:color="auto"/>
        <w:bottom w:val="none" w:sz="0" w:space="0" w:color="auto"/>
        <w:right w:val="none" w:sz="0" w:space="0" w:color="auto"/>
      </w:divBdr>
      <w:divsChild>
        <w:div w:id="419525079">
          <w:marLeft w:val="0"/>
          <w:marRight w:val="0"/>
          <w:marTop w:val="0"/>
          <w:marBottom w:val="0"/>
          <w:divBdr>
            <w:top w:val="none" w:sz="0" w:space="0" w:color="auto"/>
            <w:left w:val="none" w:sz="0" w:space="0" w:color="auto"/>
            <w:bottom w:val="none" w:sz="0" w:space="0" w:color="auto"/>
            <w:right w:val="none" w:sz="0" w:space="0" w:color="auto"/>
          </w:divBdr>
        </w:div>
        <w:div w:id="831992933">
          <w:marLeft w:val="0"/>
          <w:marRight w:val="0"/>
          <w:marTop w:val="0"/>
          <w:marBottom w:val="0"/>
          <w:divBdr>
            <w:top w:val="none" w:sz="0" w:space="0" w:color="auto"/>
            <w:left w:val="none" w:sz="0" w:space="0" w:color="auto"/>
            <w:bottom w:val="none" w:sz="0" w:space="0" w:color="auto"/>
            <w:right w:val="none" w:sz="0" w:space="0" w:color="auto"/>
          </w:divBdr>
          <w:divsChild>
            <w:div w:id="1676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0830">
      <w:bodyDiv w:val="1"/>
      <w:marLeft w:val="0"/>
      <w:marRight w:val="0"/>
      <w:marTop w:val="0"/>
      <w:marBottom w:val="0"/>
      <w:divBdr>
        <w:top w:val="none" w:sz="0" w:space="0" w:color="auto"/>
        <w:left w:val="none" w:sz="0" w:space="0" w:color="auto"/>
        <w:bottom w:val="none" w:sz="0" w:space="0" w:color="auto"/>
        <w:right w:val="none" w:sz="0" w:space="0" w:color="auto"/>
      </w:divBdr>
      <w:divsChild>
        <w:div w:id="1808353471">
          <w:marLeft w:val="0"/>
          <w:marRight w:val="0"/>
          <w:marTop w:val="0"/>
          <w:marBottom w:val="0"/>
          <w:divBdr>
            <w:top w:val="none" w:sz="0" w:space="0" w:color="auto"/>
            <w:left w:val="none" w:sz="0" w:space="0" w:color="auto"/>
            <w:bottom w:val="none" w:sz="0" w:space="0" w:color="auto"/>
            <w:right w:val="none" w:sz="0" w:space="0" w:color="auto"/>
          </w:divBdr>
          <w:divsChild>
            <w:div w:id="765883750">
              <w:marLeft w:val="0"/>
              <w:marRight w:val="0"/>
              <w:marTop w:val="0"/>
              <w:marBottom w:val="0"/>
              <w:divBdr>
                <w:top w:val="none" w:sz="0" w:space="0" w:color="auto"/>
                <w:left w:val="none" w:sz="0" w:space="0" w:color="auto"/>
                <w:bottom w:val="none" w:sz="0" w:space="0" w:color="auto"/>
                <w:right w:val="none" w:sz="0" w:space="0" w:color="auto"/>
              </w:divBdr>
            </w:div>
          </w:divsChild>
        </w:div>
        <w:div w:id="1822768225">
          <w:marLeft w:val="0"/>
          <w:marRight w:val="0"/>
          <w:marTop w:val="0"/>
          <w:marBottom w:val="0"/>
          <w:divBdr>
            <w:top w:val="none" w:sz="0" w:space="0" w:color="auto"/>
            <w:left w:val="none" w:sz="0" w:space="0" w:color="auto"/>
            <w:bottom w:val="none" w:sz="0" w:space="0" w:color="auto"/>
            <w:right w:val="none" w:sz="0" w:space="0" w:color="auto"/>
          </w:divBdr>
        </w:div>
      </w:divsChild>
    </w:div>
    <w:div w:id="1812360177">
      <w:bodyDiv w:val="1"/>
      <w:marLeft w:val="0"/>
      <w:marRight w:val="0"/>
      <w:marTop w:val="0"/>
      <w:marBottom w:val="0"/>
      <w:divBdr>
        <w:top w:val="none" w:sz="0" w:space="0" w:color="auto"/>
        <w:left w:val="none" w:sz="0" w:space="0" w:color="auto"/>
        <w:bottom w:val="none" w:sz="0" w:space="0" w:color="auto"/>
        <w:right w:val="none" w:sz="0" w:space="0" w:color="auto"/>
      </w:divBdr>
      <w:divsChild>
        <w:div w:id="94831679">
          <w:marLeft w:val="0"/>
          <w:marRight w:val="0"/>
          <w:marTop w:val="0"/>
          <w:marBottom w:val="0"/>
          <w:divBdr>
            <w:top w:val="none" w:sz="0" w:space="0" w:color="auto"/>
            <w:left w:val="none" w:sz="0" w:space="0" w:color="auto"/>
            <w:bottom w:val="none" w:sz="0" w:space="0" w:color="auto"/>
            <w:right w:val="none" w:sz="0" w:space="0" w:color="auto"/>
          </w:divBdr>
        </w:div>
        <w:div w:id="1453015538">
          <w:marLeft w:val="0"/>
          <w:marRight w:val="0"/>
          <w:marTop w:val="0"/>
          <w:marBottom w:val="0"/>
          <w:divBdr>
            <w:top w:val="none" w:sz="0" w:space="0" w:color="auto"/>
            <w:left w:val="none" w:sz="0" w:space="0" w:color="auto"/>
            <w:bottom w:val="none" w:sz="0" w:space="0" w:color="auto"/>
            <w:right w:val="none" w:sz="0" w:space="0" w:color="auto"/>
          </w:divBdr>
          <w:divsChild>
            <w:div w:id="15895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0623">
      <w:bodyDiv w:val="1"/>
      <w:marLeft w:val="0"/>
      <w:marRight w:val="0"/>
      <w:marTop w:val="0"/>
      <w:marBottom w:val="0"/>
      <w:divBdr>
        <w:top w:val="none" w:sz="0" w:space="0" w:color="auto"/>
        <w:left w:val="none" w:sz="0" w:space="0" w:color="auto"/>
        <w:bottom w:val="none" w:sz="0" w:space="0" w:color="auto"/>
        <w:right w:val="none" w:sz="0" w:space="0" w:color="auto"/>
      </w:divBdr>
      <w:divsChild>
        <w:div w:id="2046758211">
          <w:marLeft w:val="0"/>
          <w:marRight w:val="0"/>
          <w:marTop w:val="0"/>
          <w:marBottom w:val="0"/>
          <w:divBdr>
            <w:top w:val="none" w:sz="0" w:space="0" w:color="auto"/>
            <w:left w:val="none" w:sz="0" w:space="0" w:color="auto"/>
            <w:bottom w:val="none" w:sz="0" w:space="0" w:color="auto"/>
            <w:right w:val="none" w:sz="0" w:space="0" w:color="auto"/>
          </w:divBdr>
          <w:divsChild>
            <w:div w:id="1089349795">
              <w:marLeft w:val="0"/>
              <w:marRight w:val="0"/>
              <w:marTop w:val="750"/>
              <w:marBottom w:val="750"/>
              <w:divBdr>
                <w:top w:val="none" w:sz="0" w:space="0" w:color="auto"/>
                <w:left w:val="none" w:sz="0" w:space="0" w:color="auto"/>
                <w:bottom w:val="none" w:sz="0" w:space="0" w:color="auto"/>
                <w:right w:val="none" w:sz="0" w:space="0" w:color="auto"/>
              </w:divBdr>
            </w:div>
          </w:divsChild>
        </w:div>
        <w:div w:id="1478648705">
          <w:marLeft w:val="0"/>
          <w:marRight w:val="0"/>
          <w:marTop w:val="0"/>
          <w:marBottom w:val="0"/>
          <w:divBdr>
            <w:top w:val="none" w:sz="0" w:space="0" w:color="auto"/>
            <w:left w:val="none" w:sz="0" w:space="0" w:color="auto"/>
            <w:bottom w:val="none" w:sz="0" w:space="0" w:color="auto"/>
            <w:right w:val="none" w:sz="0" w:space="0" w:color="auto"/>
          </w:divBdr>
        </w:div>
      </w:divsChild>
    </w:div>
    <w:div w:id="1814055615">
      <w:bodyDiv w:val="1"/>
      <w:marLeft w:val="0"/>
      <w:marRight w:val="0"/>
      <w:marTop w:val="0"/>
      <w:marBottom w:val="0"/>
      <w:divBdr>
        <w:top w:val="none" w:sz="0" w:space="0" w:color="auto"/>
        <w:left w:val="none" w:sz="0" w:space="0" w:color="auto"/>
        <w:bottom w:val="none" w:sz="0" w:space="0" w:color="auto"/>
        <w:right w:val="none" w:sz="0" w:space="0" w:color="auto"/>
      </w:divBdr>
    </w:div>
    <w:div w:id="1816147102">
      <w:bodyDiv w:val="1"/>
      <w:marLeft w:val="0"/>
      <w:marRight w:val="0"/>
      <w:marTop w:val="0"/>
      <w:marBottom w:val="0"/>
      <w:divBdr>
        <w:top w:val="none" w:sz="0" w:space="0" w:color="auto"/>
        <w:left w:val="none" w:sz="0" w:space="0" w:color="auto"/>
        <w:bottom w:val="none" w:sz="0" w:space="0" w:color="auto"/>
        <w:right w:val="none" w:sz="0" w:space="0" w:color="auto"/>
      </w:divBdr>
      <w:divsChild>
        <w:div w:id="1713455375">
          <w:marLeft w:val="0"/>
          <w:marRight w:val="0"/>
          <w:marTop w:val="0"/>
          <w:marBottom w:val="0"/>
          <w:divBdr>
            <w:top w:val="none" w:sz="0" w:space="0" w:color="auto"/>
            <w:left w:val="none" w:sz="0" w:space="0" w:color="auto"/>
            <w:bottom w:val="none" w:sz="0" w:space="0" w:color="auto"/>
            <w:right w:val="none" w:sz="0" w:space="0" w:color="auto"/>
          </w:divBdr>
          <w:divsChild>
            <w:div w:id="1302468692">
              <w:marLeft w:val="0"/>
              <w:marRight w:val="0"/>
              <w:marTop w:val="0"/>
              <w:marBottom w:val="0"/>
              <w:divBdr>
                <w:top w:val="none" w:sz="0" w:space="0" w:color="auto"/>
                <w:left w:val="none" w:sz="0" w:space="0" w:color="auto"/>
                <w:bottom w:val="none" w:sz="0" w:space="0" w:color="auto"/>
                <w:right w:val="none" w:sz="0" w:space="0" w:color="auto"/>
              </w:divBdr>
            </w:div>
          </w:divsChild>
        </w:div>
        <w:div w:id="1942561861">
          <w:marLeft w:val="0"/>
          <w:marRight w:val="0"/>
          <w:marTop w:val="0"/>
          <w:marBottom w:val="0"/>
          <w:divBdr>
            <w:top w:val="none" w:sz="0" w:space="0" w:color="auto"/>
            <w:left w:val="none" w:sz="0" w:space="0" w:color="auto"/>
            <w:bottom w:val="none" w:sz="0" w:space="0" w:color="auto"/>
            <w:right w:val="none" w:sz="0" w:space="0" w:color="auto"/>
          </w:divBdr>
        </w:div>
      </w:divsChild>
    </w:div>
    <w:div w:id="1816409209">
      <w:bodyDiv w:val="1"/>
      <w:marLeft w:val="0"/>
      <w:marRight w:val="0"/>
      <w:marTop w:val="0"/>
      <w:marBottom w:val="0"/>
      <w:divBdr>
        <w:top w:val="none" w:sz="0" w:space="0" w:color="auto"/>
        <w:left w:val="none" w:sz="0" w:space="0" w:color="auto"/>
        <w:bottom w:val="none" w:sz="0" w:space="0" w:color="auto"/>
        <w:right w:val="none" w:sz="0" w:space="0" w:color="auto"/>
      </w:divBdr>
      <w:divsChild>
        <w:div w:id="467674881">
          <w:marLeft w:val="0"/>
          <w:marRight w:val="0"/>
          <w:marTop w:val="0"/>
          <w:marBottom w:val="0"/>
          <w:divBdr>
            <w:top w:val="none" w:sz="0" w:space="0" w:color="auto"/>
            <w:left w:val="none" w:sz="0" w:space="0" w:color="auto"/>
            <w:bottom w:val="none" w:sz="0" w:space="0" w:color="auto"/>
            <w:right w:val="none" w:sz="0" w:space="0" w:color="auto"/>
          </w:divBdr>
        </w:div>
        <w:div w:id="1085882413">
          <w:marLeft w:val="0"/>
          <w:marRight w:val="0"/>
          <w:marTop w:val="0"/>
          <w:marBottom w:val="0"/>
          <w:divBdr>
            <w:top w:val="none" w:sz="0" w:space="0" w:color="auto"/>
            <w:left w:val="none" w:sz="0" w:space="0" w:color="auto"/>
            <w:bottom w:val="none" w:sz="0" w:space="0" w:color="auto"/>
            <w:right w:val="none" w:sz="0" w:space="0" w:color="auto"/>
          </w:divBdr>
          <w:divsChild>
            <w:div w:id="7000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193">
      <w:bodyDiv w:val="1"/>
      <w:marLeft w:val="0"/>
      <w:marRight w:val="0"/>
      <w:marTop w:val="0"/>
      <w:marBottom w:val="0"/>
      <w:divBdr>
        <w:top w:val="none" w:sz="0" w:space="0" w:color="auto"/>
        <w:left w:val="none" w:sz="0" w:space="0" w:color="auto"/>
        <w:bottom w:val="none" w:sz="0" w:space="0" w:color="auto"/>
        <w:right w:val="none" w:sz="0" w:space="0" w:color="auto"/>
      </w:divBdr>
    </w:div>
    <w:div w:id="1819760715">
      <w:bodyDiv w:val="1"/>
      <w:marLeft w:val="0"/>
      <w:marRight w:val="0"/>
      <w:marTop w:val="0"/>
      <w:marBottom w:val="0"/>
      <w:divBdr>
        <w:top w:val="none" w:sz="0" w:space="0" w:color="auto"/>
        <w:left w:val="none" w:sz="0" w:space="0" w:color="auto"/>
        <w:bottom w:val="none" w:sz="0" w:space="0" w:color="auto"/>
        <w:right w:val="none" w:sz="0" w:space="0" w:color="auto"/>
      </w:divBdr>
    </w:div>
    <w:div w:id="1820144620">
      <w:bodyDiv w:val="1"/>
      <w:marLeft w:val="0"/>
      <w:marRight w:val="0"/>
      <w:marTop w:val="0"/>
      <w:marBottom w:val="0"/>
      <w:divBdr>
        <w:top w:val="none" w:sz="0" w:space="0" w:color="auto"/>
        <w:left w:val="none" w:sz="0" w:space="0" w:color="auto"/>
        <w:bottom w:val="none" w:sz="0" w:space="0" w:color="auto"/>
        <w:right w:val="none" w:sz="0" w:space="0" w:color="auto"/>
      </w:divBdr>
    </w:div>
    <w:div w:id="1820537472">
      <w:bodyDiv w:val="1"/>
      <w:marLeft w:val="0"/>
      <w:marRight w:val="0"/>
      <w:marTop w:val="0"/>
      <w:marBottom w:val="0"/>
      <w:divBdr>
        <w:top w:val="none" w:sz="0" w:space="0" w:color="auto"/>
        <w:left w:val="none" w:sz="0" w:space="0" w:color="auto"/>
        <w:bottom w:val="none" w:sz="0" w:space="0" w:color="auto"/>
        <w:right w:val="none" w:sz="0" w:space="0" w:color="auto"/>
      </w:divBdr>
      <w:divsChild>
        <w:div w:id="1534346471">
          <w:marLeft w:val="0"/>
          <w:marRight w:val="0"/>
          <w:marTop w:val="0"/>
          <w:marBottom w:val="0"/>
          <w:divBdr>
            <w:top w:val="none" w:sz="0" w:space="0" w:color="auto"/>
            <w:left w:val="none" w:sz="0" w:space="0" w:color="auto"/>
            <w:bottom w:val="none" w:sz="0" w:space="0" w:color="auto"/>
            <w:right w:val="none" w:sz="0" w:space="0" w:color="auto"/>
          </w:divBdr>
        </w:div>
        <w:div w:id="2042508958">
          <w:marLeft w:val="0"/>
          <w:marRight w:val="0"/>
          <w:marTop w:val="0"/>
          <w:marBottom w:val="0"/>
          <w:divBdr>
            <w:top w:val="none" w:sz="0" w:space="0" w:color="auto"/>
            <w:left w:val="none" w:sz="0" w:space="0" w:color="auto"/>
            <w:bottom w:val="none" w:sz="0" w:space="0" w:color="auto"/>
            <w:right w:val="none" w:sz="0" w:space="0" w:color="auto"/>
          </w:divBdr>
          <w:divsChild>
            <w:div w:id="16116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8049">
      <w:bodyDiv w:val="1"/>
      <w:marLeft w:val="0"/>
      <w:marRight w:val="0"/>
      <w:marTop w:val="0"/>
      <w:marBottom w:val="0"/>
      <w:divBdr>
        <w:top w:val="none" w:sz="0" w:space="0" w:color="auto"/>
        <w:left w:val="none" w:sz="0" w:space="0" w:color="auto"/>
        <w:bottom w:val="none" w:sz="0" w:space="0" w:color="auto"/>
        <w:right w:val="none" w:sz="0" w:space="0" w:color="auto"/>
      </w:divBdr>
    </w:div>
    <w:div w:id="1821464242">
      <w:bodyDiv w:val="1"/>
      <w:marLeft w:val="0"/>
      <w:marRight w:val="0"/>
      <w:marTop w:val="0"/>
      <w:marBottom w:val="0"/>
      <w:divBdr>
        <w:top w:val="none" w:sz="0" w:space="0" w:color="auto"/>
        <w:left w:val="none" w:sz="0" w:space="0" w:color="auto"/>
        <w:bottom w:val="none" w:sz="0" w:space="0" w:color="auto"/>
        <w:right w:val="none" w:sz="0" w:space="0" w:color="auto"/>
      </w:divBdr>
      <w:divsChild>
        <w:div w:id="2001155683">
          <w:marLeft w:val="-225"/>
          <w:marRight w:val="-225"/>
          <w:marTop w:val="0"/>
          <w:marBottom w:val="0"/>
          <w:divBdr>
            <w:top w:val="none" w:sz="0" w:space="0" w:color="auto"/>
            <w:left w:val="none" w:sz="0" w:space="0" w:color="auto"/>
            <w:bottom w:val="none" w:sz="0" w:space="0" w:color="auto"/>
            <w:right w:val="none" w:sz="0" w:space="0" w:color="auto"/>
          </w:divBdr>
          <w:divsChild>
            <w:div w:id="339938004">
              <w:marLeft w:val="0"/>
              <w:marRight w:val="0"/>
              <w:marTop w:val="0"/>
              <w:marBottom w:val="0"/>
              <w:divBdr>
                <w:top w:val="none" w:sz="0" w:space="0" w:color="auto"/>
                <w:left w:val="none" w:sz="0" w:space="0" w:color="auto"/>
                <w:bottom w:val="none" w:sz="0" w:space="0" w:color="auto"/>
                <w:right w:val="none" w:sz="0" w:space="0" w:color="auto"/>
              </w:divBdr>
            </w:div>
            <w:div w:id="1377393744">
              <w:marLeft w:val="0"/>
              <w:marRight w:val="0"/>
              <w:marTop w:val="0"/>
              <w:marBottom w:val="0"/>
              <w:divBdr>
                <w:top w:val="none" w:sz="0" w:space="0" w:color="auto"/>
                <w:left w:val="none" w:sz="0" w:space="0" w:color="auto"/>
                <w:bottom w:val="none" w:sz="0" w:space="0" w:color="auto"/>
                <w:right w:val="none" w:sz="0" w:space="0" w:color="auto"/>
              </w:divBdr>
              <w:divsChild>
                <w:div w:id="7566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1827">
      <w:bodyDiv w:val="1"/>
      <w:marLeft w:val="0"/>
      <w:marRight w:val="0"/>
      <w:marTop w:val="0"/>
      <w:marBottom w:val="0"/>
      <w:divBdr>
        <w:top w:val="none" w:sz="0" w:space="0" w:color="auto"/>
        <w:left w:val="none" w:sz="0" w:space="0" w:color="auto"/>
        <w:bottom w:val="none" w:sz="0" w:space="0" w:color="auto"/>
        <w:right w:val="none" w:sz="0" w:space="0" w:color="auto"/>
      </w:divBdr>
      <w:divsChild>
        <w:div w:id="1331908777">
          <w:marLeft w:val="0"/>
          <w:marRight w:val="0"/>
          <w:marTop w:val="0"/>
          <w:marBottom w:val="0"/>
          <w:divBdr>
            <w:top w:val="none" w:sz="0" w:space="0" w:color="auto"/>
            <w:left w:val="none" w:sz="0" w:space="0" w:color="auto"/>
            <w:bottom w:val="none" w:sz="0" w:space="0" w:color="auto"/>
            <w:right w:val="none" w:sz="0" w:space="0" w:color="auto"/>
          </w:divBdr>
          <w:divsChild>
            <w:div w:id="442652783">
              <w:marLeft w:val="0"/>
              <w:marRight w:val="0"/>
              <w:marTop w:val="0"/>
              <w:marBottom w:val="0"/>
              <w:divBdr>
                <w:top w:val="none" w:sz="0" w:space="0" w:color="auto"/>
                <w:left w:val="none" w:sz="0" w:space="0" w:color="auto"/>
                <w:bottom w:val="none" w:sz="0" w:space="0" w:color="auto"/>
                <w:right w:val="none" w:sz="0" w:space="0" w:color="auto"/>
              </w:divBdr>
            </w:div>
          </w:divsChild>
        </w:div>
        <w:div w:id="2009671035">
          <w:marLeft w:val="0"/>
          <w:marRight w:val="0"/>
          <w:marTop w:val="0"/>
          <w:marBottom w:val="0"/>
          <w:divBdr>
            <w:top w:val="none" w:sz="0" w:space="0" w:color="auto"/>
            <w:left w:val="none" w:sz="0" w:space="0" w:color="auto"/>
            <w:bottom w:val="none" w:sz="0" w:space="0" w:color="auto"/>
            <w:right w:val="none" w:sz="0" w:space="0" w:color="auto"/>
          </w:divBdr>
        </w:div>
      </w:divsChild>
    </w:div>
    <w:div w:id="1823086331">
      <w:bodyDiv w:val="1"/>
      <w:marLeft w:val="0"/>
      <w:marRight w:val="0"/>
      <w:marTop w:val="0"/>
      <w:marBottom w:val="0"/>
      <w:divBdr>
        <w:top w:val="none" w:sz="0" w:space="0" w:color="auto"/>
        <w:left w:val="none" w:sz="0" w:space="0" w:color="auto"/>
        <w:bottom w:val="none" w:sz="0" w:space="0" w:color="auto"/>
        <w:right w:val="none" w:sz="0" w:space="0" w:color="auto"/>
      </w:divBdr>
      <w:divsChild>
        <w:div w:id="78479134">
          <w:marLeft w:val="0"/>
          <w:marRight w:val="0"/>
          <w:marTop w:val="0"/>
          <w:marBottom w:val="0"/>
          <w:divBdr>
            <w:top w:val="none" w:sz="0" w:space="0" w:color="auto"/>
            <w:left w:val="none" w:sz="0" w:space="0" w:color="auto"/>
            <w:bottom w:val="none" w:sz="0" w:space="0" w:color="auto"/>
            <w:right w:val="none" w:sz="0" w:space="0" w:color="auto"/>
          </w:divBdr>
          <w:divsChild>
            <w:div w:id="492064897">
              <w:marLeft w:val="0"/>
              <w:marRight w:val="0"/>
              <w:marTop w:val="0"/>
              <w:marBottom w:val="0"/>
              <w:divBdr>
                <w:top w:val="none" w:sz="0" w:space="0" w:color="auto"/>
                <w:left w:val="none" w:sz="0" w:space="0" w:color="auto"/>
                <w:bottom w:val="none" w:sz="0" w:space="0" w:color="auto"/>
                <w:right w:val="none" w:sz="0" w:space="0" w:color="auto"/>
              </w:divBdr>
            </w:div>
          </w:divsChild>
        </w:div>
        <w:div w:id="1331253767">
          <w:marLeft w:val="0"/>
          <w:marRight w:val="0"/>
          <w:marTop w:val="0"/>
          <w:marBottom w:val="0"/>
          <w:divBdr>
            <w:top w:val="none" w:sz="0" w:space="0" w:color="auto"/>
            <w:left w:val="none" w:sz="0" w:space="0" w:color="auto"/>
            <w:bottom w:val="none" w:sz="0" w:space="0" w:color="auto"/>
            <w:right w:val="none" w:sz="0" w:space="0" w:color="auto"/>
          </w:divBdr>
        </w:div>
      </w:divsChild>
    </w:div>
    <w:div w:id="1823425423">
      <w:bodyDiv w:val="1"/>
      <w:marLeft w:val="0"/>
      <w:marRight w:val="0"/>
      <w:marTop w:val="0"/>
      <w:marBottom w:val="0"/>
      <w:divBdr>
        <w:top w:val="none" w:sz="0" w:space="0" w:color="auto"/>
        <w:left w:val="none" w:sz="0" w:space="0" w:color="auto"/>
        <w:bottom w:val="none" w:sz="0" w:space="0" w:color="auto"/>
        <w:right w:val="none" w:sz="0" w:space="0" w:color="auto"/>
      </w:divBdr>
      <w:divsChild>
        <w:div w:id="1098479617">
          <w:marLeft w:val="0"/>
          <w:marRight w:val="0"/>
          <w:marTop w:val="0"/>
          <w:marBottom w:val="0"/>
          <w:divBdr>
            <w:top w:val="none" w:sz="0" w:space="0" w:color="auto"/>
            <w:left w:val="none" w:sz="0" w:space="0" w:color="auto"/>
            <w:bottom w:val="none" w:sz="0" w:space="0" w:color="auto"/>
            <w:right w:val="none" w:sz="0" w:space="0" w:color="auto"/>
          </w:divBdr>
        </w:div>
        <w:div w:id="1196115287">
          <w:marLeft w:val="0"/>
          <w:marRight w:val="0"/>
          <w:marTop w:val="0"/>
          <w:marBottom w:val="0"/>
          <w:divBdr>
            <w:top w:val="none" w:sz="0" w:space="0" w:color="auto"/>
            <w:left w:val="none" w:sz="0" w:space="0" w:color="auto"/>
            <w:bottom w:val="none" w:sz="0" w:space="0" w:color="auto"/>
            <w:right w:val="none" w:sz="0" w:space="0" w:color="auto"/>
          </w:divBdr>
          <w:divsChild>
            <w:div w:id="17819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355">
      <w:bodyDiv w:val="1"/>
      <w:marLeft w:val="0"/>
      <w:marRight w:val="0"/>
      <w:marTop w:val="0"/>
      <w:marBottom w:val="0"/>
      <w:divBdr>
        <w:top w:val="none" w:sz="0" w:space="0" w:color="auto"/>
        <w:left w:val="none" w:sz="0" w:space="0" w:color="auto"/>
        <w:bottom w:val="none" w:sz="0" w:space="0" w:color="auto"/>
        <w:right w:val="none" w:sz="0" w:space="0" w:color="auto"/>
      </w:divBdr>
    </w:div>
    <w:div w:id="1826358850">
      <w:bodyDiv w:val="1"/>
      <w:marLeft w:val="0"/>
      <w:marRight w:val="0"/>
      <w:marTop w:val="0"/>
      <w:marBottom w:val="0"/>
      <w:divBdr>
        <w:top w:val="none" w:sz="0" w:space="0" w:color="auto"/>
        <w:left w:val="none" w:sz="0" w:space="0" w:color="auto"/>
        <w:bottom w:val="none" w:sz="0" w:space="0" w:color="auto"/>
        <w:right w:val="none" w:sz="0" w:space="0" w:color="auto"/>
      </w:divBdr>
    </w:div>
    <w:div w:id="1827085256">
      <w:bodyDiv w:val="1"/>
      <w:marLeft w:val="0"/>
      <w:marRight w:val="0"/>
      <w:marTop w:val="0"/>
      <w:marBottom w:val="0"/>
      <w:divBdr>
        <w:top w:val="none" w:sz="0" w:space="0" w:color="auto"/>
        <w:left w:val="none" w:sz="0" w:space="0" w:color="auto"/>
        <w:bottom w:val="none" w:sz="0" w:space="0" w:color="auto"/>
        <w:right w:val="none" w:sz="0" w:space="0" w:color="auto"/>
      </w:divBdr>
    </w:div>
    <w:div w:id="1832525536">
      <w:bodyDiv w:val="1"/>
      <w:marLeft w:val="0"/>
      <w:marRight w:val="0"/>
      <w:marTop w:val="0"/>
      <w:marBottom w:val="0"/>
      <w:divBdr>
        <w:top w:val="none" w:sz="0" w:space="0" w:color="auto"/>
        <w:left w:val="none" w:sz="0" w:space="0" w:color="auto"/>
        <w:bottom w:val="none" w:sz="0" w:space="0" w:color="auto"/>
        <w:right w:val="none" w:sz="0" w:space="0" w:color="auto"/>
      </w:divBdr>
      <w:divsChild>
        <w:div w:id="346567112">
          <w:marLeft w:val="0"/>
          <w:marRight w:val="0"/>
          <w:marTop w:val="0"/>
          <w:marBottom w:val="0"/>
          <w:divBdr>
            <w:top w:val="none" w:sz="0" w:space="0" w:color="auto"/>
            <w:left w:val="none" w:sz="0" w:space="0" w:color="auto"/>
            <w:bottom w:val="none" w:sz="0" w:space="0" w:color="auto"/>
            <w:right w:val="none" w:sz="0" w:space="0" w:color="auto"/>
          </w:divBdr>
          <w:divsChild>
            <w:div w:id="229927804">
              <w:marLeft w:val="0"/>
              <w:marRight w:val="0"/>
              <w:marTop w:val="750"/>
              <w:marBottom w:val="750"/>
              <w:divBdr>
                <w:top w:val="none" w:sz="0" w:space="0" w:color="auto"/>
                <w:left w:val="none" w:sz="0" w:space="0" w:color="auto"/>
                <w:bottom w:val="none" w:sz="0" w:space="0" w:color="auto"/>
                <w:right w:val="none" w:sz="0" w:space="0" w:color="auto"/>
              </w:divBdr>
            </w:div>
          </w:divsChild>
        </w:div>
        <w:div w:id="1429622552">
          <w:marLeft w:val="0"/>
          <w:marRight w:val="0"/>
          <w:marTop w:val="0"/>
          <w:marBottom w:val="0"/>
          <w:divBdr>
            <w:top w:val="none" w:sz="0" w:space="0" w:color="auto"/>
            <w:left w:val="none" w:sz="0" w:space="0" w:color="auto"/>
            <w:bottom w:val="none" w:sz="0" w:space="0" w:color="auto"/>
            <w:right w:val="none" w:sz="0" w:space="0" w:color="auto"/>
          </w:divBdr>
        </w:div>
      </w:divsChild>
    </w:div>
    <w:div w:id="1832914023">
      <w:bodyDiv w:val="1"/>
      <w:marLeft w:val="0"/>
      <w:marRight w:val="0"/>
      <w:marTop w:val="0"/>
      <w:marBottom w:val="0"/>
      <w:divBdr>
        <w:top w:val="none" w:sz="0" w:space="0" w:color="auto"/>
        <w:left w:val="none" w:sz="0" w:space="0" w:color="auto"/>
        <w:bottom w:val="none" w:sz="0" w:space="0" w:color="auto"/>
        <w:right w:val="none" w:sz="0" w:space="0" w:color="auto"/>
      </w:divBdr>
    </w:div>
    <w:div w:id="1834684677">
      <w:bodyDiv w:val="1"/>
      <w:marLeft w:val="0"/>
      <w:marRight w:val="0"/>
      <w:marTop w:val="0"/>
      <w:marBottom w:val="0"/>
      <w:divBdr>
        <w:top w:val="none" w:sz="0" w:space="0" w:color="auto"/>
        <w:left w:val="none" w:sz="0" w:space="0" w:color="auto"/>
        <w:bottom w:val="none" w:sz="0" w:space="0" w:color="auto"/>
        <w:right w:val="none" w:sz="0" w:space="0" w:color="auto"/>
      </w:divBdr>
    </w:div>
    <w:div w:id="1835074354">
      <w:bodyDiv w:val="1"/>
      <w:marLeft w:val="0"/>
      <w:marRight w:val="0"/>
      <w:marTop w:val="0"/>
      <w:marBottom w:val="0"/>
      <w:divBdr>
        <w:top w:val="none" w:sz="0" w:space="0" w:color="auto"/>
        <w:left w:val="none" w:sz="0" w:space="0" w:color="auto"/>
        <w:bottom w:val="none" w:sz="0" w:space="0" w:color="auto"/>
        <w:right w:val="none" w:sz="0" w:space="0" w:color="auto"/>
      </w:divBdr>
      <w:divsChild>
        <w:div w:id="784495816">
          <w:marLeft w:val="0"/>
          <w:marRight w:val="0"/>
          <w:marTop w:val="0"/>
          <w:marBottom w:val="0"/>
          <w:divBdr>
            <w:top w:val="none" w:sz="0" w:space="0" w:color="auto"/>
            <w:left w:val="none" w:sz="0" w:space="0" w:color="auto"/>
            <w:bottom w:val="none" w:sz="0" w:space="0" w:color="auto"/>
            <w:right w:val="none" w:sz="0" w:space="0" w:color="auto"/>
          </w:divBdr>
          <w:divsChild>
            <w:div w:id="153028973">
              <w:marLeft w:val="0"/>
              <w:marRight w:val="0"/>
              <w:marTop w:val="0"/>
              <w:marBottom w:val="0"/>
              <w:divBdr>
                <w:top w:val="none" w:sz="0" w:space="0" w:color="auto"/>
                <w:left w:val="none" w:sz="0" w:space="0" w:color="auto"/>
                <w:bottom w:val="none" w:sz="0" w:space="0" w:color="auto"/>
                <w:right w:val="none" w:sz="0" w:space="0" w:color="auto"/>
              </w:divBdr>
            </w:div>
          </w:divsChild>
        </w:div>
        <w:div w:id="1010067750">
          <w:marLeft w:val="0"/>
          <w:marRight w:val="0"/>
          <w:marTop w:val="0"/>
          <w:marBottom w:val="0"/>
          <w:divBdr>
            <w:top w:val="none" w:sz="0" w:space="0" w:color="auto"/>
            <w:left w:val="none" w:sz="0" w:space="0" w:color="auto"/>
            <w:bottom w:val="none" w:sz="0" w:space="0" w:color="auto"/>
            <w:right w:val="none" w:sz="0" w:space="0" w:color="auto"/>
          </w:divBdr>
        </w:div>
      </w:divsChild>
    </w:div>
    <w:div w:id="1835296599">
      <w:bodyDiv w:val="1"/>
      <w:marLeft w:val="0"/>
      <w:marRight w:val="0"/>
      <w:marTop w:val="0"/>
      <w:marBottom w:val="0"/>
      <w:divBdr>
        <w:top w:val="none" w:sz="0" w:space="0" w:color="auto"/>
        <w:left w:val="none" w:sz="0" w:space="0" w:color="auto"/>
        <w:bottom w:val="none" w:sz="0" w:space="0" w:color="auto"/>
        <w:right w:val="none" w:sz="0" w:space="0" w:color="auto"/>
      </w:divBdr>
      <w:divsChild>
        <w:div w:id="1589584684">
          <w:marLeft w:val="0"/>
          <w:marRight w:val="0"/>
          <w:marTop w:val="0"/>
          <w:marBottom w:val="0"/>
          <w:divBdr>
            <w:top w:val="none" w:sz="0" w:space="0" w:color="auto"/>
            <w:left w:val="none" w:sz="0" w:space="0" w:color="auto"/>
            <w:bottom w:val="none" w:sz="0" w:space="0" w:color="auto"/>
            <w:right w:val="none" w:sz="0" w:space="0" w:color="auto"/>
          </w:divBdr>
        </w:div>
        <w:div w:id="1980181473">
          <w:marLeft w:val="0"/>
          <w:marRight w:val="0"/>
          <w:marTop w:val="0"/>
          <w:marBottom w:val="0"/>
          <w:divBdr>
            <w:top w:val="none" w:sz="0" w:space="0" w:color="auto"/>
            <w:left w:val="none" w:sz="0" w:space="0" w:color="auto"/>
            <w:bottom w:val="none" w:sz="0" w:space="0" w:color="auto"/>
            <w:right w:val="none" w:sz="0" w:space="0" w:color="auto"/>
          </w:divBdr>
          <w:divsChild>
            <w:div w:id="3020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850">
      <w:bodyDiv w:val="1"/>
      <w:marLeft w:val="0"/>
      <w:marRight w:val="0"/>
      <w:marTop w:val="0"/>
      <w:marBottom w:val="0"/>
      <w:divBdr>
        <w:top w:val="none" w:sz="0" w:space="0" w:color="auto"/>
        <w:left w:val="none" w:sz="0" w:space="0" w:color="auto"/>
        <w:bottom w:val="none" w:sz="0" w:space="0" w:color="auto"/>
        <w:right w:val="none" w:sz="0" w:space="0" w:color="auto"/>
      </w:divBdr>
    </w:div>
    <w:div w:id="1836721608">
      <w:bodyDiv w:val="1"/>
      <w:marLeft w:val="0"/>
      <w:marRight w:val="0"/>
      <w:marTop w:val="0"/>
      <w:marBottom w:val="0"/>
      <w:divBdr>
        <w:top w:val="none" w:sz="0" w:space="0" w:color="auto"/>
        <w:left w:val="none" w:sz="0" w:space="0" w:color="auto"/>
        <w:bottom w:val="none" w:sz="0" w:space="0" w:color="auto"/>
        <w:right w:val="none" w:sz="0" w:space="0" w:color="auto"/>
      </w:divBdr>
      <w:divsChild>
        <w:div w:id="1084063171">
          <w:marLeft w:val="0"/>
          <w:marRight w:val="0"/>
          <w:marTop w:val="0"/>
          <w:marBottom w:val="0"/>
          <w:divBdr>
            <w:top w:val="none" w:sz="0" w:space="0" w:color="auto"/>
            <w:left w:val="none" w:sz="0" w:space="0" w:color="auto"/>
            <w:bottom w:val="none" w:sz="0" w:space="0" w:color="auto"/>
            <w:right w:val="none" w:sz="0" w:space="0" w:color="auto"/>
          </w:divBdr>
          <w:divsChild>
            <w:div w:id="1484272121">
              <w:marLeft w:val="0"/>
              <w:marRight w:val="0"/>
              <w:marTop w:val="750"/>
              <w:marBottom w:val="750"/>
              <w:divBdr>
                <w:top w:val="none" w:sz="0" w:space="0" w:color="auto"/>
                <w:left w:val="none" w:sz="0" w:space="0" w:color="auto"/>
                <w:bottom w:val="none" w:sz="0" w:space="0" w:color="auto"/>
                <w:right w:val="none" w:sz="0" w:space="0" w:color="auto"/>
              </w:divBdr>
            </w:div>
          </w:divsChild>
        </w:div>
        <w:div w:id="1296568571">
          <w:marLeft w:val="0"/>
          <w:marRight w:val="0"/>
          <w:marTop w:val="0"/>
          <w:marBottom w:val="0"/>
          <w:divBdr>
            <w:top w:val="none" w:sz="0" w:space="0" w:color="auto"/>
            <w:left w:val="none" w:sz="0" w:space="0" w:color="auto"/>
            <w:bottom w:val="none" w:sz="0" w:space="0" w:color="auto"/>
            <w:right w:val="none" w:sz="0" w:space="0" w:color="auto"/>
          </w:divBdr>
        </w:div>
      </w:divsChild>
    </w:div>
    <w:div w:id="1837332159">
      <w:bodyDiv w:val="1"/>
      <w:marLeft w:val="0"/>
      <w:marRight w:val="0"/>
      <w:marTop w:val="0"/>
      <w:marBottom w:val="0"/>
      <w:divBdr>
        <w:top w:val="none" w:sz="0" w:space="0" w:color="auto"/>
        <w:left w:val="none" w:sz="0" w:space="0" w:color="auto"/>
        <w:bottom w:val="none" w:sz="0" w:space="0" w:color="auto"/>
        <w:right w:val="none" w:sz="0" w:space="0" w:color="auto"/>
      </w:divBdr>
      <w:divsChild>
        <w:div w:id="568227927">
          <w:marLeft w:val="0"/>
          <w:marRight w:val="0"/>
          <w:marTop w:val="0"/>
          <w:marBottom w:val="0"/>
          <w:divBdr>
            <w:top w:val="none" w:sz="0" w:space="0" w:color="auto"/>
            <w:left w:val="none" w:sz="0" w:space="0" w:color="auto"/>
            <w:bottom w:val="none" w:sz="0" w:space="0" w:color="auto"/>
            <w:right w:val="none" w:sz="0" w:space="0" w:color="auto"/>
          </w:divBdr>
          <w:divsChild>
            <w:div w:id="1042947502">
              <w:marLeft w:val="0"/>
              <w:marRight w:val="0"/>
              <w:marTop w:val="0"/>
              <w:marBottom w:val="0"/>
              <w:divBdr>
                <w:top w:val="none" w:sz="0" w:space="0" w:color="auto"/>
                <w:left w:val="none" w:sz="0" w:space="0" w:color="auto"/>
                <w:bottom w:val="none" w:sz="0" w:space="0" w:color="auto"/>
                <w:right w:val="none" w:sz="0" w:space="0" w:color="auto"/>
              </w:divBdr>
            </w:div>
          </w:divsChild>
        </w:div>
        <w:div w:id="1191795764">
          <w:marLeft w:val="0"/>
          <w:marRight w:val="0"/>
          <w:marTop w:val="0"/>
          <w:marBottom w:val="0"/>
          <w:divBdr>
            <w:top w:val="none" w:sz="0" w:space="0" w:color="auto"/>
            <w:left w:val="none" w:sz="0" w:space="0" w:color="auto"/>
            <w:bottom w:val="none" w:sz="0" w:space="0" w:color="auto"/>
            <w:right w:val="none" w:sz="0" w:space="0" w:color="auto"/>
          </w:divBdr>
        </w:div>
      </w:divsChild>
    </w:div>
    <w:div w:id="1837762090">
      <w:bodyDiv w:val="1"/>
      <w:marLeft w:val="0"/>
      <w:marRight w:val="0"/>
      <w:marTop w:val="0"/>
      <w:marBottom w:val="0"/>
      <w:divBdr>
        <w:top w:val="none" w:sz="0" w:space="0" w:color="auto"/>
        <w:left w:val="none" w:sz="0" w:space="0" w:color="auto"/>
        <w:bottom w:val="none" w:sz="0" w:space="0" w:color="auto"/>
        <w:right w:val="none" w:sz="0" w:space="0" w:color="auto"/>
      </w:divBdr>
      <w:divsChild>
        <w:div w:id="660740903">
          <w:marLeft w:val="0"/>
          <w:marRight w:val="0"/>
          <w:marTop w:val="0"/>
          <w:marBottom w:val="0"/>
          <w:divBdr>
            <w:top w:val="none" w:sz="0" w:space="0" w:color="auto"/>
            <w:left w:val="none" w:sz="0" w:space="0" w:color="auto"/>
            <w:bottom w:val="none" w:sz="0" w:space="0" w:color="auto"/>
            <w:right w:val="none" w:sz="0" w:space="0" w:color="auto"/>
          </w:divBdr>
          <w:divsChild>
            <w:div w:id="589433971">
              <w:marLeft w:val="0"/>
              <w:marRight w:val="0"/>
              <w:marTop w:val="0"/>
              <w:marBottom w:val="0"/>
              <w:divBdr>
                <w:top w:val="none" w:sz="0" w:space="0" w:color="auto"/>
                <w:left w:val="none" w:sz="0" w:space="0" w:color="auto"/>
                <w:bottom w:val="none" w:sz="0" w:space="0" w:color="auto"/>
                <w:right w:val="none" w:sz="0" w:space="0" w:color="auto"/>
              </w:divBdr>
            </w:div>
          </w:divsChild>
        </w:div>
        <w:div w:id="1009254566">
          <w:marLeft w:val="0"/>
          <w:marRight w:val="0"/>
          <w:marTop w:val="0"/>
          <w:marBottom w:val="0"/>
          <w:divBdr>
            <w:top w:val="none" w:sz="0" w:space="0" w:color="auto"/>
            <w:left w:val="none" w:sz="0" w:space="0" w:color="auto"/>
            <w:bottom w:val="none" w:sz="0" w:space="0" w:color="auto"/>
            <w:right w:val="none" w:sz="0" w:space="0" w:color="auto"/>
          </w:divBdr>
        </w:div>
      </w:divsChild>
    </w:div>
    <w:div w:id="1838614581">
      <w:bodyDiv w:val="1"/>
      <w:marLeft w:val="0"/>
      <w:marRight w:val="0"/>
      <w:marTop w:val="0"/>
      <w:marBottom w:val="0"/>
      <w:divBdr>
        <w:top w:val="none" w:sz="0" w:space="0" w:color="auto"/>
        <w:left w:val="none" w:sz="0" w:space="0" w:color="auto"/>
        <w:bottom w:val="none" w:sz="0" w:space="0" w:color="auto"/>
        <w:right w:val="none" w:sz="0" w:space="0" w:color="auto"/>
      </w:divBdr>
      <w:divsChild>
        <w:div w:id="1487016212">
          <w:marLeft w:val="0"/>
          <w:marRight w:val="0"/>
          <w:marTop w:val="0"/>
          <w:marBottom w:val="0"/>
          <w:divBdr>
            <w:top w:val="none" w:sz="0" w:space="0" w:color="auto"/>
            <w:left w:val="none" w:sz="0" w:space="0" w:color="auto"/>
            <w:bottom w:val="none" w:sz="0" w:space="0" w:color="auto"/>
            <w:right w:val="none" w:sz="0" w:space="0" w:color="auto"/>
          </w:divBdr>
          <w:divsChild>
            <w:div w:id="1938975320">
              <w:marLeft w:val="0"/>
              <w:marRight w:val="0"/>
              <w:marTop w:val="750"/>
              <w:marBottom w:val="750"/>
              <w:divBdr>
                <w:top w:val="none" w:sz="0" w:space="0" w:color="auto"/>
                <w:left w:val="none" w:sz="0" w:space="0" w:color="auto"/>
                <w:bottom w:val="none" w:sz="0" w:space="0" w:color="auto"/>
                <w:right w:val="none" w:sz="0" w:space="0" w:color="auto"/>
              </w:divBdr>
            </w:div>
          </w:divsChild>
        </w:div>
        <w:div w:id="1033266326">
          <w:marLeft w:val="0"/>
          <w:marRight w:val="0"/>
          <w:marTop w:val="0"/>
          <w:marBottom w:val="0"/>
          <w:divBdr>
            <w:top w:val="none" w:sz="0" w:space="0" w:color="auto"/>
            <w:left w:val="none" w:sz="0" w:space="0" w:color="auto"/>
            <w:bottom w:val="none" w:sz="0" w:space="0" w:color="auto"/>
            <w:right w:val="none" w:sz="0" w:space="0" w:color="auto"/>
          </w:divBdr>
        </w:div>
      </w:divsChild>
    </w:div>
    <w:div w:id="1840537573">
      <w:bodyDiv w:val="1"/>
      <w:marLeft w:val="0"/>
      <w:marRight w:val="0"/>
      <w:marTop w:val="0"/>
      <w:marBottom w:val="0"/>
      <w:divBdr>
        <w:top w:val="none" w:sz="0" w:space="0" w:color="auto"/>
        <w:left w:val="none" w:sz="0" w:space="0" w:color="auto"/>
        <w:bottom w:val="none" w:sz="0" w:space="0" w:color="auto"/>
        <w:right w:val="none" w:sz="0" w:space="0" w:color="auto"/>
      </w:divBdr>
      <w:divsChild>
        <w:div w:id="539169665">
          <w:marLeft w:val="0"/>
          <w:marRight w:val="0"/>
          <w:marTop w:val="0"/>
          <w:marBottom w:val="0"/>
          <w:divBdr>
            <w:top w:val="none" w:sz="0" w:space="0" w:color="auto"/>
            <w:left w:val="none" w:sz="0" w:space="0" w:color="auto"/>
            <w:bottom w:val="none" w:sz="0" w:space="0" w:color="auto"/>
            <w:right w:val="none" w:sz="0" w:space="0" w:color="auto"/>
          </w:divBdr>
          <w:divsChild>
            <w:div w:id="913589844">
              <w:marLeft w:val="0"/>
              <w:marRight w:val="0"/>
              <w:marTop w:val="750"/>
              <w:marBottom w:val="750"/>
              <w:divBdr>
                <w:top w:val="none" w:sz="0" w:space="0" w:color="auto"/>
                <w:left w:val="none" w:sz="0" w:space="0" w:color="auto"/>
                <w:bottom w:val="none" w:sz="0" w:space="0" w:color="auto"/>
                <w:right w:val="none" w:sz="0" w:space="0" w:color="auto"/>
              </w:divBdr>
            </w:div>
          </w:divsChild>
        </w:div>
        <w:div w:id="1029916470">
          <w:marLeft w:val="0"/>
          <w:marRight w:val="0"/>
          <w:marTop w:val="0"/>
          <w:marBottom w:val="0"/>
          <w:divBdr>
            <w:top w:val="none" w:sz="0" w:space="0" w:color="auto"/>
            <w:left w:val="none" w:sz="0" w:space="0" w:color="auto"/>
            <w:bottom w:val="none" w:sz="0" w:space="0" w:color="auto"/>
            <w:right w:val="none" w:sz="0" w:space="0" w:color="auto"/>
          </w:divBdr>
        </w:div>
      </w:divsChild>
    </w:div>
    <w:div w:id="1841043247">
      <w:bodyDiv w:val="1"/>
      <w:marLeft w:val="0"/>
      <w:marRight w:val="0"/>
      <w:marTop w:val="0"/>
      <w:marBottom w:val="0"/>
      <w:divBdr>
        <w:top w:val="none" w:sz="0" w:space="0" w:color="auto"/>
        <w:left w:val="none" w:sz="0" w:space="0" w:color="auto"/>
        <w:bottom w:val="none" w:sz="0" w:space="0" w:color="auto"/>
        <w:right w:val="none" w:sz="0" w:space="0" w:color="auto"/>
      </w:divBdr>
      <w:divsChild>
        <w:div w:id="50740326">
          <w:marLeft w:val="0"/>
          <w:marRight w:val="0"/>
          <w:marTop w:val="0"/>
          <w:marBottom w:val="0"/>
          <w:divBdr>
            <w:top w:val="none" w:sz="0" w:space="0" w:color="auto"/>
            <w:left w:val="none" w:sz="0" w:space="0" w:color="auto"/>
            <w:bottom w:val="none" w:sz="0" w:space="0" w:color="auto"/>
            <w:right w:val="none" w:sz="0" w:space="0" w:color="auto"/>
          </w:divBdr>
          <w:divsChild>
            <w:div w:id="533737869">
              <w:marLeft w:val="0"/>
              <w:marRight w:val="0"/>
              <w:marTop w:val="0"/>
              <w:marBottom w:val="0"/>
              <w:divBdr>
                <w:top w:val="none" w:sz="0" w:space="0" w:color="auto"/>
                <w:left w:val="none" w:sz="0" w:space="0" w:color="auto"/>
                <w:bottom w:val="none" w:sz="0" w:space="0" w:color="auto"/>
                <w:right w:val="none" w:sz="0" w:space="0" w:color="auto"/>
              </w:divBdr>
            </w:div>
          </w:divsChild>
        </w:div>
        <w:div w:id="1018199522">
          <w:marLeft w:val="0"/>
          <w:marRight w:val="0"/>
          <w:marTop w:val="0"/>
          <w:marBottom w:val="0"/>
          <w:divBdr>
            <w:top w:val="none" w:sz="0" w:space="0" w:color="auto"/>
            <w:left w:val="none" w:sz="0" w:space="0" w:color="auto"/>
            <w:bottom w:val="none" w:sz="0" w:space="0" w:color="auto"/>
            <w:right w:val="none" w:sz="0" w:space="0" w:color="auto"/>
          </w:divBdr>
        </w:div>
      </w:divsChild>
    </w:div>
    <w:div w:id="1842694551">
      <w:bodyDiv w:val="1"/>
      <w:marLeft w:val="0"/>
      <w:marRight w:val="0"/>
      <w:marTop w:val="0"/>
      <w:marBottom w:val="0"/>
      <w:divBdr>
        <w:top w:val="none" w:sz="0" w:space="0" w:color="auto"/>
        <w:left w:val="none" w:sz="0" w:space="0" w:color="auto"/>
        <w:bottom w:val="none" w:sz="0" w:space="0" w:color="auto"/>
        <w:right w:val="none" w:sz="0" w:space="0" w:color="auto"/>
      </w:divBdr>
    </w:div>
    <w:div w:id="1844280188">
      <w:bodyDiv w:val="1"/>
      <w:marLeft w:val="0"/>
      <w:marRight w:val="0"/>
      <w:marTop w:val="0"/>
      <w:marBottom w:val="0"/>
      <w:divBdr>
        <w:top w:val="none" w:sz="0" w:space="0" w:color="auto"/>
        <w:left w:val="none" w:sz="0" w:space="0" w:color="auto"/>
        <w:bottom w:val="none" w:sz="0" w:space="0" w:color="auto"/>
        <w:right w:val="none" w:sz="0" w:space="0" w:color="auto"/>
      </w:divBdr>
    </w:div>
    <w:div w:id="1845782602">
      <w:bodyDiv w:val="1"/>
      <w:marLeft w:val="0"/>
      <w:marRight w:val="0"/>
      <w:marTop w:val="0"/>
      <w:marBottom w:val="0"/>
      <w:divBdr>
        <w:top w:val="none" w:sz="0" w:space="0" w:color="auto"/>
        <w:left w:val="none" w:sz="0" w:space="0" w:color="auto"/>
        <w:bottom w:val="none" w:sz="0" w:space="0" w:color="auto"/>
        <w:right w:val="none" w:sz="0" w:space="0" w:color="auto"/>
      </w:divBdr>
      <w:divsChild>
        <w:div w:id="314798526">
          <w:marLeft w:val="0"/>
          <w:marRight w:val="0"/>
          <w:marTop w:val="0"/>
          <w:marBottom w:val="0"/>
          <w:divBdr>
            <w:top w:val="none" w:sz="0" w:space="0" w:color="auto"/>
            <w:left w:val="none" w:sz="0" w:space="0" w:color="auto"/>
            <w:bottom w:val="none" w:sz="0" w:space="0" w:color="auto"/>
            <w:right w:val="none" w:sz="0" w:space="0" w:color="auto"/>
          </w:divBdr>
          <w:divsChild>
            <w:div w:id="1906212136">
              <w:marLeft w:val="0"/>
              <w:marRight w:val="0"/>
              <w:marTop w:val="0"/>
              <w:marBottom w:val="0"/>
              <w:divBdr>
                <w:top w:val="none" w:sz="0" w:space="0" w:color="auto"/>
                <w:left w:val="none" w:sz="0" w:space="0" w:color="auto"/>
                <w:bottom w:val="none" w:sz="0" w:space="0" w:color="auto"/>
                <w:right w:val="none" w:sz="0" w:space="0" w:color="auto"/>
              </w:divBdr>
            </w:div>
          </w:divsChild>
        </w:div>
        <w:div w:id="649750845">
          <w:marLeft w:val="0"/>
          <w:marRight w:val="0"/>
          <w:marTop w:val="0"/>
          <w:marBottom w:val="0"/>
          <w:divBdr>
            <w:top w:val="none" w:sz="0" w:space="0" w:color="auto"/>
            <w:left w:val="none" w:sz="0" w:space="0" w:color="auto"/>
            <w:bottom w:val="none" w:sz="0" w:space="0" w:color="auto"/>
            <w:right w:val="none" w:sz="0" w:space="0" w:color="auto"/>
          </w:divBdr>
        </w:div>
      </w:divsChild>
    </w:div>
    <w:div w:id="1847556070">
      <w:bodyDiv w:val="1"/>
      <w:marLeft w:val="0"/>
      <w:marRight w:val="0"/>
      <w:marTop w:val="0"/>
      <w:marBottom w:val="0"/>
      <w:divBdr>
        <w:top w:val="none" w:sz="0" w:space="0" w:color="auto"/>
        <w:left w:val="none" w:sz="0" w:space="0" w:color="auto"/>
        <w:bottom w:val="none" w:sz="0" w:space="0" w:color="auto"/>
        <w:right w:val="none" w:sz="0" w:space="0" w:color="auto"/>
      </w:divBdr>
    </w:div>
    <w:div w:id="1849441703">
      <w:bodyDiv w:val="1"/>
      <w:marLeft w:val="0"/>
      <w:marRight w:val="0"/>
      <w:marTop w:val="0"/>
      <w:marBottom w:val="0"/>
      <w:divBdr>
        <w:top w:val="none" w:sz="0" w:space="0" w:color="auto"/>
        <w:left w:val="none" w:sz="0" w:space="0" w:color="auto"/>
        <w:bottom w:val="none" w:sz="0" w:space="0" w:color="auto"/>
        <w:right w:val="none" w:sz="0" w:space="0" w:color="auto"/>
      </w:divBdr>
    </w:div>
    <w:div w:id="1849522968">
      <w:bodyDiv w:val="1"/>
      <w:marLeft w:val="0"/>
      <w:marRight w:val="0"/>
      <w:marTop w:val="0"/>
      <w:marBottom w:val="0"/>
      <w:divBdr>
        <w:top w:val="none" w:sz="0" w:space="0" w:color="auto"/>
        <w:left w:val="none" w:sz="0" w:space="0" w:color="auto"/>
        <w:bottom w:val="none" w:sz="0" w:space="0" w:color="auto"/>
        <w:right w:val="none" w:sz="0" w:space="0" w:color="auto"/>
      </w:divBdr>
    </w:div>
    <w:div w:id="1849753999">
      <w:bodyDiv w:val="1"/>
      <w:marLeft w:val="0"/>
      <w:marRight w:val="0"/>
      <w:marTop w:val="0"/>
      <w:marBottom w:val="0"/>
      <w:divBdr>
        <w:top w:val="none" w:sz="0" w:space="0" w:color="auto"/>
        <w:left w:val="none" w:sz="0" w:space="0" w:color="auto"/>
        <w:bottom w:val="none" w:sz="0" w:space="0" w:color="auto"/>
        <w:right w:val="none" w:sz="0" w:space="0" w:color="auto"/>
      </w:divBdr>
      <w:divsChild>
        <w:div w:id="1361932168">
          <w:marLeft w:val="0"/>
          <w:marRight w:val="0"/>
          <w:marTop w:val="0"/>
          <w:marBottom w:val="0"/>
          <w:divBdr>
            <w:top w:val="none" w:sz="0" w:space="0" w:color="auto"/>
            <w:left w:val="none" w:sz="0" w:space="0" w:color="auto"/>
            <w:bottom w:val="none" w:sz="0" w:space="0" w:color="auto"/>
            <w:right w:val="none" w:sz="0" w:space="0" w:color="auto"/>
          </w:divBdr>
          <w:divsChild>
            <w:div w:id="940143262">
              <w:marLeft w:val="0"/>
              <w:marRight w:val="0"/>
              <w:marTop w:val="0"/>
              <w:marBottom w:val="0"/>
              <w:divBdr>
                <w:top w:val="none" w:sz="0" w:space="0" w:color="auto"/>
                <w:left w:val="none" w:sz="0" w:space="0" w:color="auto"/>
                <w:bottom w:val="none" w:sz="0" w:space="0" w:color="auto"/>
                <w:right w:val="none" w:sz="0" w:space="0" w:color="auto"/>
              </w:divBdr>
            </w:div>
          </w:divsChild>
        </w:div>
        <w:div w:id="1467316465">
          <w:marLeft w:val="0"/>
          <w:marRight w:val="0"/>
          <w:marTop w:val="0"/>
          <w:marBottom w:val="0"/>
          <w:divBdr>
            <w:top w:val="none" w:sz="0" w:space="0" w:color="auto"/>
            <w:left w:val="none" w:sz="0" w:space="0" w:color="auto"/>
            <w:bottom w:val="none" w:sz="0" w:space="0" w:color="auto"/>
            <w:right w:val="none" w:sz="0" w:space="0" w:color="auto"/>
          </w:divBdr>
        </w:div>
      </w:divsChild>
    </w:div>
    <w:div w:id="1849980541">
      <w:bodyDiv w:val="1"/>
      <w:marLeft w:val="0"/>
      <w:marRight w:val="0"/>
      <w:marTop w:val="0"/>
      <w:marBottom w:val="0"/>
      <w:divBdr>
        <w:top w:val="none" w:sz="0" w:space="0" w:color="auto"/>
        <w:left w:val="none" w:sz="0" w:space="0" w:color="auto"/>
        <w:bottom w:val="none" w:sz="0" w:space="0" w:color="auto"/>
        <w:right w:val="none" w:sz="0" w:space="0" w:color="auto"/>
      </w:divBdr>
    </w:div>
    <w:div w:id="1850678402">
      <w:bodyDiv w:val="1"/>
      <w:marLeft w:val="0"/>
      <w:marRight w:val="0"/>
      <w:marTop w:val="0"/>
      <w:marBottom w:val="0"/>
      <w:divBdr>
        <w:top w:val="none" w:sz="0" w:space="0" w:color="auto"/>
        <w:left w:val="none" w:sz="0" w:space="0" w:color="auto"/>
        <w:bottom w:val="none" w:sz="0" w:space="0" w:color="auto"/>
        <w:right w:val="none" w:sz="0" w:space="0" w:color="auto"/>
      </w:divBdr>
      <w:divsChild>
        <w:div w:id="1704406032">
          <w:marLeft w:val="0"/>
          <w:marRight w:val="0"/>
          <w:marTop w:val="0"/>
          <w:marBottom w:val="0"/>
          <w:divBdr>
            <w:top w:val="none" w:sz="0" w:space="0" w:color="auto"/>
            <w:left w:val="none" w:sz="0" w:space="0" w:color="auto"/>
            <w:bottom w:val="none" w:sz="0" w:space="0" w:color="auto"/>
            <w:right w:val="none" w:sz="0" w:space="0" w:color="auto"/>
          </w:divBdr>
        </w:div>
        <w:div w:id="1750494408">
          <w:marLeft w:val="0"/>
          <w:marRight w:val="0"/>
          <w:marTop w:val="0"/>
          <w:marBottom w:val="0"/>
          <w:divBdr>
            <w:top w:val="none" w:sz="0" w:space="0" w:color="auto"/>
            <w:left w:val="none" w:sz="0" w:space="0" w:color="auto"/>
            <w:bottom w:val="none" w:sz="0" w:space="0" w:color="auto"/>
            <w:right w:val="none" w:sz="0" w:space="0" w:color="auto"/>
          </w:divBdr>
          <w:divsChild>
            <w:div w:id="16024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5017">
      <w:bodyDiv w:val="1"/>
      <w:marLeft w:val="0"/>
      <w:marRight w:val="0"/>
      <w:marTop w:val="0"/>
      <w:marBottom w:val="0"/>
      <w:divBdr>
        <w:top w:val="none" w:sz="0" w:space="0" w:color="auto"/>
        <w:left w:val="none" w:sz="0" w:space="0" w:color="auto"/>
        <w:bottom w:val="none" w:sz="0" w:space="0" w:color="auto"/>
        <w:right w:val="none" w:sz="0" w:space="0" w:color="auto"/>
      </w:divBdr>
    </w:div>
    <w:div w:id="1851948132">
      <w:bodyDiv w:val="1"/>
      <w:marLeft w:val="0"/>
      <w:marRight w:val="0"/>
      <w:marTop w:val="0"/>
      <w:marBottom w:val="0"/>
      <w:divBdr>
        <w:top w:val="none" w:sz="0" w:space="0" w:color="auto"/>
        <w:left w:val="none" w:sz="0" w:space="0" w:color="auto"/>
        <w:bottom w:val="none" w:sz="0" w:space="0" w:color="auto"/>
        <w:right w:val="none" w:sz="0" w:space="0" w:color="auto"/>
      </w:divBdr>
      <w:divsChild>
        <w:div w:id="103233914">
          <w:marLeft w:val="0"/>
          <w:marRight w:val="0"/>
          <w:marTop w:val="0"/>
          <w:marBottom w:val="0"/>
          <w:divBdr>
            <w:top w:val="none" w:sz="0" w:space="0" w:color="auto"/>
            <w:left w:val="none" w:sz="0" w:space="0" w:color="auto"/>
            <w:bottom w:val="none" w:sz="0" w:space="0" w:color="auto"/>
            <w:right w:val="none" w:sz="0" w:space="0" w:color="auto"/>
          </w:divBdr>
          <w:divsChild>
            <w:div w:id="1714118426">
              <w:marLeft w:val="0"/>
              <w:marRight w:val="0"/>
              <w:marTop w:val="0"/>
              <w:marBottom w:val="0"/>
              <w:divBdr>
                <w:top w:val="none" w:sz="0" w:space="0" w:color="auto"/>
                <w:left w:val="none" w:sz="0" w:space="0" w:color="auto"/>
                <w:bottom w:val="none" w:sz="0" w:space="0" w:color="auto"/>
                <w:right w:val="none" w:sz="0" w:space="0" w:color="auto"/>
              </w:divBdr>
            </w:div>
          </w:divsChild>
        </w:div>
        <w:div w:id="469789012">
          <w:marLeft w:val="0"/>
          <w:marRight w:val="0"/>
          <w:marTop w:val="0"/>
          <w:marBottom w:val="0"/>
          <w:divBdr>
            <w:top w:val="none" w:sz="0" w:space="0" w:color="auto"/>
            <w:left w:val="none" w:sz="0" w:space="0" w:color="auto"/>
            <w:bottom w:val="none" w:sz="0" w:space="0" w:color="auto"/>
            <w:right w:val="none" w:sz="0" w:space="0" w:color="auto"/>
          </w:divBdr>
        </w:div>
      </w:divsChild>
    </w:div>
    <w:div w:id="1853296184">
      <w:bodyDiv w:val="1"/>
      <w:marLeft w:val="0"/>
      <w:marRight w:val="0"/>
      <w:marTop w:val="0"/>
      <w:marBottom w:val="0"/>
      <w:divBdr>
        <w:top w:val="none" w:sz="0" w:space="0" w:color="auto"/>
        <w:left w:val="none" w:sz="0" w:space="0" w:color="auto"/>
        <w:bottom w:val="none" w:sz="0" w:space="0" w:color="auto"/>
        <w:right w:val="none" w:sz="0" w:space="0" w:color="auto"/>
      </w:divBdr>
    </w:div>
    <w:div w:id="1853377832">
      <w:bodyDiv w:val="1"/>
      <w:marLeft w:val="0"/>
      <w:marRight w:val="0"/>
      <w:marTop w:val="0"/>
      <w:marBottom w:val="0"/>
      <w:divBdr>
        <w:top w:val="none" w:sz="0" w:space="0" w:color="auto"/>
        <w:left w:val="none" w:sz="0" w:space="0" w:color="auto"/>
        <w:bottom w:val="none" w:sz="0" w:space="0" w:color="auto"/>
        <w:right w:val="none" w:sz="0" w:space="0" w:color="auto"/>
      </w:divBdr>
      <w:divsChild>
        <w:div w:id="1608924530">
          <w:marLeft w:val="0"/>
          <w:marRight w:val="0"/>
          <w:marTop w:val="0"/>
          <w:marBottom w:val="0"/>
          <w:divBdr>
            <w:top w:val="none" w:sz="0" w:space="0" w:color="auto"/>
            <w:left w:val="none" w:sz="0" w:space="0" w:color="auto"/>
            <w:bottom w:val="none" w:sz="0" w:space="0" w:color="auto"/>
            <w:right w:val="none" w:sz="0" w:space="0" w:color="auto"/>
          </w:divBdr>
          <w:divsChild>
            <w:div w:id="1812090060">
              <w:marLeft w:val="0"/>
              <w:marRight w:val="0"/>
              <w:marTop w:val="750"/>
              <w:marBottom w:val="750"/>
              <w:divBdr>
                <w:top w:val="none" w:sz="0" w:space="0" w:color="auto"/>
                <w:left w:val="none" w:sz="0" w:space="0" w:color="auto"/>
                <w:bottom w:val="none" w:sz="0" w:space="0" w:color="auto"/>
                <w:right w:val="none" w:sz="0" w:space="0" w:color="auto"/>
              </w:divBdr>
            </w:div>
          </w:divsChild>
        </w:div>
        <w:div w:id="1373308384">
          <w:marLeft w:val="0"/>
          <w:marRight w:val="0"/>
          <w:marTop w:val="0"/>
          <w:marBottom w:val="0"/>
          <w:divBdr>
            <w:top w:val="none" w:sz="0" w:space="0" w:color="auto"/>
            <w:left w:val="none" w:sz="0" w:space="0" w:color="auto"/>
            <w:bottom w:val="none" w:sz="0" w:space="0" w:color="auto"/>
            <w:right w:val="none" w:sz="0" w:space="0" w:color="auto"/>
          </w:divBdr>
        </w:div>
      </w:divsChild>
    </w:div>
    <w:div w:id="1855024529">
      <w:bodyDiv w:val="1"/>
      <w:marLeft w:val="0"/>
      <w:marRight w:val="0"/>
      <w:marTop w:val="0"/>
      <w:marBottom w:val="0"/>
      <w:divBdr>
        <w:top w:val="none" w:sz="0" w:space="0" w:color="auto"/>
        <w:left w:val="none" w:sz="0" w:space="0" w:color="auto"/>
        <w:bottom w:val="none" w:sz="0" w:space="0" w:color="auto"/>
        <w:right w:val="none" w:sz="0" w:space="0" w:color="auto"/>
      </w:divBdr>
    </w:div>
    <w:div w:id="1855343191">
      <w:bodyDiv w:val="1"/>
      <w:marLeft w:val="0"/>
      <w:marRight w:val="0"/>
      <w:marTop w:val="0"/>
      <w:marBottom w:val="0"/>
      <w:divBdr>
        <w:top w:val="none" w:sz="0" w:space="0" w:color="auto"/>
        <w:left w:val="none" w:sz="0" w:space="0" w:color="auto"/>
        <w:bottom w:val="none" w:sz="0" w:space="0" w:color="auto"/>
        <w:right w:val="none" w:sz="0" w:space="0" w:color="auto"/>
      </w:divBdr>
      <w:divsChild>
        <w:div w:id="2117171845">
          <w:marLeft w:val="0"/>
          <w:marRight w:val="0"/>
          <w:marTop w:val="0"/>
          <w:marBottom w:val="0"/>
          <w:divBdr>
            <w:top w:val="none" w:sz="0" w:space="0" w:color="auto"/>
            <w:left w:val="none" w:sz="0" w:space="0" w:color="auto"/>
            <w:bottom w:val="none" w:sz="0" w:space="0" w:color="auto"/>
            <w:right w:val="none" w:sz="0" w:space="0" w:color="auto"/>
          </w:divBdr>
          <w:divsChild>
            <w:div w:id="103115720">
              <w:marLeft w:val="0"/>
              <w:marRight w:val="0"/>
              <w:marTop w:val="750"/>
              <w:marBottom w:val="750"/>
              <w:divBdr>
                <w:top w:val="none" w:sz="0" w:space="0" w:color="auto"/>
                <w:left w:val="none" w:sz="0" w:space="0" w:color="auto"/>
                <w:bottom w:val="none" w:sz="0" w:space="0" w:color="auto"/>
                <w:right w:val="none" w:sz="0" w:space="0" w:color="auto"/>
              </w:divBdr>
            </w:div>
          </w:divsChild>
        </w:div>
        <w:div w:id="2084797251">
          <w:marLeft w:val="0"/>
          <w:marRight w:val="0"/>
          <w:marTop w:val="0"/>
          <w:marBottom w:val="0"/>
          <w:divBdr>
            <w:top w:val="none" w:sz="0" w:space="0" w:color="auto"/>
            <w:left w:val="none" w:sz="0" w:space="0" w:color="auto"/>
            <w:bottom w:val="none" w:sz="0" w:space="0" w:color="auto"/>
            <w:right w:val="none" w:sz="0" w:space="0" w:color="auto"/>
          </w:divBdr>
        </w:div>
      </w:divsChild>
    </w:div>
    <w:div w:id="1857040732">
      <w:bodyDiv w:val="1"/>
      <w:marLeft w:val="0"/>
      <w:marRight w:val="0"/>
      <w:marTop w:val="0"/>
      <w:marBottom w:val="0"/>
      <w:divBdr>
        <w:top w:val="none" w:sz="0" w:space="0" w:color="auto"/>
        <w:left w:val="none" w:sz="0" w:space="0" w:color="auto"/>
        <w:bottom w:val="none" w:sz="0" w:space="0" w:color="auto"/>
        <w:right w:val="none" w:sz="0" w:space="0" w:color="auto"/>
      </w:divBdr>
      <w:divsChild>
        <w:div w:id="348916830">
          <w:marLeft w:val="0"/>
          <w:marRight w:val="0"/>
          <w:marTop w:val="0"/>
          <w:marBottom w:val="0"/>
          <w:divBdr>
            <w:top w:val="none" w:sz="0" w:space="0" w:color="auto"/>
            <w:left w:val="none" w:sz="0" w:space="0" w:color="auto"/>
            <w:bottom w:val="none" w:sz="0" w:space="0" w:color="auto"/>
            <w:right w:val="none" w:sz="0" w:space="0" w:color="auto"/>
          </w:divBdr>
        </w:div>
        <w:div w:id="1633712487">
          <w:marLeft w:val="0"/>
          <w:marRight w:val="0"/>
          <w:marTop w:val="0"/>
          <w:marBottom w:val="0"/>
          <w:divBdr>
            <w:top w:val="none" w:sz="0" w:space="0" w:color="auto"/>
            <w:left w:val="none" w:sz="0" w:space="0" w:color="auto"/>
            <w:bottom w:val="none" w:sz="0" w:space="0" w:color="auto"/>
            <w:right w:val="none" w:sz="0" w:space="0" w:color="auto"/>
          </w:divBdr>
          <w:divsChild>
            <w:div w:id="12402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0138">
      <w:bodyDiv w:val="1"/>
      <w:marLeft w:val="0"/>
      <w:marRight w:val="0"/>
      <w:marTop w:val="0"/>
      <w:marBottom w:val="0"/>
      <w:divBdr>
        <w:top w:val="none" w:sz="0" w:space="0" w:color="auto"/>
        <w:left w:val="none" w:sz="0" w:space="0" w:color="auto"/>
        <w:bottom w:val="none" w:sz="0" w:space="0" w:color="auto"/>
        <w:right w:val="none" w:sz="0" w:space="0" w:color="auto"/>
      </w:divBdr>
    </w:div>
    <w:div w:id="1860702260">
      <w:bodyDiv w:val="1"/>
      <w:marLeft w:val="0"/>
      <w:marRight w:val="0"/>
      <w:marTop w:val="0"/>
      <w:marBottom w:val="0"/>
      <w:divBdr>
        <w:top w:val="none" w:sz="0" w:space="0" w:color="auto"/>
        <w:left w:val="none" w:sz="0" w:space="0" w:color="auto"/>
        <w:bottom w:val="none" w:sz="0" w:space="0" w:color="auto"/>
        <w:right w:val="none" w:sz="0" w:space="0" w:color="auto"/>
      </w:divBdr>
      <w:divsChild>
        <w:div w:id="2028366355">
          <w:marLeft w:val="0"/>
          <w:marRight w:val="0"/>
          <w:marTop w:val="0"/>
          <w:marBottom w:val="0"/>
          <w:divBdr>
            <w:top w:val="none" w:sz="0" w:space="0" w:color="auto"/>
            <w:left w:val="none" w:sz="0" w:space="0" w:color="auto"/>
            <w:bottom w:val="none" w:sz="0" w:space="0" w:color="auto"/>
            <w:right w:val="none" w:sz="0" w:space="0" w:color="auto"/>
          </w:divBdr>
          <w:divsChild>
            <w:div w:id="1324046529">
              <w:marLeft w:val="0"/>
              <w:marRight w:val="0"/>
              <w:marTop w:val="0"/>
              <w:marBottom w:val="0"/>
              <w:divBdr>
                <w:top w:val="none" w:sz="0" w:space="0" w:color="auto"/>
                <w:left w:val="none" w:sz="0" w:space="0" w:color="auto"/>
                <w:bottom w:val="none" w:sz="0" w:space="0" w:color="auto"/>
                <w:right w:val="none" w:sz="0" w:space="0" w:color="auto"/>
              </w:divBdr>
            </w:div>
          </w:divsChild>
        </w:div>
        <w:div w:id="75246901">
          <w:marLeft w:val="0"/>
          <w:marRight w:val="0"/>
          <w:marTop w:val="0"/>
          <w:marBottom w:val="0"/>
          <w:divBdr>
            <w:top w:val="none" w:sz="0" w:space="0" w:color="auto"/>
            <w:left w:val="none" w:sz="0" w:space="0" w:color="auto"/>
            <w:bottom w:val="none" w:sz="0" w:space="0" w:color="auto"/>
            <w:right w:val="none" w:sz="0" w:space="0" w:color="auto"/>
          </w:divBdr>
        </w:div>
      </w:divsChild>
    </w:div>
    <w:div w:id="1861047100">
      <w:bodyDiv w:val="1"/>
      <w:marLeft w:val="0"/>
      <w:marRight w:val="0"/>
      <w:marTop w:val="0"/>
      <w:marBottom w:val="0"/>
      <w:divBdr>
        <w:top w:val="none" w:sz="0" w:space="0" w:color="auto"/>
        <w:left w:val="none" w:sz="0" w:space="0" w:color="auto"/>
        <w:bottom w:val="none" w:sz="0" w:space="0" w:color="auto"/>
        <w:right w:val="none" w:sz="0" w:space="0" w:color="auto"/>
      </w:divBdr>
      <w:divsChild>
        <w:div w:id="249003134">
          <w:marLeft w:val="0"/>
          <w:marRight w:val="0"/>
          <w:marTop w:val="0"/>
          <w:marBottom w:val="0"/>
          <w:divBdr>
            <w:top w:val="none" w:sz="0" w:space="0" w:color="auto"/>
            <w:left w:val="none" w:sz="0" w:space="0" w:color="auto"/>
            <w:bottom w:val="none" w:sz="0" w:space="0" w:color="auto"/>
            <w:right w:val="none" w:sz="0" w:space="0" w:color="auto"/>
          </w:divBdr>
          <w:divsChild>
            <w:div w:id="319314447">
              <w:marLeft w:val="0"/>
              <w:marRight w:val="0"/>
              <w:marTop w:val="750"/>
              <w:marBottom w:val="750"/>
              <w:divBdr>
                <w:top w:val="none" w:sz="0" w:space="0" w:color="auto"/>
                <w:left w:val="none" w:sz="0" w:space="0" w:color="auto"/>
                <w:bottom w:val="none" w:sz="0" w:space="0" w:color="auto"/>
                <w:right w:val="none" w:sz="0" w:space="0" w:color="auto"/>
              </w:divBdr>
            </w:div>
          </w:divsChild>
        </w:div>
        <w:div w:id="145972590">
          <w:marLeft w:val="0"/>
          <w:marRight w:val="0"/>
          <w:marTop w:val="0"/>
          <w:marBottom w:val="0"/>
          <w:divBdr>
            <w:top w:val="none" w:sz="0" w:space="0" w:color="auto"/>
            <w:left w:val="none" w:sz="0" w:space="0" w:color="auto"/>
            <w:bottom w:val="none" w:sz="0" w:space="0" w:color="auto"/>
            <w:right w:val="none" w:sz="0" w:space="0" w:color="auto"/>
          </w:divBdr>
        </w:div>
      </w:divsChild>
    </w:div>
    <w:div w:id="1863089396">
      <w:bodyDiv w:val="1"/>
      <w:marLeft w:val="0"/>
      <w:marRight w:val="0"/>
      <w:marTop w:val="0"/>
      <w:marBottom w:val="0"/>
      <w:divBdr>
        <w:top w:val="none" w:sz="0" w:space="0" w:color="auto"/>
        <w:left w:val="none" w:sz="0" w:space="0" w:color="auto"/>
        <w:bottom w:val="none" w:sz="0" w:space="0" w:color="auto"/>
        <w:right w:val="none" w:sz="0" w:space="0" w:color="auto"/>
      </w:divBdr>
      <w:divsChild>
        <w:div w:id="604768583">
          <w:marLeft w:val="0"/>
          <w:marRight w:val="0"/>
          <w:marTop w:val="0"/>
          <w:marBottom w:val="0"/>
          <w:divBdr>
            <w:top w:val="none" w:sz="0" w:space="0" w:color="auto"/>
            <w:left w:val="none" w:sz="0" w:space="0" w:color="auto"/>
            <w:bottom w:val="none" w:sz="0" w:space="0" w:color="auto"/>
            <w:right w:val="none" w:sz="0" w:space="0" w:color="auto"/>
          </w:divBdr>
          <w:divsChild>
            <w:div w:id="57365130">
              <w:marLeft w:val="0"/>
              <w:marRight w:val="0"/>
              <w:marTop w:val="750"/>
              <w:marBottom w:val="750"/>
              <w:divBdr>
                <w:top w:val="none" w:sz="0" w:space="0" w:color="auto"/>
                <w:left w:val="none" w:sz="0" w:space="0" w:color="auto"/>
                <w:bottom w:val="none" w:sz="0" w:space="0" w:color="auto"/>
                <w:right w:val="none" w:sz="0" w:space="0" w:color="auto"/>
              </w:divBdr>
            </w:div>
          </w:divsChild>
        </w:div>
        <w:div w:id="2126458329">
          <w:marLeft w:val="0"/>
          <w:marRight w:val="0"/>
          <w:marTop w:val="0"/>
          <w:marBottom w:val="0"/>
          <w:divBdr>
            <w:top w:val="none" w:sz="0" w:space="0" w:color="auto"/>
            <w:left w:val="none" w:sz="0" w:space="0" w:color="auto"/>
            <w:bottom w:val="none" w:sz="0" w:space="0" w:color="auto"/>
            <w:right w:val="none" w:sz="0" w:space="0" w:color="auto"/>
          </w:divBdr>
        </w:div>
      </w:divsChild>
    </w:div>
    <w:div w:id="1863350085">
      <w:bodyDiv w:val="1"/>
      <w:marLeft w:val="0"/>
      <w:marRight w:val="0"/>
      <w:marTop w:val="0"/>
      <w:marBottom w:val="0"/>
      <w:divBdr>
        <w:top w:val="none" w:sz="0" w:space="0" w:color="auto"/>
        <w:left w:val="none" w:sz="0" w:space="0" w:color="auto"/>
        <w:bottom w:val="none" w:sz="0" w:space="0" w:color="auto"/>
        <w:right w:val="none" w:sz="0" w:space="0" w:color="auto"/>
      </w:divBdr>
      <w:divsChild>
        <w:div w:id="872499578">
          <w:marLeft w:val="0"/>
          <w:marRight w:val="0"/>
          <w:marTop w:val="0"/>
          <w:marBottom w:val="0"/>
          <w:divBdr>
            <w:top w:val="none" w:sz="0" w:space="0" w:color="auto"/>
            <w:left w:val="none" w:sz="0" w:space="0" w:color="auto"/>
            <w:bottom w:val="none" w:sz="0" w:space="0" w:color="auto"/>
            <w:right w:val="none" w:sz="0" w:space="0" w:color="auto"/>
          </w:divBdr>
        </w:div>
        <w:div w:id="1159926406">
          <w:marLeft w:val="0"/>
          <w:marRight w:val="0"/>
          <w:marTop w:val="0"/>
          <w:marBottom w:val="0"/>
          <w:divBdr>
            <w:top w:val="none" w:sz="0" w:space="0" w:color="auto"/>
            <w:left w:val="none" w:sz="0" w:space="0" w:color="auto"/>
            <w:bottom w:val="none" w:sz="0" w:space="0" w:color="auto"/>
            <w:right w:val="none" w:sz="0" w:space="0" w:color="auto"/>
          </w:divBdr>
          <w:divsChild>
            <w:div w:id="14083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8096">
      <w:bodyDiv w:val="1"/>
      <w:marLeft w:val="0"/>
      <w:marRight w:val="0"/>
      <w:marTop w:val="0"/>
      <w:marBottom w:val="0"/>
      <w:divBdr>
        <w:top w:val="none" w:sz="0" w:space="0" w:color="auto"/>
        <w:left w:val="none" w:sz="0" w:space="0" w:color="auto"/>
        <w:bottom w:val="none" w:sz="0" w:space="0" w:color="auto"/>
        <w:right w:val="none" w:sz="0" w:space="0" w:color="auto"/>
      </w:divBdr>
      <w:divsChild>
        <w:div w:id="657880452">
          <w:marLeft w:val="0"/>
          <w:marRight w:val="0"/>
          <w:marTop w:val="0"/>
          <w:marBottom w:val="0"/>
          <w:divBdr>
            <w:top w:val="none" w:sz="0" w:space="0" w:color="auto"/>
            <w:left w:val="none" w:sz="0" w:space="0" w:color="auto"/>
            <w:bottom w:val="none" w:sz="0" w:space="0" w:color="auto"/>
            <w:right w:val="none" w:sz="0" w:space="0" w:color="auto"/>
          </w:divBdr>
        </w:div>
        <w:div w:id="843085253">
          <w:marLeft w:val="0"/>
          <w:marRight w:val="0"/>
          <w:marTop w:val="0"/>
          <w:marBottom w:val="0"/>
          <w:divBdr>
            <w:top w:val="none" w:sz="0" w:space="0" w:color="auto"/>
            <w:left w:val="none" w:sz="0" w:space="0" w:color="auto"/>
            <w:bottom w:val="none" w:sz="0" w:space="0" w:color="auto"/>
            <w:right w:val="none" w:sz="0" w:space="0" w:color="auto"/>
          </w:divBdr>
          <w:divsChild>
            <w:div w:id="8636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3710">
      <w:bodyDiv w:val="1"/>
      <w:marLeft w:val="0"/>
      <w:marRight w:val="0"/>
      <w:marTop w:val="0"/>
      <w:marBottom w:val="0"/>
      <w:divBdr>
        <w:top w:val="none" w:sz="0" w:space="0" w:color="auto"/>
        <w:left w:val="none" w:sz="0" w:space="0" w:color="auto"/>
        <w:bottom w:val="none" w:sz="0" w:space="0" w:color="auto"/>
        <w:right w:val="none" w:sz="0" w:space="0" w:color="auto"/>
      </w:divBdr>
      <w:divsChild>
        <w:div w:id="1079058837">
          <w:marLeft w:val="0"/>
          <w:marRight w:val="0"/>
          <w:marTop w:val="0"/>
          <w:marBottom w:val="0"/>
          <w:divBdr>
            <w:top w:val="none" w:sz="0" w:space="0" w:color="auto"/>
            <w:left w:val="none" w:sz="0" w:space="0" w:color="auto"/>
            <w:bottom w:val="none" w:sz="0" w:space="0" w:color="auto"/>
            <w:right w:val="none" w:sz="0" w:space="0" w:color="auto"/>
          </w:divBdr>
        </w:div>
        <w:div w:id="1380393768">
          <w:marLeft w:val="0"/>
          <w:marRight w:val="0"/>
          <w:marTop w:val="0"/>
          <w:marBottom w:val="0"/>
          <w:divBdr>
            <w:top w:val="none" w:sz="0" w:space="0" w:color="auto"/>
            <w:left w:val="none" w:sz="0" w:space="0" w:color="auto"/>
            <w:bottom w:val="none" w:sz="0" w:space="0" w:color="auto"/>
            <w:right w:val="none" w:sz="0" w:space="0" w:color="auto"/>
          </w:divBdr>
          <w:divsChild>
            <w:div w:id="5372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58">
      <w:bodyDiv w:val="1"/>
      <w:marLeft w:val="0"/>
      <w:marRight w:val="0"/>
      <w:marTop w:val="0"/>
      <w:marBottom w:val="0"/>
      <w:divBdr>
        <w:top w:val="none" w:sz="0" w:space="0" w:color="auto"/>
        <w:left w:val="none" w:sz="0" w:space="0" w:color="auto"/>
        <w:bottom w:val="none" w:sz="0" w:space="0" w:color="auto"/>
        <w:right w:val="none" w:sz="0" w:space="0" w:color="auto"/>
      </w:divBdr>
      <w:divsChild>
        <w:div w:id="2090733676">
          <w:marLeft w:val="0"/>
          <w:marRight w:val="0"/>
          <w:marTop w:val="0"/>
          <w:marBottom w:val="0"/>
          <w:divBdr>
            <w:top w:val="none" w:sz="0" w:space="0" w:color="auto"/>
            <w:left w:val="none" w:sz="0" w:space="0" w:color="auto"/>
            <w:bottom w:val="none" w:sz="0" w:space="0" w:color="auto"/>
            <w:right w:val="none" w:sz="0" w:space="0" w:color="auto"/>
          </w:divBdr>
          <w:divsChild>
            <w:div w:id="741372993">
              <w:marLeft w:val="0"/>
              <w:marRight w:val="0"/>
              <w:marTop w:val="750"/>
              <w:marBottom w:val="750"/>
              <w:divBdr>
                <w:top w:val="none" w:sz="0" w:space="0" w:color="auto"/>
                <w:left w:val="none" w:sz="0" w:space="0" w:color="auto"/>
                <w:bottom w:val="none" w:sz="0" w:space="0" w:color="auto"/>
                <w:right w:val="none" w:sz="0" w:space="0" w:color="auto"/>
              </w:divBdr>
            </w:div>
          </w:divsChild>
        </w:div>
        <w:div w:id="2107187092">
          <w:marLeft w:val="0"/>
          <w:marRight w:val="0"/>
          <w:marTop w:val="0"/>
          <w:marBottom w:val="0"/>
          <w:divBdr>
            <w:top w:val="none" w:sz="0" w:space="0" w:color="auto"/>
            <w:left w:val="none" w:sz="0" w:space="0" w:color="auto"/>
            <w:bottom w:val="none" w:sz="0" w:space="0" w:color="auto"/>
            <w:right w:val="none" w:sz="0" w:space="0" w:color="auto"/>
          </w:divBdr>
        </w:div>
      </w:divsChild>
    </w:div>
    <w:div w:id="1867907089">
      <w:bodyDiv w:val="1"/>
      <w:marLeft w:val="0"/>
      <w:marRight w:val="0"/>
      <w:marTop w:val="0"/>
      <w:marBottom w:val="0"/>
      <w:divBdr>
        <w:top w:val="none" w:sz="0" w:space="0" w:color="auto"/>
        <w:left w:val="none" w:sz="0" w:space="0" w:color="auto"/>
        <w:bottom w:val="none" w:sz="0" w:space="0" w:color="auto"/>
        <w:right w:val="none" w:sz="0" w:space="0" w:color="auto"/>
      </w:divBdr>
      <w:divsChild>
        <w:div w:id="771897500">
          <w:marLeft w:val="0"/>
          <w:marRight w:val="0"/>
          <w:marTop w:val="0"/>
          <w:marBottom w:val="0"/>
          <w:divBdr>
            <w:top w:val="none" w:sz="0" w:space="0" w:color="auto"/>
            <w:left w:val="none" w:sz="0" w:space="0" w:color="auto"/>
            <w:bottom w:val="none" w:sz="0" w:space="0" w:color="auto"/>
            <w:right w:val="none" w:sz="0" w:space="0" w:color="auto"/>
          </w:divBdr>
          <w:divsChild>
            <w:div w:id="1363902200">
              <w:marLeft w:val="0"/>
              <w:marRight w:val="0"/>
              <w:marTop w:val="0"/>
              <w:marBottom w:val="0"/>
              <w:divBdr>
                <w:top w:val="none" w:sz="0" w:space="0" w:color="auto"/>
                <w:left w:val="none" w:sz="0" w:space="0" w:color="auto"/>
                <w:bottom w:val="none" w:sz="0" w:space="0" w:color="auto"/>
                <w:right w:val="none" w:sz="0" w:space="0" w:color="auto"/>
              </w:divBdr>
            </w:div>
          </w:divsChild>
        </w:div>
        <w:div w:id="1258174771">
          <w:marLeft w:val="0"/>
          <w:marRight w:val="0"/>
          <w:marTop w:val="0"/>
          <w:marBottom w:val="0"/>
          <w:divBdr>
            <w:top w:val="none" w:sz="0" w:space="0" w:color="auto"/>
            <w:left w:val="none" w:sz="0" w:space="0" w:color="auto"/>
            <w:bottom w:val="none" w:sz="0" w:space="0" w:color="auto"/>
            <w:right w:val="none" w:sz="0" w:space="0" w:color="auto"/>
          </w:divBdr>
        </w:div>
      </w:divsChild>
    </w:div>
    <w:div w:id="1869223843">
      <w:bodyDiv w:val="1"/>
      <w:marLeft w:val="0"/>
      <w:marRight w:val="0"/>
      <w:marTop w:val="0"/>
      <w:marBottom w:val="0"/>
      <w:divBdr>
        <w:top w:val="none" w:sz="0" w:space="0" w:color="auto"/>
        <w:left w:val="none" w:sz="0" w:space="0" w:color="auto"/>
        <w:bottom w:val="none" w:sz="0" w:space="0" w:color="auto"/>
        <w:right w:val="none" w:sz="0" w:space="0" w:color="auto"/>
      </w:divBdr>
      <w:divsChild>
        <w:div w:id="230194017">
          <w:marLeft w:val="0"/>
          <w:marRight w:val="0"/>
          <w:marTop w:val="0"/>
          <w:marBottom w:val="0"/>
          <w:divBdr>
            <w:top w:val="none" w:sz="0" w:space="0" w:color="auto"/>
            <w:left w:val="none" w:sz="0" w:space="0" w:color="auto"/>
            <w:bottom w:val="none" w:sz="0" w:space="0" w:color="auto"/>
            <w:right w:val="none" w:sz="0" w:space="0" w:color="auto"/>
          </w:divBdr>
        </w:div>
        <w:div w:id="2054772309">
          <w:marLeft w:val="0"/>
          <w:marRight w:val="0"/>
          <w:marTop w:val="0"/>
          <w:marBottom w:val="0"/>
          <w:divBdr>
            <w:top w:val="none" w:sz="0" w:space="0" w:color="auto"/>
            <w:left w:val="none" w:sz="0" w:space="0" w:color="auto"/>
            <w:bottom w:val="none" w:sz="0" w:space="0" w:color="auto"/>
            <w:right w:val="none" w:sz="0" w:space="0" w:color="auto"/>
          </w:divBdr>
          <w:divsChild>
            <w:div w:id="15718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4564">
      <w:bodyDiv w:val="1"/>
      <w:marLeft w:val="0"/>
      <w:marRight w:val="0"/>
      <w:marTop w:val="0"/>
      <w:marBottom w:val="0"/>
      <w:divBdr>
        <w:top w:val="none" w:sz="0" w:space="0" w:color="auto"/>
        <w:left w:val="none" w:sz="0" w:space="0" w:color="auto"/>
        <w:bottom w:val="none" w:sz="0" w:space="0" w:color="auto"/>
        <w:right w:val="none" w:sz="0" w:space="0" w:color="auto"/>
      </w:divBdr>
    </w:div>
    <w:div w:id="1869489453">
      <w:bodyDiv w:val="1"/>
      <w:marLeft w:val="0"/>
      <w:marRight w:val="0"/>
      <w:marTop w:val="0"/>
      <w:marBottom w:val="0"/>
      <w:divBdr>
        <w:top w:val="none" w:sz="0" w:space="0" w:color="auto"/>
        <w:left w:val="none" w:sz="0" w:space="0" w:color="auto"/>
        <w:bottom w:val="none" w:sz="0" w:space="0" w:color="auto"/>
        <w:right w:val="none" w:sz="0" w:space="0" w:color="auto"/>
      </w:divBdr>
    </w:div>
    <w:div w:id="1870678407">
      <w:bodyDiv w:val="1"/>
      <w:marLeft w:val="0"/>
      <w:marRight w:val="0"/>
      <w:marTop w:val="0"/>
      <w:marBottom w:val="0"/>
      <w:divBdr>
        <w:top w:val="none" w:sz="0" w:space="0" w:color="auto"/>
        <w:left w:val="none" w:sz="0" w:space="0" w:color="auto"/>
        <w:bottom w:val="none" w:sz="0" w:space="0" w:color="auto"/>
        <w:right w:val="none" w:sz="0" w:space="0" w:color="auto"/>
      </w:divBdr>
      <w:divsChild>
        <w:div w:id="296182188">
          <w:marLeft w:val="0"/>
          <w:marRight w:val="0"/>
          <w:marTop w:val="0"/>
          <w:marBottom w:val="0"/>
          <w:divBdr>
            <w:top w:val="none" w:sz="0" w:space="0" w:color="auto"/>
            <w:left w:val="none" w:sz="0" w:space="0" w:color="auto"/>
            <w:bottom w:val="none" w:sz="0" w:space="0" w:color="auto"/>
            <w:right w:val="none" w:sz="0" w:space="0" w:color="auto"/>
          </w:divBdr>
          <w:divsChild>
            <w:div w:id="1180045430">
              <w:marLeft w:val="0"/>
              <w:marRight w:val="0"/>
              <w:marTop w:val="0"/>
              <w:marBottom w:val="0"/>
              <w:divBdr>
                <w:top w:val="none" w:sz="0" w:space="0" w:color="auto"/>
                <w:left w:val="none" w:sz="0" w:space="0" w:color="auto"/>
                <w:bottom w:val="none" w:sz="0" w:space="0" w:color="auto"/>
                <w:right w:val="none" w:sz="0" w:space="0" w:color="auto"/>
              </w:divBdr>
            </w:div>
          </w:divsChild>
        </w:div>
        <w:div w:id="570971412">
          <w:marLeft w:val="0"/>
          <w:marRight w:val="0"/>
          <w:marTop w:val="0"/>
          <w:marBottom w:val="0"/>
          <w:divBdr>
            <w:top w:val="none" w:sz="0" w:space="0" w:color="auto"/>
            <w:left w:val="none" w:sz="0" w:space="0" w:color="auto"/>
            <w:bottom w:val="none" w:sz="0" w:space="0" w:color="auto"/>
            <w:right w:val="none" w:sz="0" w:space="0" w:color="auto"/>
          </w:divBdr>
        </w:div>
      </w:divsChild>
    </w:div>
    <w:div w:id="1872183757">
      <w:bodyDiv w:val="1"/>
      <w:marLeft w:val="0"/>
      <w:marRight w:val="0"/>
      <w:marTop w:val="0"/>
      <w:marBottom w:val="0"/>
      <w:divBdr>
        <w:top w:val="none" w:sz="0" w:space="0" w:color="auto"/>
        <w:left w:val="none" w:sz="0" w:space="0" w:color="auto"/>
        <w:bottom w:val="none" w:sz="0" w:space="0" w:color="auto"/>
        <w:right w:val="none" w:sz="0" w:space="0" w:color="auto"/>
      </w:divBdr>
    </w:div>
    <w:div w:id="1872298099">
      <w:bodyDiv w:val="1"/>
      <w:marLeft w:val="0"/>
      <w:marRight w:val="0"/>
      <w:marTop w:val="0"/>
      <w:marBottom w:val="0"/>
      <w:divBdr>
        <w:top w:val="none" w:sz="0" w:space="0" w:color="auto"/>
        <w:left w:val="none" w:sz="0" w:space="0" w:color="auto"/>
        <w:bottom w:val="none" w:sz="0" w:space="0" w:color="auto"/>
        <w:right w:val="none" w:sz="0" w:space="0" w:color="auto"/>
      </w:divBdr>
      <w:divsChild>
        <w:div w:id="742402">
          <w:marLeft w:val="0"/>
          <w:marRight w:val="0"/>
          <w:marTop w:val="0"/>
          <w:marBottom w:val="0"/>
          <w:divBdr>
            <w:top w:val="none" w:sz="0" w:space="0" w:color="auto"/>
            <w:left w:val="none" w:sz="0" w:space="0" w:color="auto"/>
            <w:bottom w:val="none" w:sz="0" w:space="0" w:color="auto"/>
            <w:right w:val="none" w:sz="0" w:space="0" w:color="auto"/>
          </w:divBdr>
        </w:div>
        <w:div w:id="1611929698">
          <w:marLeft w:val="0"/>
          <w:marRight w:val="0"/>
          <w:marTop w:val="0"/>
          <w:marBottom w:val="0"/>
          <w:divBdr>
            <w:top w:val="none" w:sz="0" w:space="0" w:color="auto"/>
            <w:left w:val="none" w:sz="0" w:space="0" w:color="auto"/>
            <w:bottom w:val="none" w:sz="0" w:space="0" w:color="auto"/>
            <w:right w:val="none" w:sz="0" w:space="0" w:color="auto"/>
          </w:divBdr>
          <w:divsChild>
            <w:div w:id="13389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3341">
      <w:bodyDiv w:val="1"/>
      <w:marLeft w:val="0"/>
      <w:marRight w:val="0"/>
      <w:marTop w:val="0"/>
      <w:marBottom w:val="0"/>
      <w:divBdr>
        <w:top w:val="none" w:sz="0" w:space="0" w:color="auto"/>
        <w:left w:val="none" w:sz="0" w:space="0" w:color="auto"/>
        <w:bottom w:val="none" w:sz="0" w:space="0" w:color="auto"/>
        <w:right w:val="none" w:sz="0" w:space="0" w:color="auto"/>
      </w:divBdr>
      <w:divsChild>
        <w:div w:id="728655425">
          <w:marLeft w:val="0"/>
          <w:marRight w:val="0"/>
          <w:marTop w:val="0"/>
          <w:marBottom w:val="0"/>
          <w:divBdr>
            <w:top w:val="none" w:sz="0" w:space="0" w:color="auto"/>
            <w:left w:val="none" w:sz="0" w:space="0" w:color="auto"/>
            <w:bottom w:val="none" w:sz="0" w:space="0" w:color="auto"/>
            <w:right w:val="none" w:sz="0" w:space="0" w:color="auto"/>
          </w:divBdr>
          <w:divsChild>
            <w:div w:id="384985907">
              <w:marLeft w:val="0"/>
              <w:marRight w:val="0"/>
              <w:marTop w:val="0"/>
              <w:marBottom w:val="0"/>
              <w:divBdr>
                <w:top w:val="none" w:sz="0" w:space="0" w:color="auto"/>
                <w:left w:val="none" w:sz="0" w:space="0" w:color="auto"/>
                <w:bottom w:val="none" w:sz="0" w:space="0" w:color="auto"/>
                <w:right w:val="none" w:sz="0" w:space="0" w:color="auto"/>
              </w:divBdr>
            </w:div>
          </w:divsChild>
        </w:div>
        <w:div w:id="1910771439">
          <w:marLeft w:val="0"/>
          <w:marRight w:val="0"/>
          <w:marTop w:val="0"/>
          <w:marBottom w:val="0"/>
          <w:divBdr>
            <w:top w:val="none" w:sz="0" w:space="0" w:color="auto"/>
            <w:left w:val="none" w:sz="0" w:space="0" w:color="auto"/>
            <w:bottom w:val="none" w:sz="0" w:space="0" w:color="auto"/>
            <w:right w:val="none" w:sz="0" w:space="0" w:color="auto"/>
          </w:divBdr>
        </w:div>
      </w:divsChild>
    </w:div>
    <w:div w:id="1874465322">
      <w:bodyDiv w:val="1"/>
      <w:marLeft w:val="0"/>
      <w:marRight w:val="0"/>
      <w:marTop w:val="0"/>
      <w:marBottom w:val="0"/>
      <w:divBdr>
        <w:top w:val="none" w:sz="0" w:space="0" w:color="auto"/>
        <w:left w:val="none" w:sz="0" w:space="0" w:color="auto"/>
        <w:bottom w:val="none" w:sz="0" w:space="0" w:color="auto"/>
        <w:right w:val="none" w:sz="0" w:space="0" w:color="auto"/>
      </w:divBdr>
      <w:divsChild>
        <w:div w:id="840850383">
          <w:marLeft w:val="0"/>
          <w:marRight w:val="0"/>
          <w:marTop w:val="0"/>
          <w:marBottom w:val="0"/>
          <w:divBdr>
            <w:top w:val="none" w:sz="0" w:space="0" w:color="auto"/>
            <w:left w:val="none" w:sz="0" w:space="0" w:color="auto"/>
            <w:bottom w:val="none" w:sz="0" w:space="0" w:color="auto"/>
            <w:right w:val="none" w:sz="0" w:space="0" w:color="auto"/>
          </w:divBdr>
          <w:divsChild>
            <w:div w:id="1342124183">
              <w:marLeft w:val="0"/>
              <w:marRight w:val="0"/>
              <w:marTop w:val="750"/>
              <w:marBottom w:val="750"/>
              <w:divBdr>
                <w:top w:val="none" w:sz="0" w:space="0" w:color="auto"/>
                <w:left w:val="none" w:sz="0" w:space="0" w:color="auto"/>
                <w:bottom w:val="none" w:sz="0" w:space="0" w:color="auto"/>
                <w:right w:val="none" w:sz="0" w:space="0" w:color="auto"/>
              </w:divBdr>
            </w:div>
          </w:divsChild>
        </w:div>
        <w:div w:id="1167131317">
          <w:marLeft w:val="0"/>
          <w:marRight w:val="0"/>
          <w:marTop w:val="0"/>
          <w:marBottom w:val="0"/>
          <w:divBdr>
            <w:top w:val="none" w:sz="0" w:space="0" w:color="auto"/>
            <w:left w:val="none" w:sz="0" w:space="0" w:color="auto"/>
            <w:bottom w:val="none" w:sz="0" w:space="0" w:color="auto"/>
            <w:right w:val="none" w:sz="0" w:space="0" w:color="auto"/>
          </w:divBdr>
        </w:div>
      </w:divsChild>
    </w:div>
    <w:div w:id="1875191210">
      <w:bodyDiv w:val="1"/>
      <w:marLeft w:val="0"/>
      <w:marRight w:val="0"/>
      <w:marTop w:val="0"/>
      <w:marBottom w:val="0"/>
      <w:divBdr>
        <w:top w:val="none" w:sz="0" w:space="0" w:color="auto"/>
        <w:left w:val="none" w:sz="0" w:space="0" w:color="auto"/>
        <w:bottom w:val="none" w:sz="0" w:space="0" w:color="auto"/>
        <w:right w:val="none" w:sz="0" w:space="0" w:color="auto"/>
      </w:divBdr>
      <w:divsChild>
        <w:div w:id="547452762">
          <w:marLeft w:val="0"/>
          <w:marRight w:val="0"/>
          <w:marTop w:val="0"/>
          <w:marBottom w:val="0"/>
          <w:divBdr>
            <w:top w:val="none" w:sz="0" w:space="0" w:color="auto"/>
            <w:left w:val="none" w:sz="0" w:space="0" w:color="auto"/>
            <w:bottom w:val="none" w:sz="0" w:space="0" w:color="auto"/>
            <w:right w:val="none" w:sz="0" w:space="0" w:color="auto"/>
          </w:divBdr>
          <w:divsChild>
            <w:div w:id="2049911285">
              <w:marLeft w:val="0"/>
              <w:marRight w:val="0"/>
              <w:marTop w:val="750"/>
              <w:marBottom w:val="750"/>
              <w:divBdr>
                <w:top w:val="none" w:sz="0" w:space="0" w:color="auto"/>
                <w:left w:val="none" w:sz="0" w:space="0" w:color="auto"/>
                <w:bottom w:val="none" w:sz="0" w:space="0" w:color="auto"/>
                <w:right w:val="none" w:sz="0" w:space="0" w:color="auto"/>
              </w:divBdr>
            </w:div>
          </w:divsChild>
        </w:div>
        <w:div w:id="1903442661">
          <w:marLeft w:val="0"/>
          <w:marRight w:val="0"/>
          <w:marTop w:val="0"/>
          <w:marBottom w:val="0"/>
          <w:divBdr>
            <w:top w:val="none" w:sz="0" w:space="0" w:color="auto"/>
            <w:left w:val="none" w:sz="0" w:space="0" w:color="auto"/>
            <w:bottom w:val="none" w:sz="0" w:space="0" w:color="auto"/>
            <w:right w:val="none" w:sz="0" w:space="0" w:color="auto"/>
          </w:divBdr>
        </w:div>
      </w:divsChild>
    </w:div>
    <w:div w:id="1876311534">
      <w:bodyDiv w:val="1"/>
      <w:marLeft w:val="0"/>
      <w:marRight w:val="0"/>
      <w:marTop w:val="0"/>
      <w:marBottom w:val="0"/>
      <w:divBdr>
        <w:top w:val="none" w:sz="0" w:space="0" w:color="auto"/>
        <w:left w:val="none" w:sz="0" w:space="0" w:color="auto"/>
        <w:bottom w:val="none" w:sz="0" w:space="0" w:color="auto"/>
        <w:right w:val="none" w:sz="0" w:space="0" w:color="auto"/>
      </w:divBdr>
    </w:div>
    <w:div w:id="1876962875">
      <w:bodyDiv w:val="1"/>
      <w:marLeft w:val="0"/>
      <w:marRight w:val="0"/>
      <w:marTop w:val="0"/>
      <w:marBottom w:val="0"/>
      <w:divBdr>
        <w:top w:val="none" w:sz="0" w:space="0" w:color="auto"/>
        <w:left w:val="none" w:sz="0" w:space="0" w:color="auto"/>
        <w:bottom w:val="none" w:sz="0" w:space="0" w:color="auto"/>
        <w:right w:val="none" w:sz="0" w:space="0" w:color="auto"/>
      </w:divBdr>
      <w:divsChild>
        <w:div w:id="1220629886">
          <w:marLeft w:val="0"/>
          <w:marRight w:val="0"/>
          <w:marTop w:val="0"/>
          <w:marBottom w:val="0"/>
          <w:divBdr>
            <w:top w:val="none" w:sz="0" w:space="0" w:color="auto"/>
            <w:left w:val="none" w:sz="0" w:space="0" w:color="auto"/>
            <w:bottom w:val="none" w:sz="0" w:space="0" w:color="auto"/>
            <w:right w:val="none" w:sz="0" w:space="0" w:color="auto"/>
          </w:divBdr>
          <w:divsChild>
            <w:div w:id="359941210">
              <w:marLeft w:val="0"/>
              <w:marRight w:val="0"/>
              <w:marTop w:val="0"/>
              <w:marBottom w:val="0"/>
              <w:divBdr>
                <w:top w:val="none" w:sz="0" w:space="0" w:color="auto"/>
                <w:left w:val="none" w:sz="0" w:space="0" w:color="auto"/>
                <w:bottom w:val="none" w:sz="0" w:space="0" w:color="auto"/>
                <w:right w:val="none" w:sz="0" w:space="0" w:color="auto"/>
              </w:divBdr>
            </w:div>
          </w:divsChild>
        </w:div>
        <w:div w:id="1655063196">
          <w:marLeft w:val="0"/>
          <w:marRight w:val="0"/>
          <w:marTop w:val="0"/>
          <w:marBottom w:val="0"/>
          <w:divBdr>
            <w:top w:val="none" w:sz="0" w:space="0" w:color="auto"/>
            <w:left w:val="none" w:sz="0" w:space="0" w:color="auto"/>
            <w:bottom w:val="none" w:sz="0" w:space="0" w:color="auto"/>
            <w:right w:val="none" w:sz="0" w:space="0" w:color="auto"/>
          </w:divBdr>
        </w:div>
      </w:divsChild>
    </w:div>
    <w:div w:id="1880047196">
      <w:bodyDiv w:val="1"/>
      <w:marLeft w:val="0"/>
      <w:marRight w:val="0"/>
      <w:marTop w:val="0"/>
      <w:marBottom w:val="0"/>
      <w:divBdr>
        <w:top w:val="none" w:sz="0" w:space="0" w:color="auto"/>
        <w:left w:val="none" w:sz="0" w:space="0" w:color="auto"/>
        <w:bottom w:val="none" w:sz="0" w:space="0" w:color="auto"/>
        <w:right w:val="none" w:sz="0" w:space="0" w:color="auto"/>
      </w:divBdr>
      <w:divsChild>
        <w:div w:id="695275597">
          <w:marLeft w:val="0"/>
          <w:marRight w:val="0"/>
          <w:marTop w:val="0"/>
          <w:marBottom w:val="0"/>
          <w:divBdr>
            <w:top w:val="none" w:sz="0" w:space="0" w:color="auto"/>
            <w:left w:val="none" w:sz="0" w:space="0" w:color="auto"/>
            <w:bottom w:val="none" w:sz="0" w:space="0" w:color="auto"/>
            <w:right w:val="none" w:sz="0" w:space="0" w:color="auto"/>
          </w:divBdr>
        </w:div>
        <w:div w:id="1603684742">
          <w:marLeft w:val="0"/>
          <w:marRight w:val="0"/>
          <w:marTop w:val="0"/>
          <w:marBottom w:val="0"/>
          <w:divBdr>
            <w:top w:val="none" w:sz="0" w:space="0" w:color="auto"/>
            <w:left w:val="none" w:sz="0" w:space="0" w:color="auto"/>
            <w:bottom w:val="none" w:sz="0" w:space="0" w:color="auto"/>
            <w:right w:val="none" w:sz="0" w:space="0" w:color="auto"/>
          </w:divBdr>
          <w:divsChild>
            <w:div w:id="11109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0781">
      <w:bodyDiv w:val="1"/>
      <w:marLeft w:val="0"/>
      <w:marRight w:val="0"/>
      <w:marTop w:val="0"/>
      <w:marBottom w:val="0"/>
      <w:divBdr>
        <w:top w:val="none" w:sz="0" w:space="0" w:color="auto"/>
        <w:left w:val="none" w:sz="0" w:space="0" w:color="auto"/>
        <w:bottom w:val="none" w:sz="0" w:space="0" w:color="auto"/>
        <w:right w:val="none" w:sz="0" w:space="0" w:color="auto"/>
      </w:divBdr>
    </w:div>
    <w:div w:id="1881816980">
      <w:bodyDiv w:val="1"/>
      <w:marLeft w:val="0"/>
      <w:marRight w:val="0"/>
      <w:marTop w:val="0"/>
      <w:marBottom w:val="0"/>
      <w:divBdr>
        <w:top w:val="none" w:sz="0" w:space="0" w:color="auto"/>
        <w:left w:val="none" w:sz="0" w:space="0" w:color="auto"/>
        <w:bottom w:val="none" w:sz="0" w:space="0" w:color="auto"/>
        <w:right w:val="none" w:sz="0" w:space="0" w:color="auto"/>
      </w:divBdr>
      <w:divsChild>
        <w:div w:id="603656861">
          <w:marLeft w:val="0"/>
          <w:marRight w:val="0"/>
          <w:marTop w:val="0"/>
          <w:marBottom w:val="0"/>
          <w:divBdr>
            <w:top w:val="none" w:sz="0" w:space="0" w:color="auto"/>
            <w:left w:val="none" w:sz="0" w:space="0" w:color="auto"/>
            <w:bottom w:val="none" w:sz="0" w:space="0" w:color="auto"/>
            <w:right w:val="none" w:sz="0" w:space="0" w:color="auto"/>
          </w:divBdr>
          <w:divsChild>
            <w:div w:id="1750733713">
              <w:marLeft w:val="0"/>
              <w:marRight w:val="0"/>
              <w:marTop w:val="750"/>
              <w:marBottom w:val="750"/>
              <w:divBdr>
                <w:top w:val="none" w:sz="0" w:space="0" w:color="auto"/>
                <w:left w:val="none" w:sz="0" w:space="0" w:color="auto"/>
                <w:bottom w:val="none" w:sz="0" w:space="0" w:color="auto"/>
                <w:right w:val="none" w:sz="0" w:space="0" w:color="auto"/>
              </w:divBdr>
            </w:div>
          </w:divsChild>
        </w:div>
        <w:div w:id="788820809">
          <w:marLeft w:val="0"/>
          <w:marRight w:val="0"/>
          <w:marTop w:val="0"/>
          <w:marBottom w:val="0"/>
          <w:divBdr>
            <w:top w:val="none" w:sz="0" w:space="0" w:color="auto"/>
            <w:left w:val="none" w:sz="0" w:space="0" w:color="auto"/>
            <w:bottom w:val="none" w:sz="0" w:space="0" w:color="auto"/>
            <w:right w:val="none" w:sz="0" w:space="0" w:color="auto"/>
          </w:divBdr>
        </w:div>
      </w:divsChild>
    </w:div>
    <w:div w:id="1883856262">
      <w:bodyDiv w:val="1"/>
      <w:marLeft w:val="0"/>
      <w:marRight w:val="0"/>
      <w:marTop w:val="0"/>
      <w:marBottom w:val="0"/>
      <w:divBdr>
        <w:top w:val="none" w:sz="0" w:space="0" w:color="auto"/>
        <w:left w:val="none" w:sz="0" w:space="0" w:color="auto"/>
        <w:bottom w:val="none" w:sz="0" w:space="0" w:color="auto"/>
        <w:right w:val="none" w:sz="0" w:space="0" w:color="auto"/>
      </w:divBdr>
    </w:div>
    <w:div w:id="1884516800">
      <w:bodyDiv w:val="1"/>
      <w:marLeft w:val="0"/>
      <w:marRight w:val="0"/>
      <w:marTop w:val="0"/>
      <w:marBottom w:val="0"/>
      <w:divBdr>
        <w:top w:val="none" w:sz="0" w:space="0" w:color="auto"/>
        <w:left w:val="none" w:sz="0" w:space="0" w:color="auto"/>
        <w:bottom w:val="none" w:sz="0" w:space="0" w:color="auto"/>
        <w:right w:val="none" w:sz="0" w:space="0" w:color="auto"/>
      </w:divBdr>
      <w:divsChild>
        <w:div w:id="583301688">
          <w:marLeft w:val="0"/>
          <w:marRight w:val="0"/>
          <w:marTop w:val="0"/>
          <w:marBottom w:val="0"/>
          <w:divBdr>
            <w:top w:val="none" w:sz="0" w:space="0" w:color="auto"/>
            <w:left w:val="none" w:sz="0" w:space="0" w:color="auto"/>
            <w:bottom w:val="none" w:sz="0" w:space="0" w:color="auto"/>
            <w:right w:val="none" w:sz="0" w:space="0" w:color="auto"/>
          </w:divBdr>
          <w:divsChild>
            <w:div w:id="1616328041">
              <w:marLeft w:val="0"/>
              <w:marRight w:val="0"/>
              <w:marTop w:val="0"/>
              <w:marBottom w:val="0"/>
              <w:divBdr>
                <w:top w:val="none" w:sz="0" w:space="0" w:color="auto"/>
                <w:left w:val="none" w:sz="0" w:space="0" w:color="auto"/>
                <w:bottom w:val="none" w:sz="0" w:space="0" w:color="auto"/>
                <w:right w:val="none" w:sz="0" w:space="0" w:color="auto"/>
              </w:divBdr>
            </w:div>
          </w:divsChild>
        </w:div>
        <w:div w:id="1356811576">
          <w:marLeft w:val="0"/>
          <w:marRight w:val="0"/>
          <w:marTop w:val="0"/>
          <w:marBottom w:val="0"/>
          <w:divBdr>
            <w:top w:val="none" w:sz="0" w:space="0" w:color="auto"/>
            <w:left w:val="none" w:sz="0" w:space="0" w:color="auto"/>
            <w:bottom w:val="none" w:sz="0" w:space="0" w:color="auto"/>
            <w:right w:val="none" w:sz="0" w:space="0" w:color="auto"/>
          </w:divBdr>
        </w:div>
      </w:divsChild>
    </w:div>
    <w:div w:id="1885553449">
      <w:bodyDiv w:val="1"/>
      <w:marLeft w:val="0"/>
      <w:marRight w:val="0"/>
      <w:marTop w:val="0"/>
      <w:marBottom w:val="0"/>
      <w:divBdr>
        <w:top w:val="none" w:sz="0" w:space="0" w:color="auto"/>
        <w:left w:val="none" w:sz="0" w:space="0" w:color="auto"/>
        <w:bottom w:val="none" w:sz="0" w:space="0" w:color="auto"/>
        <w:right w:val="none" w:sz="0" w:space="0" w:color="auto"/>
      </w:divBdr>
      <w:divsChild>
        <w:div w:id="1504202330">
          <w:marLeft w:val="0"/>
          <w:marRight w:val="0"/>
          <w:marTop w:val="0"/>
          <w:marBottom w:val="0"/>
          <w:divBdr>
            <w:top w:val="none" w:sz="0" w:space="0" w:color="auto"/>
            <w:left w:val="none" w:sz="0" w:space="0" w:color="auto"/>
            <w:bottom w:val="none" w:sz="0" w:space="0" w:color="auto"/>
            <w:right w:val="none" w:sz="0" w:space="0" w:color="auto"/>
          </w:divBdr>
        </w:div>
        <w:div w:id="1805387465">
          <w:marLeft w:val="0"/>
          <w:marRight w:val="0"/>
          <w:marTop w:val="0"/>
          <w:marBottom w:val="0"/>
          <w:divBdr>
            <w:top w:val="none" w:sz="0" w:space="0" w:color="auto"/>
            <w:left w:val="none" w:sz="0" w:space="0" w:color="auto"/>
            <w:bottom w:val="none" w:sz="0" w:space="0" w:color="auto"/>
            <w:right w:val="none" w:sz="0" w:space="0" w:color="auto"/>
          </w:divBdr>
          <w:divsChild>
            <w:div w:id="1101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946">
      <w:bodyDiv w:val="1"/>
      <w:marLeft w:val="0"/>
      <w:marRight w:val="0"/>
      <w:marTop w:val="0"/>
      <w:marBottom w:val="0"/>
      <w:divBdr>
        <w:top w:val="none" w:sz="0" w:space="0" w:color="auto"/>
        <w:left w:val="none" w:sz="0" w:space="0" w:color="auto"/>
        <w:bottom w:val="none" w:sz="0" w:space="0" w:color="auto"/>
        <w:right w:val="none" w:sz="0" w:space="0" w:color="auto"/>
      </w:divBdr>
      <w:divsChild>
        <w:div w:id="473722420">
          <w:marLeft w:val="0"/>
          <w:marRight w:val="0"/>
          <w:marTop w:val="0"/>
          <w:marBottom w:val="0"/>
          <w:divBdr>
            <w:top w:val="none" w:sz="0" w:space="0" w:color="auto"/>
            <w:left w:val="none" w:sz="0" w:space="0" w:color="auto"/>
            <w:bottom w:val="none" w:sz="0" w:space="0" w:color="auto"/>
            <w:right w:val="none" w:sz="0" w:space="0" w:color="auto"/>
          </w:divBdr>
          <w:divsChild>
            <w:div w:id="1824274430">
              <w:marLeft w:val="0"/>
              <w:marRight w:val="0"/>
              <w:marTop w:val="0"/>
              <w:marBottom w:val="0"/>
              <w:divBdr>
                <w:top w:val="none" w:sz="0" w:space="0" w:color="auto"/>
                <w:left w:val="none" w:sz="0" w:space="0" w:color="auto"/>
                <w:bottom w:val="none" w:sz="0" w:space="0" w:color="auto"/>
                <w:right w:val="none" w:sz="0" w:space="0" w:color="auto"/>
              </w:divBdr>
            </w:div>
          </w:divsChild>
        </w:div>
        <w:div w:id="2023896751">
          <w:marLeft w:val="0"/>
          <w:marRight w:val="0"/>
          <w:marTop w:val="0"/>
          <w:marBottom w:val="0"/>
          <w:divBdr>
            <w:top w:val="none" w:sz="0" w:space="0" w:color="auto"/>
            <w:left w:val="none" w:sz="0" w:space="0" w:color="auto"/>
            <w:bottom w:val="none" w:sz="0" w:space="0" w:color="auto"/>
            <w:right w:val="none" w:sz="0" w:space="0" w:color="auto"/>
          </w:divBdr>
        </w:div>
      </w:divsChild>
    </w:div>
    <w:div w:id="1887643294">
      <w:bodyDiv w:val="1"/>
      <w:marLeft w:val="0"/>
      <w:marRight w:val="0"/>
      <w:marTop w:val="0"/>
      <w:marBottom w:val="0"/>
      <w:divBdr>
        <w:top w:val="none" w:sz="0" w:space="0" w:color="auto"/>
        <w:left w:val="none" w:sz="0" w:space="0" w:color="auto"/>
        <w:bottom w:val="none" w:sz="0" w:space="0" w:color="auto"/>
        <w:right w:val="none" w:sz="0" w:space="0" w:color="auto"/>
      </w:divBdr>
      <w:divsChild>
        <w:div w:id="252587625">
          <w:marLeft w:val="0"/>
          <w:marRight w:val="0"/>
          <w:marTop w:val="0"/>
          <w:marBottom w:val="0"/>
          <w:divBdr>
            <w:top w:val="none" w:sz="0" w:space="0" w:color="auto"/>
            <w:left w:val="none" w:sz="0" w:space="0" w:color="auto"/>
            <w:bottom w:val="none" w:sz="0" w:space="0" w:color="auto"/>
            <w:right w:val="none" w:sz="0" w:space="0" w:color="auto"/>
          </w:divBdr>
          <w:divsChild>
            <w:div w:id="1359156142">
              <w:marLeft w:val="0"/>
              <w:marRight w:val="0"/>
              <w:marTop w:val="0"/>
              <w:marBottom w:val="0"/>
              <w:divBdr>
                <w:top w:val="none" w:sz="0" w:space="0" w:color="auto"/>
                <w:left w:val="none" w:sz="0" w:space="0" w:color="auto"/>
                <w:bottom w:val="none" w:sz="0" w:space="0" w:color="auto"/>
                <w:right w:val="none" w:sz="0" w:space="0" w:color="auto"/>
              </w:divBdr>
            </w:div>
          </w:divsChild>
        </w:div>
        <w:div w:id="2058119415">
          <w:marLeft w:val="0"/>
          <w:marRight w:val="0"/>
          <w:marTop w:val="0"/>
          <w:marBottom w:val="0"/>
          <w:divBdr>
            <w:top w:val="none" w:sz="0" w:space="0" w:color="auto"/>
            <w:left w:val="none" w:sz="0" w:space="0" w:color="auto"/>
            <w:bottom w:val="none" w:sz="0" w:space="0" w:color="auto"/>
            <w:right w:val="none" w:sz="0" w:space="0" w:color="auto"/>
          </w:divBdr>
        </w:div>
      </w:divsChild>
    </w:div>
    <w:div w:id="1888881044">
      <w:bodyDiv w:val="1"/>
      <w:marLeft w:val="0"/>
      <w:marRight w:val="0"/>
      <w:marTop w:val="0"/>
      <w:marBottom w:val="0"/>
      <w:divBdr>
        <w:top w:val="none" w:sz="0" w:space="0" w:color="auto"/>
        <w:left w:val="none" w:sz="0" w:space="0" w:color="auto"/>
        <w:bottom w:val="none" w:sz="0" w:space="0" w:color="auto"/>
        <w:right w:val="none" w:sz="0" w:space="0" w:color="auto"/>
      </w:divBdr>
      <w:divsChild>
        <w:div w:id="635378882">
          <w:marLeft w:val="0"/>
          <w:marRight w:val="0"/>
          <w:marTop w:val="0"/>
          <w:marBottom w:val="0"/>
          <w:divBdr>
            <w:top w:val="none" w:sz="0" w:space="0" w:color="auto"/>
            <w:left w:val="none" w:sz="0" w:space="0" w:color="auto"/>
            <w:bottom w:val="none" w:sz="0" w:space="0" w:color="auto"/>
            <w:right w:val="none" w:sz="0" w:space="0" w:color="auto"/>
          </w:divBdr>
          <w:divsChild>
            <w:div w:id="163665927">
              <w:marLeft w:val="0"/>
              <w:marRight w:val="0"/>
              <w:marTop w:val="0"/>
              <w:marBottom w:val="0"/>
              <w:divBdr>
                <w:top w:val="none" w:sz="0" w:space="0" w:color="auto"/>
                <w:left w:val="none" w:sz="0" w:space="0" w:color="auto"/>
                <w:bottom w:val="none" w:sz="0" w:space="0" w:color="auto"/>
                <w:right w:val="none" w:sz="0" w:space="0" w:color="auto"/>
              </w:divBdr>
            </w:div>
          </w:divsChild>
        </w:div>
        <w:div w:id="1094937747">
          <w:marLeft w:val="0"/>
          <w:marRight w:val="0"/>
          <w:marTop w:val="0"/>
          <w:marBottom w:val="0"/>
          <w:divBdr>
            <w:top w:val="none" w:sz="0" w:space="0" w:color="auto"/>
            <w:left w:val="none" w:sz="0" w:space="0" w:color="auto"/>
            <w:bottom w:val="none" w:sz="0" w:space="0" w:color="auto"/>
            <w:right w:val="none" w:sz="0" w:space="0" w:color="auto"/>
          </w:divBdr>
        </w:div>
      </w:divsChild>
    </w:div>
    <w:div w:id="1889220230">
      <w:bodyDiv w:val="1"/>
      <w:marLeft w:val="0"/>
      <w:marRight w:val="0"/>
      <w:marTop w:val="0"/>
      <w:marBottom w:val="0"/>
      <w:divBdr>
        <w:top w:val="none" w:sz="0" w:space="0" w:color="auto"/>
        <w:left w:val="none" w:sz="0" w:space="0" w:color="auto"/>
        <w:bottom w:val="none" w:sz="0" w:space="0" w:color="auto"/>
        <w:right w:val="none" w:sz="0" w:space="0" w:color="auto"/>
      </w:divBdr>
    </w:div>
    <w:div w:id="1889340535">
      <w:bodyDiv w:val="1"/>
      <w:marLeft w:val="0"/>
      <w:marRight w:val="0"/>
      <w:marTop w:val="0"/>
      <w:marBottom w:val="0"/>
      <w:divBdr>
        <w:top w:val="none" w:sz="0" w:space="0" w:color="auto"/>
        <w:left w:val="none" w:sz="0" w:space="0" w:color="auto"/>
        <w:bottom w:val="none" w:sz="0" w:space="0" w:color="auto"/>
        <w:right w:val="none" w:sz="0" w:space="0" w:color="auto"/>
      </w:divBdr>
    </w:div>
    <w:div w:id="1890534664">
      <w:bodyDiv w:val="1"/>
      <w:marLeft w:val="0"/>
      <w:marRight w:val="0"/>
      <w:marTop w:val="0"/>
      <w:marBottom w:val="0"/>
      <w:divBdr>
        <w:top w:val="none" w:sz="0" w:space="0" w:color="auto"/>
        <w:left w:val="none" w:sz="0" w:space="0" w:color="auto"/>
        <w:bottom w:val="none" w:sz="0" w:space="0" w:color="auto"/>
        <w:right w:val="none" w:sz="0" w:space="0" w:color="auto"/>
      </w:divBdr>
      <w:divsChild>
        <w:div w:id="422989732">
          <w:marLeft w:val="0"/>
          <w:marRight w:val="0"/>
          <w:marTop w:val="0"/>
          <w:marBottom w:val="0"/>
          <w:divBdr>
            <w:top w:val="none" w:sz="0" w:space="0" w:color="auto"/>
            <w:left w:val="none" w:sz="0" w:space="0" w:color="auto"/>
            <w:bottom w:val="none" w:sz="0" w:space="0" w:color="auto"/>
            <w:right w:val="none" w:sz="0" w:space="0" w:color="auto"/>
          </w:divBdr>
        </w:div>
        <w:div w:id="991905601">
          <w:marLeft w:val="0"/>
          <w:marRight w:val="0"/>
          <w:marTop w:val="0"/>
          <w:marBottom w:val="0"/>
          <w:divBdr>
            <w:top w:val="none" w:sz="0" w:space="0" w:color="auto"/>
            <w:left w:val="none" w:sz="0" w:space="0" w:color="auto"/>
            <w:bottom w:val="none" w:sz="0" w:space="0" w:color="auto"/>
            <w:right w:val="none" w:sz="0" w:space="0" w:color="auto"/>
          </w:divBdr>
          <w:divsChild>
            <w:div w:id="15416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1866">
      <w:bodyDiv w:val="1"/>
      <w:marLeft w:val="0"/>
      <w:marRight w:val="0"/>
      <w:marTop w:val="0"/>
      <w:marBottom w:val="0"/>
      <w:divBdr>
        <w:top w:val="none" w:sz="0" w:space="0" w:color="auto"/>
        <w:left w:val="none" w:sz="0" w:space="0" w:color="auto"/>
        <w:bottom w:val="none" w:sz="0" w:space="0" w:color="auto"/>
        <w:right w:val="none" w:sz="0" w:space="0" w:color="auto"/>
      </w:divBdr>
    </w:div>
    <w:div w:id="1893079505">
      <w:bodyDiv w:val="1"/>
      <w:marLeft w:val="0"/>
      <w:marRight w:val="0"/>
      <w:marTop w:val="0"/>
      <w:marBottom w:val="0"/>
      <w:divBdr>
        <w:top w:val="none" w:sz="0" w:space="0" w:color="auto"/>
        <w:left w:val="none" w:sz="0" w:space="0" w:color="auto"/>
        <w:bottom w:val="none" w:sz="0" w:space="0" w:color="auto"/>
        <w:right w:val="none" w:sz="0" w:space="0" w:color="auto"/>
      </w:divBdr>
    </w:div>
    <w:div w:id="1894539065">
      <w:bodyDiv w:val="1"/>
      <w:marLeft w:val="0"/>
      <w:marRight w:val="0"/>
      <w:marTop w:val="0"/>
      <w:marBottom w:val="0"/>
      <w:divBdr>
        <w:top w:val="none" w:sz="0" w:space="0" w:color="auto"/>
        <w:left w:val="none" w:sz="0" w:space="0" w:color="auto"/>
        <w:bottom w:val="none" w:sz="0" w:space="0" w:color="auto"/>
        <w:right w:val="none" w:sz="0" w:space="0" w:color="auto"/>
      </w:divBdr>
      <w:divsChild>
        <w:div w:id="1441416364">
          <w:marLeft w:val="0"/>
          <w:marRight w:val="0"/>
          <w:marTop w:val="0"/>
          <w:marBottom w:val="0"/>
          <w:divBdr>
            <w:top w:val="none" w:sz="0" w:space="0" w:color="auto"/>
            <w:left w:val="none" w:sz="0" w:space="0" w:color="auto"/>
            <w:bottom w:val="none" w:sz="0" w:space="0" w:color="auto"/>
            <w:right w:val="none" w:sz="0" w:space="0" w:color="auto"/>
          </w:divBdr>
          <w:divsChild>
            <w:div w:id="1754084655">
              <w:marLeft w:val="0"/>
              <w:marRight w:val="0"/>
              <w:marTop w:val="750"/>
              <w:marBottom w:val="750"/>
              <w:divBdr>
                <w:top w:val="none" w:sz="0" w:space="0" w:color="auto"/>
                <w:left w:val="none" w:sz="0" w:space="0" w:color="auto"/>
                <w:bottom w:val="none" w:sz="0" w:space="0" w:color="auto"/>
                <w:right w:val="none" w:sz="0" w:space="0" w:color="auto"/>
              </w:divBdr>
            </w:div>
          </w:divsChild>
        </w:div>
        <w:div w:id="181893361">
          <w:marLeft w:val="0"/>
          <w:marRight w:val="0"/>
          <w:marTop w:val="0"/>
          <w:marBottom w:val="0"/>
          <w:divBdr>
            <w:top w:val="none" w:sz="0" w:space="0" w:color="auto"/>
            <w:left w:val="none" w:sz="0" w:space="0" w:color="auto"/>
            <w:bottom w:val="none" w:sz="0" w:space="0" w:color="auto"/>
            <w:right w:val="none" w:sz="0" w:space="0" w:color="auto"/>
          </w:divBdr>
        </w:div>
      </w:divsChild>
    </w:div>
    <w:div w:id="1895043859">
      <w:bodyDiv w:val="1"/>
      <w:marLeft w:val="0"/>
      <w:marRight w:val="0"/>
      <w:marTop w:val="0"/>
      <w:marBottom w:val="0"/>
      <w:divBdr>
        <w:top w:val="none" w:sz="0" w:space="0" w:color="auto"/>
        <w:left w:val="none" w:sz="0" w:space="0" w:color="auto"/>
        <w:bottom w:val="none" w:sz="0" w:space="0" w:color="auto"/>
        <w:right w:val="none" w:sz="0" w:space="0" w:color="auto"/>
      </w:divBdr>
    </w:div>
    <w:div w:id="1895922721">
      <w:bodyDiv w:val="1"/>
      <w:marLeft w:val="0"/>
      <w:marRight w:val="0"/>
      <w:marTop w:val="0"/>
      <w:marBottom w:val="0"/>
      <w:divBdr>
        <w:top w:val="none" w:sz="0" w:space="0" w:color="auto"/>
        <w:left w:val="none" w:sz="0" w:space="0" w:color="auto"/>
        <w:bottom w:val="none" w:sz="0" w:space="0" w:color="auto"/>
        <w:right w:val="none" w:sz="0" w:space="0" w:color="auto"/>
      </w:divBdr>
      <w:divsChild>
        <w:div w:id="1620575616">
          <w:marLeft w:val="0"/>
          <w:marRight w:val="0"/>
          <w:marTop w:val="0"/>
          <w:marBottom w:val="0"/>
          <w:divBdr>
            <w:top w:val="none" w:sz="0" w:space="0" w:color="auto"/>
            <w:left w:val="none" w:sz="0" w:space="0" w:color="auto"/>
            <w:bottom w:val="none" w:sz="0" w:space="0" w:color="auto"/>
            <w:right w:val="none" w:sz="0" w:space="0" w:color="auto"/>
          </w:divBdr>
          <w:divsChild>
            <w:div w:id="591623522">
              <w:marLeft w:val="0"/>
              <w:marRight w:val="0"/>
              <w:marTop w:val="0"/>
              <w:marBottom w:val="0"/>
              <w:divBdr>
                <w:top w:val="none" w:sz="0" w:space="0" w:color="auto"/>
                <w:left w:val="none" w:sz="0" w:space="0" w:color="auto"/>
                <w:bottom w:val="none" w:sz="0" w:space="0" w:color="auto"/>
                <w:right w:val="none" w:sz="0" w:space="0" w:color="auto"/>
              </w:divBdr>
            </w:div>
          </w:divsChild>
        </w:div>
        <w:div w:id="2047678502">
          <w:marLeft w:val="0"/>
          <w:marRight w:val="0"/>
          <w:marTop w:val="0"/>
          <w:marBottom w:val="0"/>
          <w:divBdr>
            <w:top w:val="none" w:sz="0" w:space="0" w:color="auto"/>
            <w:left w:val="none" w:sz="0" w:space="0" w:color="auto"/>
            <w:bottom w:val="none" w:sz="0" w:space="0" w:color="auto"/>
            <w:right w:val="none" w:sz="0" w:space="0" w:color="auto"/>
          </w:divBdr>
        </w:div>
      </w:divsChild>
    </w:div>
    <w:div w:id="1899055012">
      <w:bodyDiv w:val="1"/>
      <w:marLeft w:val="0"/>
      <w:marRight w:val="0"/>
      <w:marTop w:val="0"/>
      <w:marBottom w:val="0"/>
      <w:divBdr>
        <w:top w:val="none" w:sz="0" w:space="0" w:color="auto"/>
        <w:left w:val="none" w:sz="0" w:space="0" w:color="auto"/>
        <w:bottom w:val="none" w:sz="0" w:space="0" w:color="auto"/>
        <w:right w:val="none" w:sz="0" w:space="0" w:color="auto"/>
      </w:divBdr>
      <w:divsChild>
        <w:div w:id="1472551855">
          <w:marLeft w:val="0"/>
          <w:marRight w:val="0"/>
          <w:marTop w:val="0"/>
          <w:marBottom w:val="0"/>
          <w:divBdr>
            <w:top w:val="none" w:sz="0" w:space="0" w:color="auto"/>
            <w:left w:val="none" w:sz="0" w:space="0" w:color="auto"/>
            <w:bottom w:val="none" w:sz="0" w:space="0" w:color="auto"/>
            <w:right w:val="none" w:sz="0" w:space="0" w:color="auto"/>
          </w:divBdr>
          <w:divsChild>
            <w:div w:id="151920804">
              <w:marLeft w:val="0"/>
              <w:marRight w:val="0"/>
              <w:marTop w:val="0"/>
              <w:marBottom w:val="0"/>
              <w:divBdr>
                <w:top w:val="none" w:sz="0" w:space="0" w:color="auto"/>
                <w:left w:val="none" w:sz="0" w:space="0" w:color="auto"/>
                <w:bottom w:val="none" w:sz="0" w:space="0" w:color="auto"/>
                <w:right w:val="none" w:sz="0" w:space="0" w:color="auto"/>
              </w:divBdr>
            </w:div>
          </w:divsChild>
        </w:div>
        <w:div w:id="1730031742">
          <w:marLeft w:val="0"/>
          <w:marRight w:val="0"/>
          <w:marTop w:val="0"/>
          <w:marBottom w:val="0"/>
          <w:divBdr>
            <w:top w:val="none" w:sz="0" w:space="0" w:color="auto"/>
            <w:left w:val="none" w:sz="0" w:space="0" w:color="auto"/>
            <w:bottom w:val="none" w:sz="0" w:space="0" w:color="auto"/>
            <w:right w:val="none" w:sz="0" w:space="0" w:color="auto"/>
          </w:divBdr>
        </w:div>
      </w:divsChild>
    </w:div>
    <w:div w:id="1899125369">
      <w:bodyDiv w:val="1"/>
      <w:marLeft w:val="0"/>
      <w:marRight w:val="0"/>
      <w:marTop w:val="0"/>
      <w:marBottom w:val="0"/>
      <w:divBdr>
        <w:top w:val="none" w:sz="0" w:space="0" w:color="auto"/>
        <w:left w:val="none" w:sz="0" w:space="0" w:color="auto"/>
        <w:bottom w:val="none" w:sz="0" w:space="0" w:color="auto"/>
        <w:right w:val="none" w:sz="0" w:space="0" w:color="auto"/>
      </w:divBdr>
    </w:div>
    <w:div w:id="1900364964">
      <w:bodyDiv w:val="1"/>
      <w:marLeft w:val="0"/>
      <w:marRight w:val="0"/>
      <w:marTop w:val="0"/>
      <w:marBottom w:val="0"/>
      <w:divBdr>
        <w:top w:val="none" w:sz="0" w:space="0" w:color="auto"/>
        <w:left w:val="none" w:sz="0" w:space="0" w:color="auto"/>
        <w:bottom w:val="none" w:sz="0" w:space="0" w:color="auto"/>
        <w:right w:val="none" w:sz="0" w:space="0" w:color="auto"/>
      </w:divBdr>
      <w:divsChild>
        <w:div w:id="297153119">
          <w:marLeft w:val="0"/>
          <w:marRight w:val="0"/>
          <w:marTop w:val="0"/>
          <w:marBottom w:val="0"/>
          <w:divBdr>
            <w:top w:val="none" w:sz="0" w:space="0" w:color="auto"/>
            <w:left w:val="none" w:sz="0" w:space="0" w:color="auto"/>
            <w:bottom w:val="none" w:sz="0" w:space="0" w:color="auto"/>
            <w:right w:val="none" w:sz="0" w:space="0" w:color="auto"/>
          </w:divBdr>
          <w:divsChild>
            <w:div w:id="194780372">
              <w:marLeft w:val="0"/>
              <w:marRight w:val="0"/>
              <w:marTop w:val="750"/>
              <w:marBottom w:val="750"/>
              <w:divBdr>
                <w:top w:val="none" w:sz="0" w:space="0" w:color="auto"/>
                <w:left w:val="none" w:sz="0" w:space="0" w:color="auto"/>
                <w:bottom w:val="none" w:sz="0" w:space="0" w:color="auto"/>
                <w:right w:val="none" w:sz="0" w:space="0" w:color="auto"/>
              </w:divBdr>
            </w:div>
          </w:divsChild>
        </w:div>
        <w:div w:id="2042242787">
          <w:marLeft w:val="0"/>
          <w:marRight w:val="0"/>
          <w:marTop w:val="0"/>
          <w:marBottom w:val="0"/>
          <w:divBdr>
            <w:top w:val="none" w:sz="0" w:space="0" w:color="auto"/>
            <w:left w:val="none" w:sz="0" w:space="0" w:color="auto"/>
            <w:bottom w:val="none" w:sz="0" w:space="0" w:color="auto"/>
            <w:right w:val="none" w:sz="0" w:space="0" w:color="auto"/>
          </w:divBdr>
        </w:div>
      </w:divsChild>
    </w:div>
    <w:div w:id="1900676509">
      <w:bodyDiv w:val="1"/>
      <w:marLeft w:val="0"/>
      <w:marRight w:val="0"/>
      <w:marTop w:val="0"/>
      <w:marBottom w:val="0"/>
      <w:divBdr>
        <w:top w:val="none" w:sz="0" w:space="0" w:color="auto"/>
        <w:left w:val="none" w:sz="0" w:space="0" w:color="auto"/>
        <w:bottom w:val="none" w:sz="0" w:space="0" w:color="auto"/>
        <w:right w:val="none" w:sz="0" w:space="0" w:color="auto"/>
      </w:divBdr>
      <w:divsChild>
        <w:div w:id="620304402">
          <w:marLeft w:val="0"/>
          <w:marRight w:val="0"/>
          <w:marTop w:val="0"/>
          <w:marBottom w:val="0"/>
          <w:divBdr>
            <w:top w:val="none" w:sz="0" w:space="0" w:color="auto"/>
            <w:left w:val="none" w:sz="0" w:space="0" w:color="auto"/>
            <w:bottom w:val="none" w:sz="0" w:space="0" w:color="auto"/>
            <w:right w:val="none" w:sz="0" w:space="0" w:color="auto"/>
          </w:divBdr>
        </w:div>
        <w:div w:id="1082416005">
          <w:marLeft w:val="0"/>
          <w:marRight w:val="0"/>
          <w:marTop w:val="0"/>
          <w:marBottom w:val="0"/>
          <w:divBdr>
            <w:top w:val="none" w:sz="0" w:space="0" w:color="auto"/>
            <w:left w:val="none" w:sz="0" w:space="0" w:color="auto"/>
            <w:bottom w:val="none" w:sz="0" w:space="0" w:color="auto"/>
            <w:right w:val="none" w:sz="0" w:space="0" w:color="auto"/>
          </w:divBdr>
          <w:divsChild>
            <w:div w:id="5004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89992">
      <w:bodyDiv w:val="1"/>
      <w:marLeft w:val="0"/>
      <w:marRight w:val="0"/>
      <w:marTop w:val="0"/>
      <w:marBottom w:val="0"/>
      <w:divBdr>
        <w:top w:val="none" w:sz="0" w:space="0" w:color="auto"/>
        <w:left w:val="none" w:sz="0" w:space="0" w:color="auto"/>
        <w:bottom w:val="none" w:sz="0" w:space="0" w:color="auto"/>
        <w:right w:val="none" w:sz="0" w:space="0" w:color="auto"/>
      </w:divBdr>
      <w:divsChild>
        <w:div w:id="767580518">
          <w:marLeft w:val="0"/>
          <w:marRight w:val="0"/>
          <w:marTop w:val="0"/>
          <w:marBottom w:val="0"/>
          <w:divBdr>
            <w:top w:val="none" w:sz="0" w:space="0" w:color="auto"/>
            <w:left w:val="none" w:sz="0" w:space="0" w:color="auto"/>
            <w:bottom w:val="none" w:sz="0" w:space="0" w:color="auto"/>
            <w:right w:val="none" w:sz="0" w:space="0" w:color="auto"/>
          </w:divBdr>
          <w:divsChild>
            <w:div w:id="1817603348">
              <w:marLeft w:val="0"/>
              <w:marRight w:val="0"/>
              <w:marTop w:val="0"/>
              <w:marBottom w:val="0"/>
              <w:divBdr>
                <w:top w:val="none" w:sz="0" w:space="0" w:color="auto"/>
                <w:left w:val="none" w:sz="0" w:space="0" w:color="auto"/>
                <w:bottom w:val="none" w:sz="0" w:space="0" w:color="auto"/>
                <w:right w:val="none" w:sz="0" w:space="0" w:color="auto"/>
              </w:divBdr>
            </w:div>
          </w:divsChild>
        </w:div>
        <w:div w:id="1109198287">
          <w:marLeft w:val="0"/>
          <w:marRight w:val="0"/>
          <w:marTop w:val="0"/>
          <w:marBottom w:val="0"/>
          <w:divBdr>
            <w:top w:val="none" w:sz="0" w:space="0" w:color="auto"/>
            <w:left w:val="none" w:sz="0" w:space="0" w:color="auto"/>
            <w:bottom w:val="none" w:sz="0" w:space="0" w:color="auto"/>
            <w:right w:val="none" w:sz="0" w:space="0" w:color="auto"/>
          </w:divBdr>
        </w:div>
      </w:divsChild>
    </w:div>
    <w:div w:id="1904752439">
      <w:bodyDiv w:val="1"/>
      <w:marLeft w:val="0"/>
      <w:marRight w:val="0"/>
      <w:marTop w:val="0"/>
      <w:marBottom w:val="0"/>
      <w:divBdr>
        <w:top w:val="none" w:sz="0" w:space="0" w:color="auto"/>
        <w:left w:val="none" w:sz="0" w:space="0" w:color="auto"/>
        <w:bottom w:val="none" w:sz="0" w:space="0" w:color="auto"/>
        <w:right w:val="none" w:sz="0" w:space="0" w:color="auto"/>
      </w:divBdr>
      <w:divsChild>
        <w:div w:id="431513349">
          <w:marLeft w:val="0"/>
          <w:marRight w:val="0"/>
          <w:marTop w:val="0"/>
          <w:marBottom w:val="0"/>
          <w:divBdr>
            <w:top w:val="none" w:sz="0" w:space="0" w:color="auto"/>
            <w:left w:val="none" w:sz="0" w:space="0" w:color="auto"/>
            <w:bottom w:val="none" w:sz="0" w:space="0" w:color="auto"/>
            <w:right w:val="none" w:sz="0" w:space="0" w:color="auto"/>
          </w:divBdr>
          <w:divsChild>
            <w:div w:id="1132790074">
              <w:marLeft w:val="0"/>
              <w:marRight w:val="0"/>
              <w:marTop w:val="0"/>
              <w:marBottom w:val="0"/>
              <w:divBdr>
                <w:top w:val="none" w:sz="0" w:space="0" w:color="auto"/>
                <w:left w:val="none" w:sz="0" w:space="0" w:color="auto"/>
                <w:bottom w:val="none" w:sz="0" w:space="0" w:color="auto"/>
                <w:right w:val="none" w:sz="0" w:space="0" w:color="auto"/>
              </w:divBdr>
            </w:div>
          </w:divsChild>
        </w:div>
        <w:div w:id="1621111608">
          <w:marLeft w:val="0"/>
          <w:marRight w:val="0"/>
          <w:marTop w:val="0"/>
          <w:marBottom w:val="0"/>
          <w:divBdr>
            <w:top w:val="none" w:sz="0" w:space="0" w:color="auto"/>
            <w:left w:val="none" w:sz="0" w:space="0" w:color="auto"/>
            <w:bottom w:val="none" w:sz="0" w:space="0" w:color="auto"/>
            <w:right w:val="none" w:sz="0" w:space="0" w:color="auto"/>
          </w:divBdr>
        </w:div>
      </w:divsChild>
    </w:div>
    <w:div w:id="1905069702">
      <w:bodyDiv w:val="1"/>
      <w:marLeft w:val="0"/>
      <w:marRight w:val="0"/>
      <w:marTop w:val="0"/>
      <w:marBottom w:val="0"/>
      <w:divBdr>
        <w:top w:val="none" w:sz="0" w:space="0" w:color="auto"/>
        <w:left w:val="none" w:sz="0" w:space="0" w:color="auto"/>
        <w:bottom w:val="none" w:sz="0" w:space="0" w:color="auto"/>
        <w:right w:val="none" w:sz="0" w:space="0" w:color="auto"/>
      </w:divBdr>
      <w:divsChild>
        <w:div w:id="498466895">
          <w:marLeft w:val="0"/>
          <w:marRight w:val="0"/>
          <w:marTop w:val="0"/>
          <w:marBottom w:val="0"/>
          <w:divBdr>
            <w:top w:val="none" w:sz="0" w:space="0" w:color="auto"/>
            <w:left w:val="none" w:sz="0" w:space="0" w:color="auto"/>
            <w:bottom w:val="none" w:sz="0" w:space="0" w:color="auto"/>
            <w:right w:val="none" w:sz="0" w:space="0" w:color="auto"/>
          </w:divBdr>
        </w:div>
        <w:div w:id="1851527006">
          <w:marLeft w:val="0"/>
          <w:marRight w:val="0"/>
          <w:marTop w:val="0"/>
          <w:marBottom w:val="0"/>
          <w:divBdr>
            <w:top w:val="none" w:sz="0" w:space="0" w:color="auto"/>
            <w:left w:val="none" w:sz="0" w:space="0" w:color="auto"/>
            <w:bottom w:val="none" w:sz="0" w:space="0" w:color="auto"/>
            <w:right w:val="none" w:sz="0" w:space="0" w:color="auto"/>
          </w:divBdr>
          <w:divsChild>
            <w:div w:id="1542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264">
      <w:bodyDiv w:val="1"/>
      <w:marLeft w:val="0"/>
      <w:marRight w:val="0"/>
      <w:marTop w:val="0"/>
      <w:marBottom w:val="0"/>
      <w:divBdr>
        <w:top w:val="none" w:sz="0" w:space="0" w:color="auto"/>
        <w:left w:val="none" w:sz="0" w:space="0" w:color="auto"/>
        <w:bottom w:val="none" w:sz="0" w:space="0" w:color="auto"/>
        <w:right w:val="none" w:sz="0" w:space="0" w:color="auto"/>
      </w:divBdr>
      <w:divsChild>
        <w:div w:id="580679681">
          <w:marLeft w:val="0"/>
          <w:marRight w:val="0"/>
          <w:marTop w:val="0"/>
          <w:marBottom w:val="0"/>
          <w:divBdr>
            <w:top w:val="none" w:sz="0" w:space="0" w:color="auto"/>
            <w:left w:val="none" w:sz="0" w:space="0" w:color="auto"/>
            <w:bottom w:val="none" w:sz="0" w:space="0" w:color="auto"/>
            <w:right w:val="none" w:sz="0" w:space="0" w:color="auto"/>
          </w:divBdr>
        </w:div>
        <w:div w:id="595794943">
          <w:marLeft w:val="0"/>
          <w:marRight w:val="0"/>
          <w:marTop w:val="0"/>
          <w:marBottom w:val="0"/>
          <w:divBdr>
            <w:top w:val="none" w:sz="0" w:space="0" w:color="auto"/>
            <w:left w:val="none" w:sz="0" w:space="0" w:color="auto"/>
            <w:bottom w:val="none" w:sz="0" w:space="0" w:color="auto"/>
            <w:right w:val="none" w:sz="0" w:space="0" w:color="auto"/>
          </w:divBdr>
          <w:divsChild>
            <w:div w:id="1104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707">
      <w:bodyDiv w:val="1"/>
      <w:marLeft w:val="0"/>
      <w:marRight w:val="0"/>
      <w:marTop w:val="0"/>
      <w:marBottom w:val="0"/>
      <w:divBdr>
        <w:top w:val="none" w:sz="0" w:space="0" w:color="auto"/>
        <w:left w:val="none" w:sz="0" w:space="0" w:color="auto"/>
        <w:bottom w:val="none" w:sz="0" w:space="0" w:color="auto"/>
        <w:right w:val="none" w:sz="0" w:space="0" w:color="auto"/>
      </w:divBdr>
    </w:div>
    <w:div w:id="19086069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905">
          <w:marLeft w:val="0"/>
          <w:marRight w:val="0"/>
          <w:marTop w:val="0"/>
          <w:marBottom w:val="0"/>
          <w:divBdr>
            <w:top w:val="none" w:sz="0" w:space="0" w:color="auto"/>
            <w:left w:val="none" w:sz="0" w:space="0" w:color="auto"/>
            <w:bottom w:val="none" w:sz="0" w:space="0" w:color="auto"/>
            <w:right w:val="none" w:sz="0" w:space="0" w:color="auto"/>
          </w:divBdr>
          <w:divsChild>
            <w:div w:id="1580556023">
              <w:marLeft w:val="0"/>
              <w:marRight w:val="0"/>
              <w:marTop w:val="750"/>
              <w:marBottom w:val="750"/>
              <w:divBdr>
                <w:top w:val="none" w:sz="0" w:space="0" w:color="auto"/>
                <w:left w:val="none" w:sz="0" w:space="0" w:color="auto"/>
                <w:bottom w:val="none" w:sz="0" w:space="0" w:color="auto"/>
                <w:right w:val="none" w:sz="0" w:space="0" w:color="auto"/>
              </w:divBdr>
            </w:div>
          </w:divsChild>
        </w:div>
        <w:div w:id="541480265">
          <w:marLeft w:val="0"/>
          <w:marRight w:val="0"/>
          <w:marTop w:val="0"/>
          <w:marBottom w:val="0"/>
          <w:divBdr>
            <w:top w:val="none" w:sz="0" w:space="0" w:color="auto"/>
            <w:left w:val="none" w:sz="0" w:space="0" w:color="auto"/>
            <w:bottom w:val="none" w:sz="0" w:space="0" w:color="auto"/>
            <w:right w:val="none" w:sz="0" w:space="0" w:color="auto"/>
          </w:divBdr>
        </w:div>
      </w:divsChild>
    </w:div>
    <w:div w:id="1911649850">
      <w:bodyDiv w:val="1"/>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225331614">
              <w:marLeft w:val="0"/>
              <w:marRight w:val="0"/>
              <w:marTop w:val="0"/>
              <w:marBottom w:val="0"/>
              <w:divBdr>
                <w:top w:val="none" w:sz="0" w:space="0" w:color="auto"/>
                <w:left w:val="none" w:sz="0" w:space="0" w:color="auto"/>
                <w:bottom w:val="none" w:sz="0" w:space="0" w:color="auto"/>
                <w:right w:val="none" w:sz="0" w:space="0" w:color="auto"/>
              </w:divBdr>
            </w:div>
          </w:divsChild>
        </w:div>
        <w:div w:id="1302811507">
          <w:marLeft w:val="0"/>
          <w:marRight w:val="0"/>
          <w:marTop w:val="0"/>
          <w:marBottom w:val="0"/>
          <w:divBdr>
            <w:top w:val="none" w:sz="0" w:space="0" w:color="auto"/>
            <w:left w:val="none" w:sz="0" w:space="0" w:color="auto"/>
            <w:bottom w:val="none" w:sz="0" w:space="0" w:color="auto"/>
            <w:right w:val="none" w:sz="0" w:space="0" w:color="auto"/>
          </w:divBdr>
        </w:div>
      </w:divsChild>
    </w:div>
    <w:div w:id="1911847861">
      <w:bodyDiv w:val="1"/>
      <w:marLeft w:val="0"/>
      <w:marRight w:val="0"/>
      <w:marTop w:val="0"/>
      <w:marBottom w:val="0"/>
      <w:divBdr>
        <w:top w:val="none" w:sz="0" w:space="0" w:color="auto"/>
        <w:left w:val="none" w:sz="0" w:space="0" w:color="auto"/>
        <w:bottom w:val="none" w:sz="0" w:space="0" w:color="auto"/>
        <w:right w:val="none" w:sz="0" w:space="0" w:color="auto"/>
      </w:divBdr>
      <w:divsChild>
        <w:div w:id="75176736">
          <w:marLeft w:val="0"/>
          <w:marRight w:val="0"/>
          <w:marTop w:val="0"/>
          <w:marBottom w:val="0"/>
          <w:divBdr>
            <w:top w:val="none" w:sz="0" w:space="0" w:color="auto"/>
            <w:left w:val="none" w:sz="0" w:space="0" w:color="auto"/>
            <w:bottom w:val="none" w:sz="0" w:space="0" w:color="auto"/>
            <w:right w:val="none" w:sz="0" w:space="0" w:color="auto"/>
          </w:divBdr>
          <w:divsChild>
            <w:div w:id="470051774">
              <w:marLeft w:val="0"/>
              <w:marRight w:val="0"/>
              <w:marTop w:val="750"/>
              <w:marBottom w:val="750"/>
              <w:divBdr>
                <w:top w:val="none" w:sz="0" w:space="0" w:color="auto"/>
                <w:left w:val="none" w:sz="0" w:space="0" w:color="auto"/>
                <w:bottom w:val="none" w:sz="0" w:space="0" w:color="auto"/>
                <w:right w:val="none" w:sz="0" w:space="0" w:color="auto"/>
              </w:divBdr>
            </w:div>
          </w:divsChild>
        </w:div>
        <w:div w:id="904216333">
          <w:marLeft w:val="0"/>
          <w:marRight w:val="0"/>
          <w:marTop w:val="0"/>
          <w:marBottom w:val="0"/>
          <w:divBdr>
            <w:top w:val="none" w:sz="0" w:space="0" w:color="auto"/>
            <w:left w:val="none" w:sz="0" w:space="0" w:color="auto"/>
            <w:bottom w:val="none" w:sz="0" w:space="0" w:color="auto"/>
            <w:right w:val="none" w:sz="0" w:space="0" w:color="auto"/>
          </w:divBdr>
        </w:div>
      </w:divsChild>
    </w:div>
    <w:div w:id="1911960198">
      <w:bodyDiv w:val="1"/>
      <w:marLeft w:val="0"/>
      <w:marRight w:val="0"/>
      <w:marTop w:val="0"/>
      <w:marBottom w:val="0"/>
      <w:divBdr>
        <w:top w:val="none" w:sz="0" w:space="0" w:color="auto"/>
        <w:left w:val="none" w:sz="0" w:space="0" w:color="auto"/>
        <w:bottom w:val="none" w:sz="0" w:space="0" w:color="auto"/>
        <w:right w:val="none" w:sz="0" w:space="0" w:color="auto"/>
      </w:divBdr>
    </w:div>
    <w:div w:id="1912035889">
      <w:bodyDiv w:val="1"/>
      <w:marLeft w:val="0"/>
      <w:marRight w:val="0"/>
      <w:marTop w:val="0"/>
      <w:marBottom w:val="0"/>
      <w:divBdr>
        <w:top w:val="none" w:sz="0" w:space="0" w:color="auto"/>
        <w:left w:val="none" w:sz="0" w:space="0" w:color="auto"/>
        <w:bottom w:val="none" w:sz="0" w:space="0" w:color="auto"/>
        <w:right w:val="none" w:sz="0" w:space="0" w:color="auto"/>
      </w:divBdr>
      <w:divsChild>
        <w:div w:id="919756923">
          <w:marLeft w:val="0"/>
          <w:marRight w:val="0"/>
          <w:marTop w:val="0"/>
          <w:marBottom w:val="0"/>
          <w:divBdr>
            <w:top w:val="none" w:sz="0" w:space="0" w:color="auto"/>
            <w:left w:val="none" w:sz="0" w:space="0" w:color="auto"/>
            <w:bottom w:val="none" w:sz="0" w:space="0" w:color="auto"/>
            <w:right w:val="none" w:sz="0" w:space="0" w:color="auto"/>
          </w:divBdr>
          <w:divsChild>
            <w:div w:id="2099055054">
              <w:marLeft w:val="0"/>
              <w:marRight w:val="0"/>
              <w:marTop w:val="0"/>
              <w:marBottom w:val="0"/>
              <w:divBdr>
                <w:top w:val="none" w:sz="0" w:space="0" w:color="auto"/>
                <w:left w:val="none" w:sz="0" w:space="0" w:color="auto"/>
                <w:bottom w:val="none" w:sz="0" w:space="0" w:color="auto"/>
                <w:right w:val="none" w:sz="0" w:space="0" w:color="auto"/>
              </w:divBdr>
            </w:div>
          </w:divsChild>
        </w:div>
        <w:div w:id="1884782584">
          <w:marLeft w:val="0"/>
          <w:marRight w:val="0"/>
          <w:marTop w:val="0"/>
          <w:marBottom w:val="0"/>
          <w:divBdr>
            <w:top w:val="none" w:sz="0" w:space="0" w:color="auto"/>
            <w:left w:val="none" w:sz="0" w:space="0" w:color="auto"/>
            <w:bottom w:val="none" w:sz="0" w:space="0" w:color="auto"/>
            <w:right w:val="none" w:sz="0" w:space="0" w:color="auto"/>
          </w:divBdr>
        </w:div>
      </w:divsChild>
    </w:div>
    <w:div w:id="1912428320">
      <w:bodyDiv w:val="1"/>
      <w:marLeft w:val="0"/>
      <w:marRight w:val="0"/>
      <w:marTop w:val="0"/>
      <w:marBottom w:val="0"/>
      <w:divBdr>
        <w:top w:val="none" w:sz="0" w:space="0" w:color="auto"/>
        <w:left w:val="none" w:sz="0" w:space="0" w:color="auto"/>
        <w:bottom w:val="none" w:sz="0" w:space="0" w:color="auto"/>
        <w:right w:val="none" w:sz="0" w:space="0" w:color="auto"/>
      </w:divBdr>
      <w:divsChild>
        <w:div w:id="2077780917">
          <w:marLeft w:val="0"/>
          <w:marRight w:val="0"/>
          <w:marTop w:val="0"/>
          <w:marBottom w:val="0"/>
          <w:divBdr>
            <w:top w:val="none" w:sz="0" w:space="0" w:color="auto"/>
            <w:left w:val="none" w:sz="0" w:space="0" w:color="auto"/>
            <w:bottom w:val="none" w:sz="0" w:space="0" w:color="auto"/>
            <w:right w:val="none" w:sz="0" w:space="0" w:color="auto"/>
          </w:divBdr>
          <w:divsChild>
            <w:div w:id="1866092866">
              <w:marLeft w:val="0"/>
              <w:marRight w:val="0"/>
              <w:marTop w:val="750"/>
              <w:marBottom w:val="750"/>
              <w:divBdr>
                <w:top w:val="none" w:sz="0" w:space="0" w:color="auto"/>
                <w:left w:val="none" w:sz="0" w:space="0" w:color="auto"/>
                <w:bottom w:val="none" w:sz="0" w:space="0" w:color="auto"/>
                <w:right w:val="none" w:sz="0" w:space="0" w:color="auto"/>
              </w:divBdr>
            </w:div>
          </w:divsChild>
        </w:div>
        <w:div w:id="777214949">
          <w:marLeft w:val="0"/>
          <w:marRight w:val="0"/>
          <w:marTop w:val="0"/>
          <w:marBottom w:val="0"/>
          <w:divBdr>
            <w:top w:val="none" w:sz="0" w:space="0" w:color="auto"/>
            <w:left w:val="none" w:sz="0" w:space="0" w:color="auto"/>
            <w:bottom w:val="none" w:sz="0" w:space="0" w:color="auto"/>
            <w:right w:val="none" w:sz="0" w:space="0" w:color="auto"/>
          </w:divBdr>
        </w:div>
      </w:divsChild>
    </w:div>
    <w:div w:id="1913158312">
      <w:bodyDiv w:val="1"/>
      <w:marLeft w:val="0"/>
      <w:marRight w:val="0"/>
      <w:marTop w:val="0"/>
      <w:marBottom w:val="0"/>
      <w:divBdr>
        <w:top w:val="none" w:sz="0" w:space="0" w:color="auto"/>
        <w:left w:val="none" w:sz="0" w:space="0" w:color="auto"/>
        <w:bottom w:val="none" w:sz="0" w:space="0" w:color="auto"/>
        <w:right w:val="none" w:sz="0" w:space="0" w:color="auto"/>
      </w:divBdr>
      <w:divsChild>
        <w:div w:id="2078429895">
          <w:marLeft w:val="0"/>
          <w:marRight w:val="0"/>
          <w:marTop w:val="0"/>
          <w:marBottom w:val="0"/>
          <w:divBdr>
            <w:top w:val="none" w:sz="0" w:space="0" w:color="auto"/>
            <w:left w:val="none" w:sz="0" w:space="0" w:color="auto"/>
            <w:bottom w:val="none" w:sz="0" w:space="0" w:color="auto"/>
            <w:right w:val="none" w:sz="0" w:space="0" w:color="auto"/>
          </w:divBdr>
          <w:divsChild>
            <w:div w:id="593783618">
              <w:marLeft w:val="0"/>
              <w:marRight w:val="0"/>
              <w:marTop w:val="750"/>
              <w:marBottom w:val="750"/>
              <w:divBdr>
                <w:top w:val="none" w:sz="0" w:space="0" w:color="auto"/>
                <w:left w:val="none" w:sz="0" w:space="0" w:color="auto"/>
                <w:bottom w:val="none" w:sz="0" w:space="0" w:color="auto"/>
                <w:right w:val="none" w:sz="0" w:space="0" w:color="auto"/>
              </w:divBdr>
            </w:div>
          </w:divsChild>
        </w:div>
        <w:div w:id="1033535270">
          <w:marLeft w:val="0"/>
          <w:marRight w:val="0"/>
          <w:marTop w:val="0"/>
          <w:marBottom w:val="0"/>
          <w:divBdr>
            <w:top w:val="none" w:sz="0" w:space="0" w:color="auto"/>
            <w:left w:val="none" w:sz="0" w:space="0" w:color="auto"/>
            <w:bottom w:val="none" w:sz="0" w:space="0" w:color="auto"/>
            <w:right w:val="none" w:sz="0" w:space="0" w:color="auto"/>
          </w:divBdr>
        </w:div>
      </w:divsChild>
    </w:div>
    <w:div w:id="1916011845">
      <w:bodyDiv w:val="1"/>
      <w:marLeft w:val="0"/>
      <w:marRight w:val="0"/>
      <w:marTop w:val="0"/>
      <w:marBottom w:val="0"/>
      <w:divBdr>
        <w:top w:val="none" w:sz="0" w:space="0" w:color="auto"/>
        <w:left w:val="none" w:sz="0" w:space="0" w:color="auto"/>
        <w:bottom w:val="none" w:sz="0" w:space="0" w:color="auto"/>
        <w:right w:val="none" w:sz="0" w:space="0" w:color="auto"/>
      </w:divBdr>
      <w:divsChild>
        <w:div w:id="992680184">
          <w:marLeft w:val="0"/>
          <w:marRight w:val="0"/>
          <w:marTop w:val="0"/>
          <w:marBottom w:val="0"/>
          <w:divBdr>
            <w:top w:val="none" w:sz="0" w:space="0" w:color="auto"/>
            <w:left w:val="none" w:sz="0" w:space="0" w:color="auto"/>
            <w:bottom w:val="none" w:sz="0" w:space="0" w:color="auto"/>
            <w:right w:val="none" w:sz="0" w:space="0" w:color="auto"/>
          </w:divBdr>
        </w:div>
        <w:div w:id="1004742797">
          <w:marLeft w:val="0"/>
          <w:marRight w:val="0"/>
          <w:marTop w:val="0"/>
          <w:marBottom w:val="0"/>
          <w:divBdr>
            <w:top w:val="none" w:sz="0" w:space="0" w:color="auto"/>
            <w:left w:val="none" w:sz="0" w:space="0" w:color="auto"/>
            <w:bottom w:val="none" w:sz="0" w:space="0" w:color="auto"/>
            <w:right w:val="none" w:sz="0" w:space="0" w:color="auto"/>
          </w:divBdr>
          <w:divsChild>
            <w:div w:id="15669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8687">
      <w:bodyDiv w:val="1"/>
      <w:marLeft w:val="0"/>
      <w:marRight w:val="0"/>
      <w:marTop w:val="0"/>
      <w:marBottom w:val="0"/>
      <w:divBdr>
        <w:top w:val="none" w:sz="0" w:space="0" w:color="auto"/>
        <w:left w:val="none" w:sz="0" w:space="0" w:color="auto"/>
        <w:bottom w:val="none" w:sz="0" w:space="0" w:color="auto"/>
        <w:right w:val="none" w:sz="0" w:space="0" w:color="auto"/>
      </w:divBdr>
      <w:divsChild>
        <w:div w:id="1249732294">
          <w:marLeft w:val="0"/>
          <w:marRight w:val="0"/>
          <w:marTop w:val="0"/>
          <w:marBottom w:val="0"/>
          <w:divBdr>
            <w:top w:val="none" w:sz="0" w:space="0" w:color="auto"/>
            <w:left w:val="none" w:sz="0" w:space="0" w:color="auto"/>
            <w:bottom w:val="none" w:sz="0" w:space="0" w:color="auto"/>
            <w:right w:val="none" w:sz="0" w:space="0" w:color="auto"/>
          </w:divBdr>
          <w:divsChild>
            <w:div w:id="407656843">
              <w:marLeft w:val="0"/>
              <w:marRight w:val="0"/>
              <w:marTop w:val="0"/>
              <w:marBottom w:val="0"/>
              <w:divBdr>
                <w:top w:val="none" w:sz="0" w:space="0" w:color="auto"/>
                <w:left w:val="none" w:sz="0" w:space="0" w:color="auto"/>
                <w:bottom w:val="none" w:sz="0" w:space="0" w:color="auto"/>
                <w:right w:val="none" w:sz="0" w:space="0" w:color="auto"/>
              </w:divBdr>
            </w:div>
          </w:divsChild>
        </w:div>
        <w:div w:id="1371224194">
          <w:marLeft w:val="0"/>
          <w:marRight w:val="0"/>
          <w:marTop w:val="0"/>
          <w:marBottom w:val="0"/>
          <w:divBdr>
            <w:top w:val="none" w:sz="0" w:space="0" w:color="auto"/>
            <w:left w:val="none" w:sz="0" w:space="0" w:color="auto"/>
            <w:bottom w:val="none" w:sz="0" w:space="0" w:color="auto"/>
            <w:right w:val="none" w:sz="0" w:space="0" w:color="auto"/>
          </w:divBdr>
        </w:div>
      </w:divsChild>
    </w:div>
    <w:div w:id="1917783405">
      <w:bodyDiv w:val="1"/>
      <w:marLeft w:val="0"/>
      <w:marRight w:val="0"/>
      <w:marTop w:val="0"/>
      <w:marBottom w:val="0"/>
      <w:divBdr>
        <w:top w:val="none" w:sz="0" w:space="0" w:color="auto"/>
        <w:left w:val="none" w:sz="0" w:space="0" w:color="auto"/>
        <w:bottom w:val="none" w:sz="0" w:space="0" w:color="auto"/>
        <w:right w:val="none" w:sz="0" w:space="0" w:color="auto"/>
      </w:divBdr>
      <w:divsChild>
        <w:div w:id="171723681">
          <w:marLeft w:val="0"/>
          <w:marRight w:val="0"/>
          <w:marTop w:val="0"/>
          <w:marBottom w:val="0"/>
          <w:divBdr>
            <w:top w:val="none" w:sz="0" w:space="0" w:color="auto"/>
            <w:left w:val="none" w:sz="0" w:space="0" w:color="auto"/>
            <w:bottom w:val="none" w:sz="0" w:space="0" w:color="auto"/>
            <w:right w:val="none" w:sz="0" w:space="0" w:color="auto"/>
          </w:divBdr>
          <w:divsChild>
            <w:div w:id="860555588">
              <w:marLeft w:val="0"/>
              <w:marRight w:val="0"/>
              <w:marTop w:val="750"/>
              <w:marBottom w:val="750"/>
              <w:divBdr>
                <w:top w:val="none" w:sz="0" w:space="0" w:color="auto"/>
                <w:left w:val="none" w:sz="0" w:space="0" w:color="auto"/>
                <w:bottom w:val="none" w:sz="0" w:space="0" w:color="auto"/>
                <w:right w:val="none" w:sz="0" w:space="0" w:color="auto"/>
              </w:divBdr>
            </w:div>
          </w:divsChild>
        </w:div>
        <w:div w:id="97604907">
          <w:marLeft w:val="0"/>
          <w:marRight w:val="0"/>
          <w:marTop w:val="0"/>
          <w:marBottom w:val="0"/>
          <w:divBdr>
            <w:top w:val="none" w:sz="0" w:space="0" w:color="auto"/>
            <w:left w:val="none" w:sz="0" w:space="0" w:color="auto"/>
            <w:bottom w:val="none" w:sz="0" w:space="0" w:color="auto"/>
            <w:right w:val="none" w:sz="0" w:space="0" w:color="auto"/>
          </w:divBdr>
        </w:div>
      </w:divsChild>
    </w:div>
    <w:div w:id="1917855931">
      <w:bodyDiv w:val="1"/>
      <w:marLeft w:val="0"/>
      <w:marRight w:val="0"/>
      <w:marTop w:val="0"/>
      <w:marBottom w:val="0"/>
      <w:divBdr>
        <w:top w:val="none" w:sz="0" w:space="0" w:color="auto"/>
        <w:left w:val="none" w:sz="0" w:space="0" w:color="auto"/>
        <w:bottom w:val="none" w:sz="0" w:space="0" w:color="auto"/>
        <w:right w:val="none" w:sz="0" w:space="0" w:color="auto"/>
      </w:divBdr>
      <w:divsChild>
        <w:div w:id="190187957">
          <w:marLeft w:val="0"/>
          <w:marRight w:val="0"/>
          <w:marTop w:val="0"/>
          <w:marBottom w:val="0"/>
          <w:divBdr>
            <w:top w:val="none" w:sz="0" w:space="0" w:color="auto"/>
            <w:left w:val="none" w:sz="0" w:space="0" w:color="auto"/>
            <w:bottom w:val="none" w:sz="0" w:space="0" w:color="auto"/>
            <w:right w:val="none" w:sz="0" w:space="0" w:color="auto"/>
          </w:divBdr>
        </w:div>
        <w:div w:id="892620716">
          <w:marLeft w:val="0"/>
          <w:marRight w:val="0"/>
          <w:marTop w:val="0"/>
          <w:marBottom w:val="0"/>
          <w:divBdr>
            <w:top w:val="none" w:sz="0" w:space="0" w:color="auto"/>
            <w:left w:val="none" w:sz="0" w:space="0" w:color="auto"/>
            <w:bottom w:val="none" w:sz="0" w:space="0" w:color="auto"/>
            <w:right w:val="none" w:sz="0" w:space="0" w:color="auto"/>
          </w:divBdr>
          <w:divsChild>
            <w:div w:id="2442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8361">
      <w:bodyDiv w:val="1"/>
      <w:marLeft w:val="0"/>
      <w:marRight w:val="0"/>
      <w:marTop w:val="0"/>
      <w:marBottom w:val="0"/>
      <w:divBdr>
        <w:top w:val="none" w:sz="0" w:space="0" w:color="auto"/>
        <w:left w:val="none" w:sz="0" w:space="0" w:color="auto"/>
        <w:bottom w:val="none" w:sz="0" w:space="0" w:color="auto"/>
        <w:right w:val="none" w:sz="0" w:space="0" w:color="auto"/>
      </w:divBdr>
    </w:div>
    <w:div w:id="1923567988">
      <w:bodyDiv w:val="1"/>
      <w:marLeft w:val="0"/>
      <w:marRight w:val="0"/>
      <w:marTop w:val="0"/>
      <w:marBottom w:val="0"/>
      <w:divBdr>
        <w:top w:val="none" w:sz="0" w:space="0" w:color="auto"/>
        <w:left w:val="none" w:sz="0" w:space="0" w:color="auto"/>
        <w:bottom w:val="none" w:sz="0" w:space="0" w:color="auto"/>
        <w:right w:val="none" w:sz="0" w:space="0" w:color="auto"/>
      </w:divBdr>
      <w:divsChild>
        <w:div w:id="1815178631">
          <w:marLeft w:val="0"/>
          <w:marRight w:val="0"/>
          <w:marTop w:val="0"/>
          <w:marBottom w:val="0"/>
          <w:divBdr>
            <w:top w:val="none" w:sz="0" w:space="0" w:color="auto"/>
            <w:left w:val="none" w:sz="0" w:space="0" w:color="auto"/>
            <w:bottom w:val="none" w:sz="0" w:space="0" w:color="auto"/>
            <w:right w:val="none" w:sz="0" w:space="0" w:color="auto"/>
          </w:divBdr>
          <w:divsChild>
            <w:div w:id="1334186502">
              <w:marLeft w:val="0"/>
              <w:marRight w:val="0"/>
              <w:marTop w:val="0"/>
              <w:marBottom w:val="0"/>
              <w:divBdr>
                <w:top w:val="none" w:sz="0" w:space="0" w:color="auto"/>
                <w:left w:val="none" w:sz="0" w:space="0" w:color="auto"/>
                <w:bottom w:val="none" w:sz="0" w:space="0" w:color="auto"/>
                <w:right w:val="none" w:sz="0" w:space="0" w:color="auto"/>
              </w:divBdr>
            </w:div>
          </w:divsChild>
        </w:div>
        <w:div w:id="2138447383">
          <w:marLeft w:val="0"/>
          <w:marRight w:val="0"/>
          <w:marTop w:val="0"/>
          <w:marBottom w:val="0"/>
          <w:divBdr>
            <w:top w:val="none" w:sz="0" w:space="0" w:color="auto"/>
            <w:left w:val="none" w:sz="0" w:space="0" w:color="auto"/>
            <w:bottom w:val="none" w:sz="0" w:space="0" w:color="auto"/>
            <w:right w:val="none" w:sz="0" w:space="0" w:color="auto"/>
          </w:divBdr>
        </w:div>
      </w:divsChild>
    </w:div>
    <w:div w:id="1925411668">
      <w:bodyDiv w:val="1"/>
      <w:marLeft w:val="0"/>
      <w:marRight w:val="0"/>
      <w:marTop w:val="0"/>
      <w:marBottom w:val="0"/>
      <w:divBdr>
        <w:top w:val="none" w:sz="0" w:space="0" w:color="auto"/>
        <w:left w:val="none" w:sz="0" w:space="0" w:color="auto"/>
        <w:bottom w:val="none" w:sz="0" w:space="0" w:color="auto"/>
        <w:right w:val="none" w:sz="0" w:space="0" w:color="auto"/>
      </w:divBdr>
      <w:divsChild>
        <w:div w:id="1275752851">
          <w:marLeft w:val="0"/>
          <w:marRight w:val="0"/>
          <w:marTop w:val="0"/>
          <w:marBottom w:val="0"/>
          <w:divBdr>
            <w:top w:val="none" w:sz="0" w:space="0" w:color="auto"/>
            <w:left w:val="none" w:sz="0" w:space="0" w:color="auto"/>
            <w:bottom w:val="none" w:sz="0" w:space="0" w:color="auto"/>
            <w:right w:val="none" w:sz="0" w:space="0" w:color="auto"/>
          </w:divBdr>
          <w:divsChild>
            <w:div w:id="1002272825">
              <w:marLeft w:val="0"/>
              <w:marRight w:val="0"/>
              <w:marTop w:val="750"/>
              <w:marBottom w:val="750"/>
              <w:divBdr>
                <w:top w:val="none" w:sz="0" w:space="0" w:color="auto"/>
                <w:left w:val="none" w:sz="0" w:space="0" w:color="auto"/>
                <w:bottom w:val="none" w:sz="0" w:space="0" w:color="auto"/>
                <w:right w:val="none" w:sz="0" w:space="0" w:color="auto"/>
              </w:divBdr>
            </w:div>
          </w:divsChild>
        </w:div>
        <w:div w:id="860123857">
          <w:marLeft w:val="0"/>
          <w:marRight w:val="0"/>
          <w:marTop w:val="0"/>
          <w:marBottom w:val="0"/>
          <w:divBdr>
            <w:top w:val="none" w:sz="0" w:space="0" w:color="auto"/>
            <w:left w:val="none" w:sz="0" w:space="0" w:color="auto"/>
            <w:bottom w:val="none" w:sz="0" w:space="0" w:color="auto"/>
            <w:right w:val="none" w:sz="0" w:space="0" w:color="auto"/>
          </w:divBdr>
        </w:div>
      </w:divsChild>
    </w:div>
    <w:div w:id="1926260482">
      <w:bodyDiv w:val="1"/>
      <w:marLeft w:val="0"/>
      <w:marRight w:val="0"/>
      <w:marTop w:val="0"/>
      <w:marBottom w:val="0"/>
      <w:divBdr>
        <w:top w:val="none" w:sz="0" w:space="0" w:color="auto"/>
        <w:left w:val="none" w:sz="0" w:space="0" w:color="auto"/>
        <w:bottom w:val="none" w:sz="0" w:space="0" w:color="auto"/>
        <w:right w:val="none" w:sz="0" w:space="0" w:color="auto"/>
      </w:divBdr>
      <w:divsChild>
        <w:div w:id="471484834">
          <w:marLeft w:val="0"/>
          <w:marRight w:val="0"/>
          <w:marTop w:val="0"/>
          <w:marBottom w:val="0"/>
          <w:divBdr>
            <w:top w:val="none" w:sz="0" w:space="0" w:color="auto"/>
            <w:left w:val="none" w:sz="0" w:space="0" w:color="auto"/>
            <w:bottom w:val="none" w:sz="0" w:space="0" w:color="auto"/>
            <w:right w:val="none" w:sz="0" w:space="0" w:color="auto"/>
          </w:divBdr>
          <w:divsChild>
            <w:div w:id="1267735261">
              <w:marLeft w:val="0"/>
              <w:marRight w:val="0"/>
              <w:marTop w:val="750"/>
              <w:marBottom w:val="750"/>
              <w:divBdr>
                <w:top w:val="none" w:sz="0" w:space="0" w:color="auto"/>
                <w:left w:val="none" w:sz="0" w:space="0" w:color="auto"/>
                <w:bottom w:val="none" w:sz="0" w:space="0" w:color="auto"/>
                <w:right w:val="none" w:sz="0" w:space="0" w:color="auto"/>
              </w:divBdr>
            </w:div>
          </w:divsChild>
        </w:div>
        <w:div w:id="1924994633">
          <w:marLeft w:val="0"/>
          <w:marRight w:val="0"/>
          <w:marTop w:val="0"/>
          <w:marBottom w:val="0"/>
          <w:divBdr>
            <w:top w:val="none" w:sz="0" w:space="0" w:color="auto"/>
            <w:left w:val="none" w:sz="0" w:space="0" w:color="auto"/>
            <w:bottom w:val="none" w:sz="0" w:space="0" w:color="auto"/>
            <w:right w:val="none" w:sz="0" w:space="0" w:color="auto"/>
          </w:divBdr>
        </w:div>
      </w:divsChild>
    </w:div>
    <w:div w:id="1927032819">
      <w:bodyDiv w:val="1"/>
      <w:marLeft w:val="0"/>
      <w:marRight w:val="0"/>
      <w:marTop w:val="0"/>
      <w:marBottom w:val="0"/>
      <w:divBdr>
        <w:top w:val="none" w:sz="0" w:space="0" w:color="auto"/>
        <w:left w:val="none" w:sz="0" w:space="0" w:color="auto"/>
        <w:bottom w:val="none" w:sz="0" w:space="0" w:color="auto"/>
        <w:right w:val="none" w:sz="0" w:space="0" w:color="auto"/>
      </w:divBdr>
      <w:divsChild>
        <w:div w:id="308097437">
          <w:marLeft w:val="0"/>
          <w:marRight w:val="0"/>
          <w:marTop w:val="0"/>
          <w:marBottom w:val="0"/>
          <w:divBdr>
            <w:top w:val="none" w:sz="0" w:space="0" w:color="auto"/>
            <w:left w:val="none" w:sz="0" w:space="0" w:color="auto"/>
            <w:bottom w:val="none" w:sz="0" w:space="0" w:color="auto"/>
            <w:right w:val="none" w:sz="0" w:space="0" w:color="auto"/>
          </w:divBdr>
          <w:divsChild>
            <w:div w:id="1907691285">
              <w:marLeft w:val="0"/>
              <w:marRight w:val="0"/>
              <w:marTop w:val="0"/>
              <w:marBottom w:val="0"/>
              <w:divBdr>
                <w:top w:val="none" w:sz="0" w:space="0" w:color="auto"/>
                <w:left w:val="none" w:sz="0" w:space="0" w:color="auto"/>
                <w:bottom w:val="none" w:sz="0" w:space="0" w:color="auto"/>
                <w:right w:val="none" w:sz="0" w:space="0" w:color="auto"/>
              </w:divBdr>
            </w:div>
          </w:divsChild>
        </w:div>
        <w:div w:id="2077432046">
          <w:marLeft w:val="0"/>
          <w:marRight w:val="0"/>
          <w:marTop w:val="0"/>
          <w:marBottom w:val="0"/>
          <w:divBdr>
            <w:top w:val="none" w:sz="0" w:space="0" w:color="auto"/>
            <w:left w:val="none" w:sz="0" w:space="0" w:color="auto"/>
            <w:bottom w:val="none" w:sz="0" w:space="0" w:color="auto"/>
            <w:right w:val="none" w:sz="0" w:space="0" w:color="auto"/>
          </w:divBdr>
        </w:div>
      </w:divsChild>
    </w:div>
    <w:div w:id="1928418474">
      <w:bodyDiv w:val="1"/>
      <w:marLeft w:val="0"/>
      <w:marRight w:val="0"/>
      <w:marTop w:val="0"/>
      <w:marBottom w:val="0"/>
      <w:divBdr>
        <w:top w:val="none" w:sz="0" w:space="0" w:color="auto"/>
        <w:left w:val="none" w:sz="0" w:space="0" w:color="auto"/>
        <w:bottom w:val="none" w:sz="0" w:space="0" w:color="auto"/>
        <w:right w:val="none" w:sz="0" w:space="0" w:color="auto"/>
      </w:divBdr>
      <w:divsChild>
        <w:div w:id="1567178253">
          <w:marLeft w:val="-225"/>
          <w:marRight w:val="-225"/>
          <w:marTop w:val="0"/>
          <w:marBottom w:val="0"/>
          <w:divBdr>
            <w:top w:val="none" w:sz="0" w:space="0" w:color="auto"/>
            <w:left w:val="none" w:sz="0" w:space="0" w:color="auto"/>
            <w:bottom w:val="none" w:sz="0" w:space="0" w:color="auto"/>
            <w:right w:val="none" w:sz="0" w:space="0" w:color="auto"/>
          </w:divBdr>
          <w:divsChild>
            <w:div w:id="36593436">
              <w:marLeft w:val="0"/>
              <w:marRight w:val="0"/>
              <w:marTop w:val="0"/>
              <w:marBottom w:val="0"/>
              <w:divBdr>
                <w:top w:val="none" w:sz="0" w:space="0" w:color="auto"/>
                <w:left w:val="none" w:sz="0" w:space="0" w:color="auto"/>
                <w:bottom w:val="none" w:sz="0" w:space="0" w:color="auto"/>
                <w:right w:val="none" w:sz="0" w:space="0" w:color="auto"/>
              </w:divBdr>
            </w:div>
            <w:div w:id="391928138">
              <w:marLeft w:val="0"/>
              <w:marRight w:val="0"/>
              <w:marTop w:val="0"/>
              <w:marBottom w:val="0"/>
              <w:divBdr>
                <w:top w:val="none" w:sz="0" w:space="0" w:color="auto"/>
                <w:left w:val="none" w:sz="0" w:space="0" w:color="auto"/>
                <w:bottom w:val="none" w:sz="0" w:space="0" w:color="auto"/>
                <w:right w:val="none" w:sz="0" w:space="0" w:color="auto"/>
              </w:divBdr>
              <w:divsChild>
                <w:div w:id="12177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917">
      <w:bodyDiv w:val="1"/>
      <w:marLeft w:val="0"/>
      <w:marRight w:val="0"/>
      <w:marTop w:val="0"/>
      <w:marBottom w:val="0"/>
      <w:divBdr>
        <w:top w:val="none" w:sz="0" w:space="0" w:color="auto"/>
        <w:left w:val="none" w:sz="0" w:space="0" w:color="auto"/>
        <w:bottom w:val="none" w:sz="0" w:space="0" w:color="auto"/>
        <w:right w:val="none" w:sz="0" w:space="0" w:color="auto"/>
      </w:divBdr>
    </w:div>
    <w:div w:id="1930117973">
      <w:bodyDiv w:val="1"/>
      <w:marLeft w:val="0"/>
      <w:marRight w:val="0"/>
      <w:marTop w:val="0"/>
      <w:marBottom w:val="0"/>
      <w:divBdr>
        <w:top w:val="none" w:sz="0" w:space="0" w:color="auto"/>
        <w:left w:val="none" w:sz="0" w:space="0" w:color="auto"/>
        <w:bottom w:val="none" w:sz="0" w:space="0" w:color="auto"/>
        <w:right w:val="none" w:sz="0" w:space="0" w:color="auto"/>
      </w:divBdr>
      <w:divsChild>
        <w:div w:id="1439257846">
          <w:marLeft w:val="0"/>
          <w:marRight w:val="0"/>
          <w:marTop w:val="0"/>
          <w:marBottom w:val="0"/>
          <w:divBdr>
            <w:top w:val="none" w:sz="0" w:space="0" w:color="auto"/>
            <w:left w:val="none" w:sz="0" w:space="0" w:color="auto"/>
            <w:bottom w:val="none" w:sz="0" w:space="0" w:color="auto"/>
            <w:right w:val="none" w:sz="0" w:space="0" w:color="auto"/>
          </w:divBdr>
          <w:divsChild>
            <w:div w:id="1601983993">
              <w:marLeft w:val="0"/>
              <w:marRight w:val="0"/>
              <w:marTop w:val="750"/>
              <w:marBottom w:val="750"/>
              <w:divBdr>
                <w:top w:val="none" w:sz="0" w:space="0" w:color="auto"/>
                <w:left w:val="none" w:sz="0" w:space="0" w:color="auto"/>
                <w:bottom w:val="none" w:sz="0" w:space="0" w:color="auto"/>
                <w:right w:val="none" w:sz="0" w:space="0" w:color="auto"/>
              </w:divBdr>
            </w:div>
          </w:divsChild>
        </w:div>
        <w:div w:id="193734008">
          <w:marLeft w:val="0"/>
          <w:marRight w:val="0"/>
          <w:marTop w:val="0"/>
          <w:marBottom w:val="0"/>
          <w:divBdr>
            <w:top w:val="none" w:sz="0" w:space="0" w:color="auto"/>
            <w:left w:val="none" w:sz="0" w:space="0" w:color="auto"/>
            <w:bottom w:val="none" w:sz="0" w:space="0" w:color="auto"/>
            <w:right w:val="none" w:sz="0" w:space="0" w:color="auto"/>
          </w:divBdr>
        </w:div>
      </w:divsChild>
    </w:div>
    <w:div w:id="1930389734">
      <w:bodyDiv w:val="1"/>
      <w:marLeft w:val="0"/>
      <w:marRight w:val="0"/>
      <w:marTop w:val="0"/>
      <w:marBottom w:val="0"/>
      <w:divBdr>
        <w:top w:val="none" w:sz="0" w:space="0" w:color="auto"/>
        <w:left w:val="none" w:sz="0" w:space="0" w:color="auto"/>
        <w:bottom w:val="none" w:sz="0" w:space="0" w:color="auto"/>
        <w:right w:val="none" w:sz="0" w:space="0" w:color="auto"/>
      </w:divBdr>
      <w:divsChild>
        <w:div w:id="155465700">
          <w:marLeft w:val="-225"/>
          <w:marRight w:val="-225"/>
          <w:marTop w:val="0"/>
          <w:marBottom w:val="0"/>
          <w:divBdr>
            <w:top w:val="none" w:sz="0" w:space="0" w:color="auto"/>
            <w:left w:val="none" w:sz="0" w:space="0" w:color="auto"/>
            <w:bottom w:val="none" w:sz="0" w:space="0" w:color="auto"/>
            <w:right w:val="none" w:sz="0" w:space="0" w:color="auto"/>
          </w:divBdr>
          <w:divsChild>
            <w:div w:id="365721395">
              <w:marLeft w:val="0"/>
              <w:marRight w:val="0"/>
              <w:marTop w:val="0"/>
              <w:marBottom w:val="0"/>
              <w:divBdr>
                <w:top w:val="none" w:sz="0" w:space="0" w:color="auto"/>
                <w:left w:val="none" w:sz="0" w:space="0" w:color="auto"/>
                <w:bottom w:val="none" w:sz="0" w:space="0" w:color="auto"/>
                <w:right w:val="none" w:sz="0" w:space="0" w:color="auto"/>
              </w:divBdr>
            </w:div>
            <w:div w:id="1009794727">
              <w:marLeft w:val="0"/>
              <w:marRight w:val="0"/>
              <w:marTop w:val="0"/>
              <w:marBottom w:val="0"/>
              <w:divBdr>
                <w:top w:val="none" w:sz="0" w:space="0" w:color="auto"/>
                <w:left w:val="none" w:sz="0" w:space="0" w:color="auto"/>
                <w:bottom w:val="none" w:sz="0" w:space="0" w:color="auto"/>
                <w:right w:val="none" w:sz="0" w:space="0" w:color="auto"/>
              </w:divBdr>
              <w:divsChild>
                <w:div w:id="21334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49813">
      <w:bodyDiv w:val="1"/>
      <w:marLeft w:val="0"/>
      <w:marRight w:val="0"/>
      <w:marTop w:val="0"/>
      <w:marBottom w:val="0"/>
      <w:divBdr>
        <w:top w:val="none" w:sz="0" w:space="0" w:color="auto"/>
        <w:left w:val="none" w:sz="0" w:space="0" w:color="auto"/>
        <w:bottom w:val="none" w:sz="0" w:space="0" w:color="auto"/>
        <w:right w:val="none" w:sz="0" w:space="0" w:color="auto"/>
      </w:divBdr>
      <w:divsChild>
        <w:div w:id="385958930">
          <w:marLeft w:val="0"/>
          <w:marRight w:val="0"/>
          <w:marTop w:val="0"/>
          <w:marBottom w:val="0"/>
          <w:divBdr>
            <w:top w:val="none" w:sz="0" w:space="0" w:color="auto"/>
            <w:left w:val="none" w:sz="0" w:space="0" w:color="auto"/>
            <w:bottom w:val="none" w:sz="0" w:space="0" w:color="auto"/>
            <w:right w:val="none" w:sz="0" w:space="0" w:color="auto"/>
          </w:divBdr>
          <w:divsChild>
            <w:div w:id="624770283">
              <w:marLeft w:val="0"/>
              <w:marRight w:val="0"/>
              <w:marTop w:val="0"/>
              <w:marBottom w:val="0"/>
              <w:divBdr>
                <w:top w:val="none" w:sz="0" w:space="0" w:color="auto"/>
                <w:left w:val="none" w:sz="0" w:space="0" w:color="auto"/>
                <w:bottom w:val="none" w:sz="0" w:space="0" w:color="auto"/>
                <w:right w:val="none" w:sz="0" w:space="0" w:color="auto"/>
              </w:divBdr>
            </w:div>
          </w:divsChild>
        </w:div>
        <w:div w:id="2089686614">
          <w:marLeft w:val="0"/>
          <w:marRight w:val="0"/>
          <w:marTop w:val="0"/>
          <w:marBottom w:val="0"/>
          <w:divBdr>
            <w:top w:val="none" w:sz="0" w:space="0" w:color="auto"/>
            <w:left w:val="none" w:sz="0" w:space="0" w:color="auto"/>
            <w:bottom w:val="none" w:sz="0" w:space="0" w:color="auto"/>
            <w:right w:val="none" w:sz="0" w:space="0" w:color="auto"/>
          </w:divBdr>
        </w:div>
      </w:divsChild>
    </w:div>
    <w:div w:id="1930961642">
      <w:bodyDiv w:val="1"/>
      <w:marLeft w:val="0"/>
      <w:marRight w:val="0"/>
      <w:marTop w:val="0"/>
      <w:marBottom w:val="0"/>
      <w:divBdr>
        <w:top w:val="none" w:sz="0" w:space="0" w:color="auto"/>
        <w:left w:val="none" w:sz="0" w:space="0" w:color="auto"/>
        <w:bottom w:val="none" w:sz="0" w:space="0" w:color="auto"/>
        <w:right w:val="none" w:sz="0" w:space="0" w:color="auto"/>
      </w:divBdr>
    </w:div>
    <w:div w:id="1931694174">
      <w:bodyDiv w:val="1"/>
      <w:marLeft w:val="0"/>
      <w:marRight w:val="0"/>
      <w:marTop w:val="0"/>
      <w:marBottom w:val="0"/>
      <w:divBdr>
        <w:top w:val="none" w:sz="0" w:space="0" w:color="auto"/>
        <w:left w:val="none" w:sz="0" w:space="0" w:color="auto"/>
        <w:bottom w:val="none" w:sz="0" w:space="0" w:color="auto"/>
        <w:right w:val="none" w:sz="0" w:space="0" w:color="auto"/>
      </w:divBdr>
      <w:divsChild>
        <w:div w:id="938180246">
          <w:marLeft w:val="0"/>
          <w:marRight w:val="0"/>
          <w:marTop w:val="0"/>
          <w:marBottom w:val="0"/>
          <w:divBdr>
            <w:top w:val="none" w:sz="0" w:space="0" w:color="auto"/>
            <w:left w:val="none" w:sz="0" w:space="0" w:color="auto"/>
            <w:bottom w:val="none" w:sz="0" w:space="0" w:color="auto"/>
            <w:right w:val="none" w:sz="0" w:space="0" w:color="auto"/>
          </w:divBdr>
          <w:divsChild>
            <w:div w:id="470488854">
              <w:marLeft w:val="0"/>
              <w:marRight w:val="0"/>
              <w:marTop w:val="0"/>
              <w:marBottom w:val="0"/>
              <w:divBdr>
                <w:top w:val="none" w:sz="0" w:space="0" w:color="auto"/>
                <w:left w:val="none" w:sz="0" w:space="0" w:color="auto"/>
                <w:bottom w:val="none" w:sz="0" w:space="0" w:color="auto"/>
                <w:right w:val="none" w:sz="0" w:space="0" w:color="auto"/>
              </w:divBdr>
            </w:div>
          </w:divsChild>
        </w:div>
        <w:div w:id="1973899319">
          <w:marLeft w:val="0"/>
          <w:marRight w:val="0"/>
          <w:marTop w:val="0"/>
          <w:marBottom w:val="0"/>
          <w:divBdr>
            <w:top w:val="none" w:sz="0" w:space="0" w:color="auto"/>
            <w:left w:val="none" w:sz="0" w:space="0" w:color="auto"/>
            <w:bottom w:val="none" w:sz="0" w:space="0" w:color="auto"/>
            <w:right w:val="none" w:sz="0" w:space="0" w:color="auto"/>
          </w:divBdr>
        </w:div>
      </w:divsChild>
    </w:div>
    <w:div w:id="1932546009">
      <w:bodyDiv w:val="1"/>
      <w:marLeft w:val="0"/>
      <w:marRight w:val="0"/>
      <w:marTop w:val="0"/>
      <w:marBottom w:val="0"/>
      <w:divBdr>
        <w:top w:val="none" w:sz="0" w:space="0" w:color="auto"/>
        <w:left w:val="none" w:sz="0" w:space="0" w:color="auto"/>
        <w:bottom w:val="none" w:sz="0" w:space="0" w:color="auto"/>
        <w:right w:val="none" w:sz="0" w:space="0" w:color="auto"/>
      </w:divBdr>
    </w:div>
    <w:div w:id="1934625102">
      <w:bodyDiv w:val="1"/>
      <w:marLeft w:val="0"/>
      <w:marRight w:val="0"/>
      <w:marTop w:val="0"/>
      <w:marBottom w:val="0"/>
      <w:divBdr>
        <w:top w:val="none" w:sz="0" w:space="0" w:color="auto"/>
        <w:left w:val="none" w:sz="0" w:space="0" w:color="auto"/>
        <w:bottom w:val="none" w:sz="0" w:space="0" w:color="auto"/>
        <w:right w:val="none" w:sz="0" w:space="0" w:color="auto"/>
      </w:divBdr>
    </w:div>
    <w:div w:id="1935821914">
      <w:bodyDiv w:val="1"/>
      <w:marLeft w:val="0"/>
      <w:marRight w:val="0"/>
      <w:marTop w:val="0"/>
      <w:marBottom w:val="0"/>
      <w:divBdr>
        <w:top w:val="none" w:sz="0" w:space="0" w:color="auto"/>
        <w:left w:val="none" w:sz="0" w:space="0" w:color="auto"/>
        <w:bottom w:val="none" w:sz="0" w:space="0" w:color="auto"/>
        <w:right w:val="none" w:sz="0" w:space="0" w:color="auto"/>
      </w:divBdr>
      <w:divsChild>
        <w:div w:id="995962605">
          <w:marLeft w:val="0"/>
          <w:marRight w:val="0"/>
          <w:marTop w:val="0"/>
          <w:marBottom w:val="0"/>
          <w:divBdr>
            <w:top w:val="none" w:sz="0" w:space="0" w:color="auto"/>
            <w:left w:val="none" w:sz="0" w:space="0" w:color="auto"/>
            <w:bottom w:val="none" w:sz="0" w:space="0" w:color="auto"/>
            <w:right w:val="none" w:sz="0" w:space="0" w:color="auto"/>
          </w:divBdr>
          <w:divsChild>
            <w:div w:id="1512257795">
              <w:marLeft w:val="0"/>
              <w:marRight w:val="0"/>
              <w:marTop w:val="0"/>
              <w:marBottom w:val="0"/>
              <w:divBdr>
                <w:top w:val="none" w:sz="0" w:space="0" w:color="auto"/>
                <w:left w:val="none" w:sz="0" w:space="0" w:color="auto"/>
                <w:bottom w:val="none" w:sz="0" w:space="0" w:color="auto"/>
                <w:right w:val="none" w:sz="0" w:space="0" w:color="auto"/>
              </w:divBdr>
            </w:div>
          </w:divsChild>
        </w:div>
        <w:div w:id="1062366452">
          <w:marLeft w:val="0"/>
          <w:marRight w:val="0"/>
          <w:marTop w:val="0"/>
          <w:marBottom w:val="0"/>
          <w:divBdr>
            <w:top w:val="none" w:sz="0" w:space="0" w:color="auto"/>
            <w:left w:val="none" w:sz="0" w:space="0" w:color="auto"/>
            <w:bottom w:val="none" w:sz="0" w:space="0" w:color="auto"/>
            <w:right w:val="none" w:sz="0" w:space="0" w:color="auto"/>
          </w:divBdr>
        </w:div>
      </w:divsChild>
    </w:div>
    <w:div w:id="1936018863">
      <w:bodyDiv w:val="1"/>
      <w:marLeft w:val="0"/>
      <w:marRight w:val="0"/>
      <w:marTop w:val="0"/>
      <w:marBottom w:val="0"/>
      <w:divBdr>
        <w:top w:val="none" w:sz="0" w:space="0" w:color="auto"/>
        <w:left w:val="none" w:sz="0" w:space="0" w:color="auto"/>
        <w:bottom w:val="none" w:sz="0" w:space="0" w:color="auto"/>
        <w:right w:val="none" w:sz="0" w:space="0" w:color="auto"/>
      </w:divBdr>
      <w:divsChild>
        <w:div w:id="943464443">
          <w:marLeft w:val="0"/>
          <w:marRight w:val="0"/>
          <w:marTop w:val="0"/>
          <w:marBottom w:val="0"/>
          <w:divBdr>
            <w:top w:val="none" w:sz="0" w:space="0" w:color="auto"/>
            <w:left w:val="none" w:sz="0" w:space="0" w:color="auto"/>
            <w:bottom w:val="none" w:sz="0" w:space="0" w:color="auto"/>
            <w:right w:val="none" w:sz="0" w:space="0" w:color="auto"/>
          </w:divBdr>
          <w:divsChild>
            <w:div w:id="838278174">
              <w:marLeft w:val="0"/>
              <w:marRight w:val="0"/>
              <w:marTop w:val="750"/>
              <w:marBottom w:val="750"/>
              <w:divBdr>
                <w:top w:val="none" w:sz="0" w:space="0" w:color="auto"/>
                <w:left w:val="none" w:sz="0" w:space="0" w:color="auto"/>
                <w:bottom w:val="none" w:sz="0" w:space="0" w:color="auto"/>
                <w:right w:val="none" w:sz="0" w:space="0" w:color="auto"/>
              </w:divBdr>
            </w:div>
          </w:divsChild>
        </w:div>
        <w:div w:id="1801612158">
          <w:marLeft w:val="0"/>
          <w:marRight w:val="0"/>
          <w:marTop w:val="0"/>
          <w:marBottom w:val="0"/>
          <w:divBdr>
            <w:top w:val="none" w:sz="0" w:space="0" w:color="auto"/>
            <w:left w:val="none" w:sz="0" w:space="0" w:color="auto"/>
            <w:bottom w:val="none" w:sz="0" w:space="0" w:color="auto"/>
            <w:right w:val="none" w:sz="0" w:space="0" w:color="auto"/>
          </w:divBdr>
        </w:div>
      </w:divsChild>
    </w:div>
    <w:div w:id="1936329962">
      <w:bodyDiv w:val="1"/>
      <w:marLeft w:val="0"/>
      <w:marRight w:val="0"/>
      <w:marTop w:val="0"/>
      <w:marBottom w:val="0"/>
      <w:divBdr>
        <w:top w:val="none" w:sz="0" w:space="0" w:color="auto"/>
        <w:left w:val="none" w:sz="0" w:space="0" w:color="auto"/>
        <w:bottom w:val="none" w:sz="0" w:space="0" w:color="auto"/>
        <w:right w:val="none" w:sz="0" w:space="0" w:color="auto"/>
      </w:divBdr>
      <w:divsChild>
        <w:div w:id="1377395245">
          <w:marLeft w:val="0"/>
          <w:marRight w:val="0"/>
          <w:marTop w:val="0"/>
          <w:marBottom w:val="0"/>
          <w:divBdr>
            <w:top w:val="none" w:sz="0" w:space="0" w:color="auto"/>
            <w:left w:val="none" w:sz="0" w:space="0" w:color="auto"/>
            <w:bottom w:val="none" w:sz="0" w:space="0" w:color="auto"/>
            <w:right w:val="none" w:sz="0" w:space="0" w:color="auto"/>
          </w:divBdr>
          <w:divsChild>
            <w:div w:id="1854684003">
              <w:marLeft w:val="0"/>
              <w:marRight w:val="0"/>
              <w:marTop w:val="750"/>
              <w:marBottom w:val="750"/>
              <w:divBdr>
                <w:top w:val="none" w:sz="0" w:space="0" w:color="auto"/>
                <w:left w:val="none" w:sz="0" w:space="0" w:color="auto"/>
                <w:bottom w:val="none" w:sz="0" w:space="0" w:color="auto"/>
                <w:right w:val="none" w:sz="0" w:space="0" w:color="auto"/>
              </w:divBdr>
            </w:div>
          </w:divsChild>
        </w:div>
        <w:div w:id="137917331">
          <w:marLeft w:val="0"/>
          <w:marRight w:val="0"/>
          <w:marTop w:val="0"/>
          <w:marBottom w:val="0"/>
          <w:divBdr>
            <w:top w:val="none" w:sz="0" w:space="0" w:color="auto"/>
            <w:left w:val="none" w:sz="0" w:space="0" w:color="auto"/>
            <w:bottom w:val="none" w:sz="0" w:space="0" w:color="auto"/>
            <w:right w:val="none" w:sz="0" w:space="0" w:color="auto"/>
          </w:divBdr>
        </w:div>
      </w:divsChild>
    </w:div>
    <w:div w:id="1938710366">
      <w:bodyDiv w:val="1"/>
      <w:marLeft w:val="0"/>
      <w:marRight w:val="0"/>
      <w:marTop w:val="0"/>
      <w:marBottom w:val="0"/>
      <w:divBdr>
        <w:top w:val="none" w:sz="0" w:space="0" w:color="auto"/>
        <w:left w:val="none" w:sz="0" w:space="0" w:color="auto"/>
        <w:bottom w:val="none" w:sz="0" w:space="0" w:color="auto"/>
        <w:right w:val="none" w:sz="0" w:space="0" w:color="auto"/>
      </w:divBdr>
    </w:div>
    <w:div w:id="1938829761">
      <w:bodyDiv w:val="1"/>
      <w:marLeft w:val="0"/>
      <w:marRight w:val="0"/>
      <w:marTop w:val="0"/>
      <w:marBottom w:val="0"/>
      <w:divBdr>
        <w:top w:val="none" w:sz="0" w:space="0" w:color="auto"/>
        <w:left w:val="none" w:sz="0" w:space="0" w:color="auto"/>
        <w:bottom w:val="none" w:sz="0" w:space="0" w:color="auto"/>
        <w:right w:val="none" w:sz="0" w:space="0" w:color="auto"/>
      </w:divBdr>
      <w:divsChild>
        <w:div w:id="910850807">
          <w:marLeft w:val="0"/>
          <w:marRight w:val="0"/>
          <w:marTop w:val="0"/>
          <w:marBottom w:val="0"/>
          <w:divBdr>
            <w:top w:val="none" w:sz="0" w:space="0" w:color="auto"/>
            <w:left w:val="none" w:sz="0" w:space="0" w:color="auto"/>
            <w:bottom w:val="none" w:sz="0" w:space="0" w:color="auto"/>
            <w:right w:val="none" w:sz="0" w:space="0" w:color="auto"/>
          </w:divBdr>
        </w:div>
        <w:div w:id="1492871760">
          <w:marLeft w:val="0"/>
          <w:marRight w:val="0"/>
          <w:marTop w:val="0"/>
          <w:marBottom w:val="0"/>
          <w:divBdr>
            <w:top w:val="none" w:sz="0" w:space="0" w:color="auto"/>
            <w:left w:val="none" w:sz="0" w:space="0" w:color="auto"/>
            <w:bottom w:val="none" w:sz="0" w:space="0" w:color="auto"/>
            <w:right w:val="none" w:sz="0" w:space="0" w:color="auto"/>
          </w:divBdr>
          <w:divsChild>
            <w:div w:id="789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854">
      <w:bodyDiv w:val="1"/>
      <w:marLeft w:val="0"/>
      <w:marRight w:val="0"/>
      <w:marTop w:val="0"/>
      <w:marBottom w:val="0"/>
      <w:divBdr>
        <w:top w:val="none" w:sz="0" w:space="0" w:color="auto"/>
        <w:left w:val="none" w:sz="0" w:space="0" w:color="auto"/>
        <w:bottom w:val="none" w:sz="0" w:space="0" w:color="auto"/>
        <w:right w:val="none" w:sz="0" w:space="0" w:color="auto"/>
      </w:divBdr>
      <w:divsChild>
        <w:div w:id="331447626">
          <w:marLeft w:val="0"/>
          <w:marRight w:val="0"/>
          <w:marTop w:val="0"/>
          <w:marBottom w:val="0"/>
          <w:divBdr>
            <w:top w:val="none" w:sz="0" w:space="0" w:color="auto"/>
            <w:left w:val="none" w:sz="0" w:space="0" w:color="auto"/>
            <w:bottom w:val="none" w:sz="0" w:space="0" w:color="auto"/>
            <w:right w:val="none" w:sz="0" w:space="0" w:color="auto"/>
          </w:divBdr>
          <w:divsChild>
            <w:div w:id="1764301246">
              <w:marLeft w:val="0"/>
              <w:marRight w:val="0"/>
              <w:marTop w:val="0"/>
              <w:marBottom w:val="0"/>
              <w:divBdr>
                <w:top w:val="none" w:sz="0" w:space="0" w:color="auto"/>
                <w:left w:val="none" w:sz="0" w:space="0" w:color="auto"/>
                <w:bottom w:val="none" w:sz="0" w:space="0" w:color="auto"/>
                <w:right w:val="none" w:sz="0" w:space="0" w:color="auto"/>
              </w:divBdr>
            </w:div>
          </w:divsChild>
        </w:div>
        <w:div w:id="1040517957">
          <w:marLeft w:val="0"/>
          <w:marRight w:val="0"/>
          <w:marTop w:val="0"/>
          <w:marBottom w:val="0"/>
          <w:divBdr>
            <w:top w:val="none" w:sz="0" w:space="0" w:color="auto"/>
            <w:left w:val="none" w:sz="0" w:space="0" w:color="auto"/>
            <w:bottom w:val="none" w:sz="0" w:space="0" w:color="auto"/>
            <w:right w:val="none" w:sz="0" w:space="0" w:color="auto"/>
          </w:divBdr>
        </w:div>
      </w:divsChild>
    </w:div>
    <w:div w:id="1941836663">
      <w:bodyDiv w:val="1"/>
      <w:marLeft w:val="0"/>
      <w:marRight w:val="0"/>
      <w:marTop w:val="0"/>
      <w:marBottom w:val="0"/>
      <w:divBdr>
        <w:top w:val="none" w:sz="0" w:space="0" w:color="auto"/>
        <w:left w:val="none" w:sz="0" w:space="0" w:color="auto"/>
        <w:bottom w:val="none" w:sz="0" w:space="0" w:color="auto"/>
        <w:right w:val="none" w:sz="0" w:space="0" w:color="auto"/>
      </w:divBdr>
      <w:divsChild>
        <w:div w:id="268465376">
          <w:marLeft w:val="0"/>
          <w:marRight w:val="0"/>
          <w:marTop w:val="0"/>
          <w:marBottom w:val="0"/>
          <w:divBdr>
            <w:top w:val="none" w:sz="0" w:space="0" w:color="auto"/>
            <w:left w:val="none" w:sz="0" w:space="0" w:color="auto"/>
            <w:bottom w:val="none" w:sz="0" w:space="0" w:color="auto"/>
            <w:right w:val="none" w:sz="0" w:space="0" w:color="auto"/>
          </w:divBdr>
          <w:divsChild>
            <w:div w:id="1425419151">
              <w:marLeft w:val="0"/>
              <w:marRight w:val="0"/>
              <w:marTop w:val="750"/>
              <w:marBottom w:val="750"/>
              <w:divBdr>
                <w:top w:val="none" w:sz="0" w:space="0" w:color="auto"/>
                <w:left w:val="none" w:sz="0" w:space="0" w:color="auto"/>
                <w:bottom w:val="none" w:sz="0" w:space="0" w:color="auto"/>
                <w:right w:val="none" w:sz="0" w:space="0" w:color="auto"/>
              </w:divBdr>
            </w:div>
          </w:divsChild>
        </w:div>
        <w:div w:id="1790778576">
          <w:marLeft w:val="0"/>
          <w:marRight w:val="0"/>
          <w:marTop w:val="0"/>
          <w:marBottom w:val="0"/>
          <w:divBdr>
            <w:top w:val="none" w:sz="0" w:space="0" w:color="auto"/>
            <w:left w:val="none" w:sz="0" w:space="0" w:color="auto"/>
            <w:bottom w:val="none" w:sz="0" w:space="0" w:color="auto"/>
            <w:right w:val="none" w:sz="0" w:space="0" w:color="auto"/>
          </w:divBdr>
        </w:div>
      </w:divsChild>
    </w:div>
    <w:div w:id="1941907091">
      <w:bodyDiv w:val="1"/>
      <w:marLeft w:val="0"/>
      <w:marRight w:val="0"/>
      <w:marTop w:val="0"/>
      <w:marBottom w:val="0"/>
      <w:divBdr>
        <w:top w:val="none" w:sz="0" w:space="0" w:color="auto"/>
        <w:left w:val="none" w:sz="0" w:space="0" w:color="auto"/>
        <w:bottom w:val="none" w:sz="0" w:space="0" w:color="auto"/>
        <w:right w:val="none" w:sz="0" w:space="0" w:color="auto"/>
      </w:divBdr>
      <w:divsChild>
        <w:div w:id="464006957">
          <w:marLeft w:val="0"/>
          <w:marRight w:val="0"/>
          <w:marTop w:val="0"/>
          <w:marBottom w:val="0"/>
          <w:divBdr>
            <w:top w:val="none" w:sz="0" w:space="0" w:color="auto"/>
            <w:left w:val="none" w:sz="0" w:space="0" w:color="auto"/>
            <w:bottom w:val="none" w:sz="0" w:space="0" w:color="auto"/>
            <w:right w:val="none" w:sz="0" w:space="0" w:color="auto"/>
          </w:divBdr>
        </w:div>
        <w:div w:id="841168717">
          <w:marLeft w:val="0"/>
          <w:marRight w:val="0"/>
          <w:marTop w:val="0"/>
          <w:marBottom w:val="0"/>
          <w:divBdr>
            <w:top w:val="none" w:sz="0" w:space="0" w:color="auto"/>
            <w:left w:val="none" w:sz="0" w:space="0" w:color="auto"/>
            <w:bottom w:val="none" w:sz="0" w:space="0" w:color="auto"/>
            <w:right w:val="none" w:sz="0" w:space="0" w:color="auto"/>
          </w:divBdr>
          <w:divsChild>
            <w:div w:id="6102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28331">
      <w:bodyDiv w:val="1"/>
      <w:marLeft w:val="0"/>
      <w:marRight w:val="0"/>
      <w:marTop w:val="0"/>
      <w:marBottom w:val="0"/>
      <w:divBdr>
        <w:top w:val="none" w:sz="0" w:space="0" w:color="auto"/>
        <w:left w:val="none" w:sz="0" w:space="0" w:color="auto"/>
        <w:bottom w:val="none" w:sz="0" w:space="0" w:color="auto"/>
        <w:right w:val="none" w:sz="0" w:space="0" w:color="auto"/>
      </w:divBdr>
      <w:divsChild>
        <w:div w:id="85542999">
          <w:marLeft w:val="0"/>
          <w:marRight w:val="0"/>
          <w:marTop w:val="0"/>
          <w:marBottom w:val="0"/>
          <w:divBdr>
            <w:top w:val="none" w:sz="0" w:space="0" w:color="auto"/>
            <w:left w:val="none" w:sz="0" w:space="0" w:color="auto"/>
            <w:bottom w:val="none" w:sz="0" w:space="0" w:color="auto"/>
            <w:right w:val="none" w:sz="0" w:space="0" w:color="auto"/>
          </w:divBdr>
          <w:divsChild>
            <w:div w:id="1581477686">
              <w:marLeft w:val="0"/>
              <w:marRight w:val="0"/>
              <w:marTop w:val="0"/>
              <w:marBottom w:val="0"/>
              <w:divBdr>
                <w:top w:val="none" w:sz="0" w:space="0" w:color="auto"/>
                <w:left w:val="none" w:sz="0" w:space="0" w:color="auto"/>
                <w:bottom w:val="none" w:sz="0" w:space="0" w:color="auto"/>
                <w:right w:val="none" w:sz="0" w:space="0" w:color="auto"/>
              </w:divBdr>
            </w:div>
          </w:divsChild>
        </w:div>
        <w:div w:id="1556089603">
          <w:marLeft w:val="0"/>
          <w:marRight w:val="0"/>
          <w:marTop w:val="0"/>
          <w:marBottom w:val="0"/>
          <w:divBdr>
            <w:top w:val="none" w:sz="0" w:space="0" w:color="auto"/>
            <w:left w:val="none" w:sz="0" w:space="0" w:color="auto"/>
            <w:bottom w:val="none" w:sz="0" w:space="0" w:color="auto"/>
            <w:right w:val="none" w:sz="0" w:space="0" w:color="auto"/>
          </w:divBdr>
        </w:div>
      </w:divsChild>
    </w:div>
    <w:div w:id="1942299631">
      <w:bodyDiv w:val="1"/>
      <w:marLeft w:val="0"/>
      <w:marRight w:val="0"/>
      <w:marTop w:val="0"/>
      <w:marBottom w:val="0"/>
      <w:divBdr>
        <w:top w:val="none" w:sz="0" w:space="0" w:color="auto"/>
        <w:left w:val="none" w:sz="0" w:space="0" w:color="auto"/>
        <w:bottom w:val="none" w:sz="0" w:space="0" w:color="auto"/>
        <w:right w:val="none" w:sz="0" w:space="0" w:color="auto"/>
      </w:divBdr>
      <w:divsChild>
        <w:div w:id="829559110">
          <w:marLeft w:val="0"/>
          <w:marRight w:val="0"/>
          <w:marTop w:val="0"/>
          <w:marBottom w:val="0"/>
          <w:divBdr>
            <w:top w:val="none" w:sz="0" w:space="0" w:color="auto"/>
            <w:left w:val="none" w:sz="0" w:space="0" w:color="auto"/>
            <w:bottom w:val="none" w:sz="0" w:space="0" w:color="auto"/>
            <w:right w:val="none" w:sz="0" w:space="0" w:color="auto"/>
          </w:divBdr>
          <w:divsChild>
            <w:div w:id="1552111810">
              <w:marLeft w:val="0"/>
              <w:marRight w:val="0"/>
              <w:marTop w:val="0"/>
              <w:marBottom w:val="0"/>
              <w:divBdr>
                <w:top w:val="none" w:sz="0" w:space="0" w:color="auto"/>
                <w:left w:val="none" w:sz="0" w:space="0" w:color="auto"/>
                <w:bottom w:val="none" w:sz="0" w:space="0" w:color="auto"/>
                <w:right w:val="none" w:sz="0" w:space="0" w:color="auto"/>
              </w:divBdr>
            </w:div>
          </w:divsChild>
        </w:div>
        <w:div w:id="898590964">
          <w:marLeft w:val="0"/>
          <w:marRight w:val="0"/>
          <w:marTop w:val="0"/>
          <w:marBottom w:val="0"/>
          <w:divBdr>
            <w:top w:val="none" w:sz="0" w:space="0" w:color="auto"/>
            <w:left w:val="none" w:sz="0" w:space="0" w:color="auto"/>
            <w:bottom w:val="none" w:sz="0" w:space="0" w:color="auto"/>
            <w:right w:val="none" w:sz="0" w:space="0" w:color="auto"/>
          </w:divBdr>
        </w:div>
      </w:divsChild>
    </w:div>
    <w:div w:id="1944150212">
      <w:bodyDiv w:val="1"/>
      <w:marLeft w:val="0"/>
      <w:marRight w:val="0"/>
      <w:marTop w:val="0"/>
      <w:marBottom w:val="0"/>
      <w:divBdr>
        <w:top w:val="none" w:sz="0" w:space="0" w:color="auto"/>
        <w:left w:val="none" w:sz="0" w:space="0" w:color="auto"/>
        <w:bottom w:val="none" w:sz="0" w:space="0" w:color="auto"/>
        <w:right w:val="none" w:sz="0" w:space="0" w:color="auto"/>
      </w:divBdr>
    </w:div>
    <w:div w:id="1946112313">
      <w:bodyDiv w:val="1"/>
      <w:marLeft w:val="0"/>
      <w:marRight w:val="0"/>
      <w:marTop w:val="0"/>
      <w:marBottom w:val="0"/>
      <w:divBdr>
        <w:top w:val="none" w:sz="0" w:space="0" w:color="auto"/>
        <w:left w:val="none" w:sz="0" w:space="0" w:color="auto"/>
        <w:bottom w:val="none" w:sz="0" w:space="0" w:color="auto"/>
        <w:right w:val="none" w:sz="0" w:space="0" w:color="auto"/>
      </w:divBdr>
      <w:divsChild>
        <w:div w:id="181168924">
          <w:marLeft w:val="0"/>
          <w:marRight w:val="0"/>
          <w:marTop w:val="0"/>
          <w:marBottom w:val="0"/>
          <w:divBdr>
            <w:top w:val="none" w:sz="0" w:space="0" w:color="auto"/>
            <w:left w:val="none" w:sz="0" w:space="0" w:color="auto"/>
            <w:bottom w:val="none" w:sz="0" w:space="0" w:color="auto"/>
            <w:right w:val="none" w:sz="0" w:space="0" w:color="auto"/>
          </w:divBdr>
          <w:divsChild>
            <w:div w:id="873736051">
              <w:marLeft w:val="0"/>
              <w:marRight w:val="0"/>
              <w:marTop w:val="0"/>
              <w:marBottom w:val="0"/>
              <w:divBdr>
                <w:top w:val="none" w:sz="0" w:space="0" w:color="auto"/>
                <w:left w:val="none" w:sz="0" w:space="0" w:color="auto"/>
                <w:bottom w:val="none" w:sz="0" w:space="0" w:color="auto"/>
                <w:right w:val="none" w:sz="0" w:space="0" w:color="auto"/>
              </w:divBdr>
            </w:div>
          </w:divsChild>
        </w:div>
        <w:div w:id="964039397">
          <w:marLeft w:val="0"/>
          <w:marRight w:val="0"/>
          <w:marTop w:val="0"/>
          <w:marBottom w:val="0"/>
          <w:divBdr>
            <w:top w:val="none" w:sz="0" w:space="0" w:color="auto"/>
            <w:left w:val="none" w:sz="0" w:space="0" w:color="auto"/>
            <w:bottom w:val="none" w:sz="0" w:space="0" w:color="auto"/>
            <w:right w:val="none" w:sz="0" w:space="0" w:color="auto"/>
          </w:divBdr>
        </w:div>
      </w:divsChild>
    </w:div>
    <w:div w:id="1948075351">
      <w:bodyDiv w:val="1"/>
      <w:marLeft w:val="0"/>
      <w:marRight w:val="0"/>
      <w:marTop w:val="0"/>
      <w:marBottom w:val="0"/>
      <w:divBdr>
        <w:top w:val="none" w:sz="0" w:space="0" w:color="auto"/>
        <w:left w:val="none" w:sz="0" w:space="0" w:color="auto"/>
        <w:bottom w:val="none" w:sz="0" w:space="0" w:color="auto"/>
        <w:right w:val="none" w:sz="0" w:space="0" w:color="auto"/>
      </w:divBdr>
      <w:divsChild>
        <w:div w:id="1198471449">
          <w:marLeft w:val="0"/>
          <w:marRight w:val="0"/>
          <w:marTop w:val="0"/>
          <w:marBottom w:val="0"/>
          <w:divBdr>
            <w:top w:val="none" w:sz="0" w:space="0" w:color="auto"/>
            <w:left w:val="none" w:sz="0" w:space="0" w:color="auto"/>
            <w:bottom w:val="none" w:sz="0" w:space="0" w:color="auto"/>
            <w:right w:val="none" w:sz="0" w:space="0" w:color="auto"/>
          </w:divBdr>
          <w:divsChild>
            <w:div w:id="366565631">
              <w:marLeft w:val="0"/>
              <w:marRight w:val="0"/>
              <w:marTop w:val="0"/>
              <w:marBottom w:val="0"/>
              <w:divBdr>
                <w:top w:val="none" w:sz="0" w:space="0" w:color="auto"/>
                <w:left w:val="none" w:sz="0" w:space="0" w:color="auto"/>
                <w:bottom w:val="none" w:sz="0" w:space="0" w:color="auto"/>
                <w:right w:val="none" w:sz="0" w:space="0" w:color="auto"/>
              </w:divBdr>
            </w:div>
          </w:divsChild>
        </w:div>
        <w:div w:id="2124617416">
          <w:marLeft w:val="0"/>
          <w:marRight w:val="0"/>
          <w:marTop w:val="0"/>
          <w:marBottom w:val="0"/>
          <w:divBdr>
            <w:top w:val="none" w:sz="0" w:space="0" w:color="auto"/>
            <w:left w:val="none" w:sz="0" w:space="0" w:color="auto"/>
            <w:bottom w:val="none" w:sz="0" w:space="0" w:color="auto"/>
            <w:right w:val="none" w:sz="0" w:space="0" w:color="auto"/>
          </w:divBdr>
        </w:div>
      </w:divsChild>
    </w:div>
    <w:div w:id="1950694862">
      <w:bodyDiv w:val="1"/>
      <w:marLeft w:val="0"/>
      <w:marRight w:val="0"/>
      <w:marTop w:val="0"/>
      <w:marBottom w:val="0"/>
      <w:divBdr>
        <w:top w:val="none" w:sz="0" w:space="0" w:color="auto"/>
        <w:left w:val="none" w:sz="0" w:space="0" w:color="auto"/>
        <w:bottom w:val="none" w:sz="0" w:space="0" w:color="auto"/>
        <w:right w:val="none" w:sz="0" w:space="0" w:color="auto"/>
      </w:divBdr>
    </w:div>
    <w:div w:id="1950700335">
      <w:bodyDiv w:val="1"/>
      <w:marLeft w:val="0"/>
      <w:marRight w:val="0"/>
      <w:marTop w:val="0"/>
      <w:marBottom w:val="0"/>
      <w:divBdr>
        <w:top w:val="none" w:sz="0" w:space="0" w:color="auto"/>
        <w:left w:val="none" w:sz="0" w:space="0" w:color="auto"/>
        <w:bottom w:val="none" w:sz="0" w:space="0" w:color="auto"/>
        <w:right w:val="none" w:sz="0" w:space="0" w:color="auto"/>
      </w:divBdr>
      <w:divsChild>
        <w:div w:id="2118719501">
          <w:marLeft w:val="0"/>
          <w:marRight w:val="0"/>
          <w:marTop w:val="0"/>
          <w:marBottom w:val="0"/>
          <w:divBdr>
            <w:top w:val="none" w:sz="0" w:space="0" w:color="auto"/>
            <w:left w:val="none" w:sz="0" w:space="0" w:color="auto"/>
            <w:bottom w:val="none" w:sz="0" w:space="0" w:color="auto"/>
            <w:right w:val="none" w:sz="0" w:space="0" w:color="auto"/>
          </w:divBdr>
          <w:divsChild>
            <w:div w:id="1919749631">
              <w:marLeft w:val="0"/>
              <w:marRight w:val="0"/>
              <w:marTop w:val="750"/>
              <w:marBottom w:val="750"/>
              <w:divBdr>
                <w:top w:val="none" w:sz="0" w:space="0" w:color="auto"/>
                <w:left w:val="none" w:sz="0" w:space="0" w:color="auto"/>
                <w:bottom w:val="none" w:sz="0" w:space="0" w:color="auto"/>
                <w:right w:val="none" w:sz="0" w:space="0" w:color="auto"/>
              </w:divBdr>
            </w:div>
          </w:divsChild>
        </w:div>
        <w:div w:id="834032849">
          <w:marLeft w:val="0"/>
          <w:marRight w:val="0"/>
          <w:marTop w:val="0"/>
          <w:marBottom w:val="0"/>
          <w:divBdr>
            <w:top w:val="none" w:sz="0" w:space="0" w:color="auto"/>
            <w:left w:val="none" w:sz="0" w:space="0" w:color="auto"/>
            <w:bottom w:val="none" w:sz="0" w:space="0" w:color="auto"/>
            <w:right w:val="none" w:sz="0" w:space="0" w:color="auto"/>
          </w:divBdr>
        </w:div>
      </w:divsChild>
    </w:div>
    <w:div w:id="1951428640">
      <w:bodyDiv w:val="1"/>
      <w:marLeft w:val="0"/>
      <w:marRight w:val="0"/>
      <w:marTop w:val="0"/>
      <w:marBottom w:val="0"/>
      <w:divBdr>
        <w:top w:val="none" w:sz="0" w:space="0" w:color="auto"/>
        <w:left w:val="none" w:sz="0" w:space="0" w:color="auto"/>
        <w:bottom w:val="none" w:sz="0" w:space="0" w:color="auto"/>
        <w:right w:val="none" w:sz="0" w:space="0" w:color="auto"/>
      </w:divBdr>
    </w:div>
    <w:div w:id="1951471441">
      <w:bodyDiv w:val="1"/>
      <w:marLeft w:val="0"/>
      <w:marRight w:val="0"/>
      <w:marTop w:val="0"/>
      <w:marBottom w:val="0"/>
      <w:divBdr>
        <w:top w:val="none" w:sz="0" w:space="0" w:color="auto"/>
        <w:left w:val="none" w:sz="0" w:space="0" w:color="auto"/>
        <w:bottom w:val="none" w:sz="0" w:space="0" w:color="auto"/>
        <w:right w:val="none" w:sz="0" w:space="0" w:color="auto"/>
      </w:divBdr>
    </w:div>
    <w:div w:id="1951623068">
      <w:bodyDiv w:val="1"/>
      <w:marLeft w:val="0"/>
      <w:marRight w:val="0"/>
      <w:marTop w:val="0"/>
      <w:marBottom w:val="0"/>
      <w:divBdr>
        <w:top w:val="none" w:sz="0" w:space="0" w:color="auto"/>
        <w:left w:val="none" w:sz="0" w:space="0" w:color="auto"/>
        <w:bottom w:val="none" w:sz="0" w:space="0" w:color="auto"/>
        <w:right w:val="none" w:sz="0" w:space="0" w:color="auto"/>
      </w:divBdr>
      <w:divsChild>
        <w:div w:id="1117991265">
          <w:marLeft w:val="0"/>
          <w:marRight w:val="0"/>
          <w:marTop w:val="0"/>
          <w:marBottom w:val="0"/>
          <w:divBdr>
            <w:top w:val="none" w:sz="0" w:space="0" w:color="auto"/>
            <w:left w:val="none" w:sz="0" w:space="0" w:color="auto"/>
            <w:bottom w:val="none" w:sz="0" w:space="0" w:color="auto"/>
            <w:right w:val="none" w:sz="0" w:space="0" w:color="auto"/>
          </w:divBdr>
          <w:divsChild>
            <w:div w:id="1336614722">
              <w:marLeft w:val="0"/>
              <w:marRight w:val="0"/>
              <w:marTop w:val="0"/>
              <w:marBottom w:val="0"/>
              <w:divBdr>
                <w:top w:val="none" w:sz="0" w:space="0" w:color="auto"/>
                <w:left w:val="none" w:sz="0" w:space="0" w:color="auto"/>
                <w:bottom w:val="none" w:sz="0" w:space="0" w:color="auto"/>
                <w:right w:val="none" w:sz="0" w:space="0" w:color="auto"/>
              </w:divBdr>
            </w:div>
          </w:divsChild>
        </w:div>
        <w:div w:id="2134201840">
          <w:marLeft w:val="0"/>
          <w:marRight w:val="0"/>
          <w:marTop w:val="0"/>
          <w:marBottom w:val="0"/>
          <w:divBdr>
            <w:top w:val="none" w:sz="0" w:space="0" w:color="auto"/>
            <w:left w:val="none" w:sz="0" w:space="0" w:color="auto"/>
            <w:bottom w:val="none" w:sz="0" w:space="0" w:color="auto"/>
            <w:right w:val="none" w:sz="0" w:space="0" w:color="auto"/>
          </w:divBdr>
        </w:div>
      </w:divsChild>
    </w:div>
    <w:div w:id="1951625860">
      <w:bodyDiv w:val="1"/>
      <w:marLeft w:val="0"/>
      <w:marRight w:val="0"/>
      <w:marTop w:val="0"/>
      <w:marBottom w:val="0"/>
      <w:divBdr>
        <w:top w:val="none" w:sz="0" w:space="0" w:color="auto"/>
        <w:left w:val="none" w:sz="0" w:space="0" w:color="auto"/>
        <w:bottom w:val="none" w:sz="0" w:space="0" w:color="auto"/>
        <w:right w:val="none" w:sz="0" w:space="0" w:color="auto"/>
      </w:divBdr>
    </w:div>
    <w:div w:id="1954708973">
      <w:bodyDiv w:val="1"/>
      <w:marLeft w:val="0"/>
      <w:marRight w:val="0"/>
      <w:marTop w:val="0"/>
      <w:marBottom w:val="0"/>
      <w:divBdr>
        <w:top w:val="none" w:sz="0" w:space="0" w:color="auto"/>
        <w:left w:val="none" w:sz="0" w:space="0" w:color="auto"/>
        <w:bottom w:val="none" w:sz="0" w:space="0" w:color="auto"/>
        <w:right w:val="none" w:sz="0" w:space="0" w:color="auto"/>
      </w:divBdr>
      <w:divsChild>
        <w:div w:id="180365751">
          <w:marLeft w:val="0"/>
          <w:marRight w:val="0"/>
          <w:marTop w:val="0"/>
          <w:marBottom w:val="0"/>
          <w:divBdr>
            <w:top w:val="none" w:sz="0" w:space="0" w:color="auto"/>
            <w:left w:val="none" w:sz="0" w:space="0" w:color="auto"/>
            <w:bottom w:val="none" w:sz="0" w:space="0" w:color="auto"/>
            <w:right w:val="none" w:sz="0" w:space="0" w:color="auto"/>
          </w:divBdr>
        </w:div>
        <w:div w:id="268050945">
          <w:marLeft w:val="0"/>
          <w:marRight w:val="0"/>
          <w:marTop w:val="0"/>
          <w:marBottom w:val="0"/>
          <w:divBdr>
            <w:top w:val="none" w:sz="0" w:space="0" w:color="auto"/>
            <w:left w:val="none" w:sz="0" w:space="0" w:color="auto"/>
            <w:bottom w:val="none" w:sz="0" w:space="0" w:color="auto"/>
            <w:right w:val="none" w:sz="0" w:space="0" w:color="auto"/>
          </w:divBdr>
          <w:divsChild>
            <w:div w:id="19855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4235">
      <w:bodyDiv w:val="1"/>
      <w:marLeft w:val="0"/>
      <w:marRight w:val="0"/>
      <w:marTop w:val="0"/>
      <w:marBottom w:val="0"/>
      <w:divBdr>
        <w:top w:val="none" w:sz="0" w:space="0" w:color="auto"/>
        <w:left w:val="none" w:sz="0" w:space="0" w:color="auto"/>
        <w:bottom w:val="none" w:sz="0" w:space="0" w:color="auto"/>
        <w:right w:val="none" w:sz="0" w:space="0" w:color="auto"/>
      </w:divBdr>
    </w:div>
    <w:div w:id="1956713206">
      <w:bodyDiv w:val="1"/>
      <w:marLeft w:val="0"/>
      <w:marRight w:val="0"/>
      <w:marTop w:val="0"/>
      <w:marBottom w:val="0"/>
      <w:divBdr>
        <w:top w:val="none" w:sz="0" w:space="0" w:color="auto"/>
        <w:left w:val="none" w:sz="0" w:space="0" w:color="auto"/>
        <w:bottom w:val="none" w:sz="0" w:space="0" w:color="auto"/>
        <w:right w:val="none" w:sz="0" w:space="0" w:color="auto"/>
      </w:divBdr>
      <w:divsChild>
        <w:div w:id="82649301">
          <w:marLeft w:val="0"/>
          <w:marRight w:val="0"/>
          <w:marTop w:val="0"/>
          <w:marBottom w:val="0"/>
          <w:divBdr>
            <w:top w:val="none" w:sz="0" w:space="0" w:color="auto"/>
            <w:left w:val="none" w:sz="0" w:space="0" w:color="auto"/>
            <w:bottom w:val="none" w:sz="0" w:space="0" w:color="auto"/>
            <w:right w:val="none" w:sz="0" w:space="0" w:color="auto"/>
          </w:divBdr>
          <w:divsChild>
            <w:div w:id="875508716">
              <w:marLeft w:val="0"/>
              <w:marRight w:val="0"/>
              <w:marTop w:val="750"/>
              <w:marBottom w:val="750"/>
              <w:divBdr>
                <w:top w:val="none" w:sz="0" w:space="0" w:color="auto"/>
                <w:left w:val="none" w:sz="0" w:space="0" w:color="auto"/>
                <w:bottom w:val="none" w:sz="0" w:space="0" w:color="auto"/>
                <w:right w:val="none" w:sz="0" w:space="0" w:color="auto"/>
              </w:divBdr>
            </w:div>
          </w:divsChild>
        </w:div>
        <w:div w:id="540092962">
          <w:marLeft w:val="0"/>
          <w:marRight w:val="0"/>
          <w:marTop w:val="0"/>
          <w:marBottom w:val="0"/>
          <w:divBdr>
            <w:top w:val="none" w:sz="0" w:space="0" w:color="auto"/>
            <w:left w:val="none" w:sz="0" w:space="0" w:color="auto"/>
            <w:bottom w:val="none" w:sz="0" w:space="0" w:color="auto"/>
            <w:right w:val="none" w:sz="0" w:space="0" w:color="auto"/>
          </w:divBdr>
        </w:div>
      </w:divsChild>
    </w:div>
    <w:div w:id="1958946055">
      <w:bodyDiv w:val="1"/>
      <w:marLeft w:val="0"/>
      <w:marRight w:val="0"/>
      <w:marTop w:val="0"/>
      <w:marBottom w:val="0"/>
      <w:divBdr>
        <w:top w:val="none" w:sz="0" w:space="0" w:color="auto"/>
        <w:left w:val="none" w:sz="0" w:space="0" w:color="auto"/>
        <w:bottom w:val="none" w:sz="0" w:space="0" w:color="auto"/>
        <w:right w:val="none" w:sz="0" w:space="0" w:color="auto"/>
      </w:divBdr>
      <w:divsChild>
        <w:div w:id="189413416">
          <w:marLeft w:val="0"/>
          <w:marRight w:val="0"/>
          <w:marTop w:val="0"/>
          <w:marBottom w:val="0"/>
          <w:divBdr>
            <w:top w:val="none" w:sz="0" w:space="0" w:color="auto"/>
            <w:left w:val="none" w:sz="0" w:space="0" w:color="auto"/>
            <w:bottom w:val="none" w:sz="0" w:space="0" w:color="auto"/>
            <w:right w:val="none" w:sz="0" w:space="0" w:color="auto"/>
          </w:divBdr>
          <w:divsChild>
            <w:div w:id="2125810066">
              <w:marLeft w:val="0"/>
              <w:marRight w:val="0"/>
              <w:marTop w:val="750"/>
              <w:marBottom w:val="750"/>
              <w:divBdr>
                <w:top w:val="none" w:sz="0" w:space="0" w:color="auto"/>
                <w:left w:val="none" w:sz="0" w:space="0" w:color="auto"/>
                <w:bottom w:val="none" w:sz="0" w:space="0" w:color="auto"/>
                <w:right w:val="none" w:sz="0" w:space="0" w:color="auto"/>
              </w:divBdr>
            </w:div>
          </w:divsChild>
        </w:div>
        <w:div w:id="1721590907">
          <w:marLeft w:val="0"/>
          <w:marRight w:val="0"/>
          <w:marTop w:val="0"/>
          <w:marBottom w:val="0"/>
          <w:divBdr>
            <w:top w:val="none" w:sz="0" w:space="0" w:color="auto"/>
            <w:left w:val="none" w:sz="0" w:space="0" w:color="auto"/>
            <w:bottom w:val="none" w:sz="0" w:space="0" w:color="auto"/>
            <w:right w:val="none" w:sz="0" w:space="0" w:color="auto"/>
          </w:divBdr>
        </w:div>
      </w:divsChild>
    </w:div>
    <w:div w:id="1959221869">
      <w:bodyDiv w:val="1"/>
      <w:marLeft w:val="0"/>
      <w:marRight w:val="0"/>
      <w:marTop w:val="0"/>
      <w:marBottom w:val="0"/>
      <w:divBdr>
        <w:top w:val="none" w:sz="0" w:space="0" w:color="auto"/>
        <w:left w:val="none" w:sz="0" w:space="0" w:color="auto"/>
        <w:bottom w:val="none" w:sz="0" w:space="0" w:color="auto"/>
        <w:right w:val="none" w:sz="0" w:space="0" w:color="auto"/>
      </w:divBdr>
    </w:div>
    <w:div w:id="1959872248">
      <w:bodyDiv w:val="1"/>
      <w:marLeft w:val="0"/>
      <w:marRight w:val="0"/>
      <w:marTop w:val="0"/>
      <w:marBottom w:val="0"/>
      <w:divBdr>
        <w:top w:val="none" w:sz="0" w:space="0" w:color="auto"/>
        <w:left w:val="none" w:sz="0" w:space="0" w:color="auto"/>
        <w:bottom w:val="none" w:sz="0" w:space="0" w:color="auto"/>
        <w:right w:val="none" w:sz="0" w:space="0" w:color="auto"/>
      </w:divBdr>
      <w:divsChild>
        <w:div w:id="514030368">
          <w:marLeft w:val="0"/>
          <w:marRight w:val="0"/>
          <w:marTop w:val="0"/>
          <w:marBottom w:val="0"/>
          <w:divBdr>
            <w:top w:val="none" w:sz="0" w:space="0" w:color="auto"/>
            <w:left w:val="none" w:sz="0" w:space="0" w:color="auto"/>
            <w:bottom w:val="none" w:sz="0" w:space="0" w:color="auto"/>
            <w:right w:val="none" w:sz="0" w:space="0" w:color="auto"/>
          </w:divBdr>
          <w:divsChild>
            <w:div w:id="1566797736">
              <w:marLeft w:val="0"/>
              <w:marRight w:val="0"/>
              <w:marTop w:val="0"/>
              <w:marBottom w:val="0"/>
              <w:divBdr>
                <w:top w:val="none" w:sz="0" w:space="0" w:color="auto"/>
                <w:left w:val="none" w:sz="0" w:space="0" w:color="auto"/>
                <w:bottom w:val="none" w:sz="0" w:space="0" w:color="auto"/>
                <w:right w:val="none" w:sz="0" w:space="0" w:color="auto"/>
              </w:divBdr>
            </w:div>
          </w:divsChild>
        </w:div>
        <w:div w:id="526800151">
          <w:marLeft w:val="0"/>
          <w:marRight w:val="0"/>
          <w:marTop w:val="0"/>
          <w:marBottom w:val="0"/>
          <w:divBdr>
            <w:top w:val="none" w:sz="0" w:space="0" w:color="auto"/>
            <w:left w:val="none" w:sz="0" w:space="0" w:color="auto"/>
            <w:bottom w:val="none" w:sz="0" w:space="0" w:color="auto"/>
            <w:right w:val="none" w:sz="0" w:space="0" w:color="auto"/>
          </w:divBdr>
        </w:div>
      </w:divsChild>
    </w:div>
    <w:div w:id="1960214392">
      <w:bodyDiv w:val="1"/>
      <w:marLeft w:val="0"/>
      <w:marRight w:val="0"/>
      <w:marTop w:val="0"/>
      <w:marBottom w:val="0"/>
      <w:divBdr>
        <w:top w:val="none" w:sz="0" w:space="0" w:color="auto"/>
        <w:left w:val="none" w:sz="0" w:space="0" w:color="auto"/>
        <w:bottom w:val="none" w:sz="0" w:space="0" w:color="auto"/>
        <w:right w:val="none" w:sz="0" w:space="0" w:color="auto"/>
      </w:divBdr>
      <w:divsChild>
        <w:div w:id="1674410656">
          <w:marLeft w:val="0"/>
          <w:marRight w:val="0"/>
          <w:marTop w:val="0"/>
          <w:marBottom w:val="0"/>
          <w:divBdr>
            <w:top w:val="none" w:sz="0" w:space="0" w:color="auto"/>
            <w:left w:val="none" w:sz="0" w:space="0" w:color="auto"/>
            <w:bottom w:val="none" w:sz="0" w:space="0" w:color="auto"/>
            <w:right w:val="none" w:sz="0" w:space="0" w:color="auto"/>
          </w:divBdr>
        </w:div>
        <w:div w:id="1911576214">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2381">
      <w:bodyDiv w:val="1"/>
      <w:marLeft w:val="0"/>
      <w:marRight w:val="0"/>
      <w:marTop w:val="0"/>
      <w:marBottom w:val="0"/>
      <w:divBdr>
        <w:top w:val="none" w:sz="0" w:space="0" w:color="auto"/>
        <w:left w:val="none" w:sz="0" w:space="0" w:color="auto"/>
        <w:bottom w:val="none" w:sz="0" w:space="0" w:color="auto"/>
        <w:right w:val="none" w:sz="0" w:space="0" w:color="auto"/>
      </w:divBdr>
    </w:div>
    <w:div w:id="1961060239">
      <w:bodyDiv w:val="1"/>
      <w:marLeft w:val="0"/>
      <w:marRight w:val="0"/>
      <w:marTop w:val="0"/>
      <w:marBottom w:val="0"/>
      <w:divBdr>
        <w:top w:val="none" w:sz="0" w:space="0" w:color="auto"/>
        <w:left w:val="none" w:sz="0" w:space="0" w:color="auto"/>
        <w:bottom w:val="none" w:sz="0" w:space="0" w:color="auto"/>
        <w:right w:val="none" w:sz="0" w:space="0" w:color="auto"/>
      </w:divBdr>
      <w:divsChild>
        <w:div w:id="561210228">
          <w:marLeft w:val="0"/>
          <w:marRight w:val="0"/>
          <w:marTop w:val="0"/>
          <w:marBottom w:val="0"/>
          <w:divBdr>
            <w:top w:val="none" w:sz="0" w:space="0" w:color="auto"/>
            <w:left w:val="none" w:sz="0" w:space="0" w:color="auto"/>
            <w:bottom w:val="none" w:sz="0" w:space="0" w:color="auto"/>
            <w:right w:val="none" w:sz="0" w:space="0" w:color="auto"/>
          </w:divBdr>
          <w:divsChild>
            <w:div w:id="780760653">
              <w:marLeft w:val="0"/>
              <w:marRight w:val="0"/>
              <w:marTop w:val="0"/>
              <w:marBottom w:val="0"/>
              <w:divBdr>
                <w:top w:val="none" w:sz="0" w:space="0" w:color="auto"/>
                <w:left w:val="none" w:sz="0" w:space="0" w:color="auto"/>
                <w:bottom w:val="none" w:sz="0" w:space="0" w:color="auto"/>
                <w:right w:val="none" w:sz="0" w:space="0" w:color="auto"/>
              </w:divBdr>
            </w:div>
          </w:divsChild>
        </w:div>
        <w:div w:id="1954052287">
          <w:marLeft w:val="0"/>
          <w:marRight w:val="0"/>
          <w:marTop w:val="0"/>
          <w:marBottom w:val="0"/>
          <w:divBdr>
            <w:top w:val="none" w:sz="0" w:space="0" w:color="auto"/>
            <w:left w:val="none" w:sz="0" w:space="0" w:color="auto"/>
            <w:bottom w:val="none" w:sz="0" w:space="0" w:color="auto"/>
            <w:right w:val="none" w:sz="0" w:space="0" w:color="auto"/>
          </w:divBdr>
        </w:div>
      </w:divsChild>
    </w:div>
    <w:div w:id="1961447847">
      <w:bodyDiv w:val="1"/>
      <w:marLeft w:val="0"/>
      <w:marRight w:val="0"/>
      <w:marTop w:val="0"/>
      <w:marBottom w:val="0"/>
      <w:divBdr>
        <w:top w:val="none" w:sz="0" w:space="0" w:color="auto"/>
        <w:left w:val="none" w:sz="0" w:space="0" w:color="auto"/>
        <w:bottom w:val="none" w:sz="0" w:space="0" w:color="auto"/>
        <w:right w:val="none" w:sz="0" w:space="0" w:color="auto"/>
      </w:divBdr>
      <w:divsChild>
        <w:div w:id="118761366">
          <w:marLeft w:val="0"/>
          <w:marRight w:val="0"/>
          <w:marTop w:val="0"/>
          <w:marBottom w:val="0"/>
          <w:divBdr>
            <w:top w:val="none" w:sz="0" w:space="0" w:color="auto"/>
            <w:left w:val="none" w:sz="0" w:space="0" w:color="auto"/>
            <w:bottom w:val="none" w:sz="0" w:space="0" w:color="auto"/>
            <w:right w:val="none" w:sz="0" w:space="0" w:color="auto"/>
          </w:divBdr>
          <w:divsChild>
            <w:div w:id="1632248531">
              <w:marLeft w:val="0"/>
              <w:marRight w:val="0"/>
              <w:marTop w:val="0"/>
              <w:marBottom w:val="0"/>
              <w:divBdr>
                <w:top w:val="none" w:sz="0" w:space="0" w:color="auto"/>
                <w:left w:val="none" w:sz="0" w:space="0" w:color="auto"/>
                <w:bottom w:val="none" w:sz="0" w:space="0" w:color="auto"/>
                <w:right w:val="none" w:sz="0" w:space="0" w:color="auto"/>
              </w:divBdr>
            </w:div>
          </w:divsChild>
        </w:div>
        <w:div w:id="794913375">
          <w:marLeft w:val="0"/>
          <w:marRight w:val="0"/>
          <w:marTop w:val="0"/>
          <w:marBottom w:val="0"/>
          <w:divBdr>
            <w:top w:val="none" w:sz="0" w:space="0" w:color="auto"/>
            <w:left w:val="none" w:sz="0" w:space="0" w:color="auto"/>
            <w:bottom w:val="none" w:sz="0" w:space="0" w:color="auto"/>
            <w:right w:val="none" w:sz="0" w:space="0" w:color="auto"/>
          </w:divBdr>
        </w:div>
      </w:divsChild>
    </w:div>
    <w:div w:id="1961960920">
      <w:bodyDiv w:val="1"/>
      <w:marLeft w:val="0"/>
      <w:marRight w:val="0"/>
      <w:marTop w:val="0"/>
      <w:marBottom w:val="0"/>
      <w:divBdr>
        <w:top w:val="none" w:sz="0" w:space="0" w:color="auto"/>
        <w:left w:val="none" w:sz="0" w:space="0" w:color="auto"/>
        <w:bottom w:val="none" w:sz="0" w:space="0" w:color="auto"/>
        <w:right w:val="none" w:sz="0" w:space="0" w:color="auto"/>
      </w:divBdr>
      <w:divsChild>
        <w:div w:id="2125228767">
          <w:marLeft w:val="0"/>
          <w:marRight w:val="0"/>
          <w:marTop w:val="0"/>
          <w:marBottom w:val="0"/>
          <w:divBdr>
            <w:top w:val="none" w:sz="0" w:space="0" w:color="auto"/>
            <w:left w:val="none" w:sz="0" w:space="0" w:color="auto"/>
            <w:bottom w:val="none" w:sz="0" w:space="0" w:color="auto"/>
            <w:right w:val="none" w:sz="0" w:space="0" w:color="auto"/>
          </w:divBdr>
          <w:divsChild>
            <w:div w:id="963847054">
              <w:marLeft w:val="0"/>
              <w:marRight w:val="0"/>
              <w:marTop w:val="0"/>
              <w:marBottom w:val="0"/>
              <w:divBdr>
                <w:top w:val="none" w:sz="0" w:space="0" w:color="auto"/>
                <w:left w:val="none" w:sz="0" w:space="0" w:color="auto"/>
                <w:bottom w:val="none" w:sz="0" w:space="0" w:color="auto"/>
                <w:right w:val="none" w:sz="0" w:space="0" w:color="auto"/>
              </w:divBdr>
            </w:div>
          </w:divsChild>
        </w:div>
        <w:div w:id="57439246">
          <w:marLeft w:val="0"/>
          <w:marRight w:val="0"/>
          <w:marTop w:val="0"/>
          <w:marBottom w:val="0"/>
          <w:divBdr>
            <w:top w:val="none" w:sz="0" w:space="0" w:color="auto"/>
            <w:left w:val="none" w:sz="0" w:space="0" w:color="auto"/>
            <w:bottom w:val="none" w:sz="0" w:space="0" w:color="auto"/>
            <w:right w:val="none" w:sz="0" w:space="0" w:color="auto"/>
          </w:divBdr>
        </w:div>
      </w:divsChild>
    </w:div>
    <w:div w:id="1962111394">
      <w:bodyDiv w:val="1"/>
      <w:marLeft w:val="0"/>
      <w:marRight w:val="0"/>
      <w:marTop w:val="0"/>
      <w:marBottom w:val="0"/>
      <w:divBdr>
        <w:top w:val="none" w:sz="0" w:space="0" w:color="auto"/>
        <w:left w:val="none" w:sz="0" w:space="0" w:color="auto"/>
        <w:bottom w:val="none" w:sz="0" w:space="0" w:color="auto"/>
        <w:right w:val="none" w:sz="0" w:space="0" w:color="auto"/>
      </w:divBdr>
    </w:div>
    <w:div w:id="1964340068">
      <w:bodyDiv w:val="1"/>
      <w:marLeft w:val="0"/>
      <w:marRight w:val="0"/>
      <w:marTop w:val="0"/>
      <w:marBottom w:val="0"/>
      <w:divBdr>
        <w:top w:val="none" w:sz="0" w:space="0" w:color="auto"/>
        <w:left w:val="none" w:sz="0" w:space="0" w:color="auto"/>
        <w:bottom w:val="none" w:sz="0" w:space="0" w:color="auto"/>
        <w:right w:val="none" w:sz="0" w:space="0" w:color="auto"/>
      </w:divBdr>
    </w:div>
    <w:div w:id="1964533747">
      <w:bodyDiv w:val="1"/>
      <w:marLeft w:val="0"/>
      <w:marRight w:val="0"/>
      <w:marTop w:val="0"/>
      <w:marBottom w:val="0"/>
      <w:divBdr>
        <w:top w:val="none" w:sz="0" w:space="0" w:color="auto"/>
        <w:left w:val="none" w:sz="0" w:space="0" w:color="auto"/>
        <w:bottom w:val="none" w:sz="0" w:space="0" w:color="auto"/>
        <w:right w:val="none" w:sz="0" w:space="0" w:color="auto"/>
      </w:divBdr>
      <w:divsChild>
        <w:div w:id="1101796189">
          <w:marLeft w:val="0"/>
          <w:marRight w:val="0"/>
          <w:marTop w:val="0"/>
          <w:marBottom w:val="0"/>
          <w:divBdr>
            <w:top w:val="none" w:sz="0" w:space="0" w:color="auto"/>
            <w:left w:val="none" w:sz="0" w:space="0" w:color="auto"/>
            <w:bottom w:val="none" w:sz="0" w:space="0" w:color="auto"/>
            <w:right w:val="none" w:sz="0" w:space="0" w:color="auto"/>
          </w:divBdr>
        </w:div>
        <w:div w:id="1188518920">
          <w:marLeft w:val="0"/>
          <w:marRight w:val="0"/>
          <w:marTop w:val="0"/>
          <w:marBottom w:val="0"/>
          <w:divBdr>
            <w:top w:val="none" w:sz="0" w:space="0" w:color="auto"/>
            <w:left w:val="none" w:sz="0" w:space="0" w:color="auto"/>
            <w:bottom w:val="none" w:sz="0" w:space="0" w:color="auto"/>
            <w:right w:val="none" w:sz="0" w:space="0" w:color="auto"/>
          </w:divBdr>
          <w:divsChild>
            <w:div w:id="16519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023">
      <w:bodyDiv w:val="1"/>
      <w:marLeft w:val="0"/>
      <w:marRight w:val="0"/>
      <w:marTop w:val="0"/>
      <w:marBottom w:val="0"/>
      <w:divBdr>
        <w:top w:val="none" w:sz="0" w:space="0" w:color="auto"/>
        <w:left w:val="none" w:sz="0" w:space="0" w:color="auto"/>
        <w:bottom w:val="none" w:sz="0" w:space="0" w:color="auto"/>
        <w:right w:val="none" w:sz="0" w:space="0" w:color="auto"/>
      </w:divBdr>
      <w:divsChild>
        <w:div w:id="598754295">
          <w:marLeft w:val="0"/>
          <w:marRight w:val="0"/>
          <w:marTop w:val="0"/>
          <w:marBottom w:val="0"/>
          <w:divBdr>
            <w:top w:val="none" w:sz="0" w:space="0" w:color="auto"/>
            <w:left w:val="none" w:sz="0" w:space="0" w:color="auto"/>
            <w:bottom w:val="none" w:sz="0" w:space="0" w:color="auto"/>
            <w:right w:val="none" w:sz="0" w:space="0" w:color="auto"/>
          </w:divBdr>
          <w:divsChild>
            <w:div w:id="871529738">
              <w:marLeft w:val="0"/>
              <w:marRight w:val="0"/>
              <w:marTop w:val="0"/>
              <w:marBottom w:val="0"/>
              <w:divBdr>
                <w:top w:val="none" w:sz="0" w:space="0" w:color="auto"/>
                <w:left w:val="none" w:sz="0" w:space="0" w:color="auto"/>
                <w:bottom w:val="none" w:sz="0" w:space="0" w:color="auto"/>
                <w:right w:val="none" w:sz="0" w:space="0" w:color="auto"/>
              </w:divBdr>
            </w:div>
          </w:divsChild>
        </w:div>
        <w:div w:id="2039970357">
          <w:marLeft w:val="0"/>
          <w:marRight w:val="0"/>
          <w:marTop w:val="0"/>
          <w:marBottom w:val="0"/>
          <w:divBdr>
            <w:top w:val="none" w:sz="0" w:space="0" w:color="auto"/>
            <w:left w:val="none" w:sz="0" w:space="0" w:color="auto"/>
            <w:bottom w:val="none" w:sz="0" w:space="0" w:color="auto"/>
            <w:right w:val="none" w:sz="0" w:space="0" w:color="auto"/>
          </w:divBdr>
        </w:div>
      </w:divsChild>
    </w:div>
    <w:div w:id="1965041747">
      <w:bodyDiv w:val="1"/>
      <w:marLeft w:val="0"/>
      <w:marRight w:val="0"/>
      <w:marTop w:val="0"/>
      <w:marBottom w:val="0"/>
      <w:divBdr>
        <w:top w:val="none" w:sz="0" w:space="0" w:color="auto"/>
        <w:left w:val="none" w:sz="0" w:space="0" w:color="auto"/>
        <w:bottom w:val="none" w:sz="0" w:space="0" w:color="auto"/>
        <w:right w:val="none" w:sz="0" w:space="0" w:color="auto"/>
      </w:divBdr>
      <w:divsChild>
        <w:div w:id="1072777411">
          <w:marLeft w:val="0"/>
          <w:marRight w:val="0"/>
          <w:marTop w:val="0"/>
          <w:marBottom w:val="0"/>
          <w:divBdr>
            <w:top w:val="none" w:sz="0" w:space="0" w:color="auto"/>
            <w:left w:val="none" w:sz="0" w:space="0" w:color="auto"/>
            <w:bottom w:val="none" w:sz="0" w:space="0" w:color="auto"/>
            <w:right w:val="none" w:sz="0" w:space="0" w:color="auto"/>
          </w:divBdr>
        </w:div>
        <w:div w:id="1445492195">
          <w:marLeft w:val="0"/>
          <w:marRight w:val="0"/>
          <w:marTop w:val="0"/>
          <w:marBottom w:val="0"/>
          <w:divBdr>
            <w:top w:val="none" w:sz="0" w:space="0" w:color="auto"/>
            <w:left w:val="none" w:sz="0" w:space="0" w:color="auto"/>
            <w:bottom w:val="none" w:sz="0" w:space="0" w:color="auto"/>
            <w:right w:val="none" w:sz="0" w:space="0" w:color="auto"/>
          </w:divBdr>
          <w:divsChild>
            <w:div w:id="9633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3603">
      <w:bodyDiv w:val="1"/>
      <w:marLeft w:val="0"/>
      <w:marRight w:val="0"/>
      <w:marTop w:val="0"/>
      <w:marBottom w:val="0"/>
      <w:divBdr>
        <w:top w:val="none" w:sz="0" w:space="0" w:color="auto"/>
        <w:left w:val="none" w:sz="0" w:space="0" w:color="auto"/>
        <w:bottom w:val="none" w:sz="0" w:space="0" w:color="auto"/>
        <w:right w:val="none" w:sz="0" w:space="0" w:color="auto"/>
      </w:divBdr>
      <w:divsChild>
        <w:div w:id="866599446">
          <w:marLeft w:val="0"/>
          <w:marRight w:val="0"/>
          <w:marTop w:val="0"/>
          <w:marBottom w:val="0"/>
          <w:divBdr>
            <w:top w:val="none" w:sz="0" w:space="0" w:color="auto"/>
            <w:left w:val="none" w:sz="0" w:space="0" w:color="auto"/>
            <w:bottom w:val="none" w:sz="0" w:space="0" w:color="auto"/>
            <w:right w:val="none" w:sz="0" w:space="0" w:color="auto"/>
          </w:divBdr>
          <w:divsChild>
            <w:div w:id="1466704996">
              <w:marLeft w:val="0"/>
              <w:marRight w:val="0"/>
              <w:marTop w:val="0"/>
              <w:marBottom w:val="0"/>
              <w:divBdr>
                <w:top w:val="none" w:sz="0" w:space="0" w:color="auto"/>
                <w:left w:val="none" w:sz="0" w:space="0" w:color="auto"/>
                <w:bottom w:val="none" w:sz="0" w:space="0" w:color="auto"/>
                <w:right w:val="none" w:sz="0" w:space="0" w:color="auto"/>
              </w:divBdr>
            </w:div>
          </w:divsChild>
        </w:div>
        <w:div w:id="1508055248">
          <w:marLeft w:val="0"/>
          <w:marRight w:val="0"/>
          <w:marTop w:val="0"/>
          <w:marBottom w:val="0"/>
          <w:divBdr>
            <w:top w:val="none" w:sz="0" w:space="0" w:color="auto"/>
            <w:left w:val="none" w:sz="0" w:space="0" w:color="auto"/>
            <w:bottom w:val="none" w:sz="0" w:space="0" w:color="auto"/>
            <w:right w:val="none" w:sz="0" w:space="0" w:color="auto"/>
          </w:divBdr>
        </w:div>
      </w:divsChild>
    </w:div>
    <w:div w:id="1965888488">
      <w:bodyDiv w:val="1"/>
      <w:marLeft w:val="0"/>
      <w:marRight w:val="0"/>
      <w:marTop w:val="0"/>
      <w:marBottom w:val="0"/>
      <w:divBdr>
        <w:top w:val="none" w:sz="0" w:space="0" w:color="auto"/>
        <w:left w:val="none" w:sz="0" w:space="0" w:color="auto"/>
        <w:bottom w:val="none" w:sz="0" w:space="0" w:color="auto"/>
        <w:right w:val="none" w:sz="0" w:space="0" w:color="auto"/>
      </w:divBdr>
      <w:divsChild>
        <w:div w:id="49773626">
          <w:marLeft w:val="0"/>
          <w:marRight w:val="0"/>
          <w:marTop w:val="0"/>
          <w:marBottom w:val="0"/>
          <w:divBdr>
            <w:top w:val="none" w:sz="0" w:space="0" w:color="auto"/>
            <w:left w:val="none" w:sz="0" w:space="0" w:color="auto"/>
            <w:bottom w:val="none" w:sz="0" w:space="0" w:color="auto"/>
            <w:right w:val="none" w:sz="0" w:space="0" w:color="auto"/>
          </w:divBdr>
        </w:div>
        <w:div w:id="958872243">
          <w:marLeft w:val="0"/>
          <w:marRight w:val="0"/>
          <w:marTop w:val="0"/>
          <w:marBottom w:val="0"/>
          <w:divBdr>
            <w:top w:val="none" w:sz="0" w:space="0" w:color="auto"/>
            <w:left w:val="none" w:sz="0" w:space="0" w:color="auto"/>
            <w:bottom w:val="none" w:sz="0" w:space="0" w:color="auto"/>
            <w:right w:val="none" w:sz="0" w:space="0" w:color="auto"/>
          </w:divBdr>
          <w:divsChild>
            <w:div w:id="930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96545050">
          <w:marLeft w:val="0"/>
          <w:marRight w:val="0"/>
          <w:marTop w:val="0"/>
          <w:marBottom w:val="0"/>
          <w:divBdr>
            <w:top w:val="none" w:sz="0" w:space="0" w:color="auto"/>
            <w:left w:val="none" w:sz="0" w:space="0" w:color="auto"/>
            <w:bottom w:val="none" w:sz="0" w:space="0" w:color="auto"/>
            <w:right w:val="none" w:sz="0" w:space="0" w:color="auto"/>
          </w:divBdr>
          <w:divsChild>
            <w:div w:id="1113087460">
              <w:marLeft w:val="0"/>
              <w:marRight w:val="0"/>
              <w:marTop w:val="0"/>
              <w:marBottom w:val="0"/>
              <w:divBdr>
                <w:top w:val="none" w:sz="0" w:space="0" w:color="auto"/>
                <w:left w:val="none" w:sz="0" w:space="0" w:color="auto"/>
                <w:bottom w:val="none" w:sz="0" w:space="0" w:color="auto"/>
                <w:right w:val="none" w:sz="0" w:space="0" w:color="auto"/>
              </w:divBdr>
            </w:div>
          </w:divsChild>
        </w:div>
        <w:div w:id="503710763">
          <w:marLeft w:val="0"/>
          <w:marRight w:val="0"/>
          <w:marTop w:val="0"/>
          <w:marBottom w:val="0"/>
          <w:divBdr>
            <w:top w:val="none" w:sz="0" w:space="0" w:color="auto"/>
            <w:left w:val="none" w:sz="0" w:space="0" w:color="auto"/>
            <w:bottom w:val="none" w:sz="0" w:space="0" w:color="auto"/>
            <w:right w:val="none" w:sz="0" w:space="0" w:color="auto"/>
          </w:divBdr>
        </w:div>
      </w:divsChild>
    </w:div>
    <w:div w:id="1967587643">
      <w:bodyDiv w:val="1"/>
      <w:marLeft w:val="0"/>
      <w:marRight w:val="0"/>
      <w:marTop w:val="0"/>
      <w:marBottom w:val="0"/>
      <w:divBdr>
        <w:top w:val="none" w:sz="0" w:space="0" w:color="auto"/>
        <w:left w:val="none" w:sz="0" w:space="0" w:color="auto"/>
        <w:bottom w:val="none" w:sz="0" w:space="0" w:color="auto"/>
        <w:right w:val="none" w:sz="0" w:space="0" w:color="auto"/>
      </w:divBdr>
      <w:divsChild>
        <w:div w:id="1011566093">
          <w:marLeft w:val="0"/>
          <w:marRight w:val="0"/>
          <w:marTop w:val="0"/>
          <w:marBottom w:val="0"/>
          <w:divBdr>
            <w:top w:val="none" w:sz="0" w:space="0" w:color="auto"/>
            <w:left w:val="none" w:sz="0" w:space="0" w:color="auto"/>
            <w:bottom w:val="none" w:sz="0" w:space="0" w:color="auto"/>
            <w:right w:val="none" w:sz="0" w:space="0" w:color="auto"/>
          </w:divBdr>
        </w:div>
        <w:div w:id="2012373864">
          <w:marLeft w:val="0"/>
          <w:marRight w:val="0"/>
          <w:marTop w:val="0"/>
          <w:marBottom w:val="0"/>
          <w:divBdr>
            <w:top w:val="none" w:sz="0" w:space="0" w:color="auto"/>
            <w:left w:val="none" w:sz="0" w:space="0" w:color="auto"/>
            <w:bottom w:val="none" w:sz="0" w:space="0" w:color="auto"/>
            <w:right w:val="none" w:sz="0" w:space="0" w:color="auto"/>
          </w:divBdr>
          <w:divsChild>
            <w:div w:id="1049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8625">
      <w:bodyDiv w:val="1"/>
      <w:marLeft w:val="0"/>
      <w:marRight w:val="0"/>
      <w:marTop w:val="0"/>
      <w:marBottom w:val="0"/>
      <w:divBdr>
        <w:top w:val="none" w:sz="0" w:space="0" w:color="auto"/>
        <w:left w:val="none" w:sz="0" w:space="0" w:color="auto"/>
        <w:bottom w:val="none" w:sz="0" w:space="0" w:color="auto"/>
        <w:right w:val="none" w:sz="0" w:space="0" w:color="auto"/>
      </w:divBdr>
      <w:divsChild>
        <w:div w:id="209194131">
          <w:marLeft w:val="0"/>
          <w:marRight w:val="0"/>
          <w:marTop w:val="0"/>
          <w:marBottom w:val="0"/>
          <w:divBdr>
            <w:top w:val="none" w:sz="0" w:space="0" w:color="auto"/>
            <w:left w:val="none" w:sz="0" w:space="0" w:color="auto"/>
            <w:bottom w:val="none" w:sz="0" w:space="0" w:color="auto"/>
            <w:right w:val="none" w:sz="0" w:space="0" w:color="auto"/>
          </w:divBdr>
        </w:div>
        <w:div w:id="426074679">
          <w:marLeft w:val="0"/>
          <w:marRight w:val="0"/>
          <w:marTop w:val="0"/>
          <w:marBottom w:val="0"/>
          <w:divBdr>
            <w:top w:val="none" w:sz="0" w:space="0" w:color="auto"/>
            <w:left w:val="none" w:sz="0" w:space="0" w:color="auto"/>
            <w:bottom w:val="none" w:sz="0" w:space="0" w:color="auto"/>
            <w:right w:val="none" w:sz="0" w:space="0" w:color="auto"/>
          </w:divBdr>
          <w:divsChild>
            <w:div w:id="17969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1243">
      <w:bodyDiv w:val="1"/>
      <w:marLeft w:val="0"/>
      <w:marRight w:val="0"/>
      <w:marTop w:val="0"/>
      <w:marBottom w:val="0"/>
      <w:divBdr>
        <w:top w:val="none" w:sz="0" w:space="0" w:color="auto"/>
        <w:left w:val="none" w:sz="0" w:space="0" w:color="auto"/>
        <w:bottom w:val="none" w:sz="0" w:space="0" w:color="auto"/>
        <w:right w:val="none" w:sz="0" w:space="0" w:color="auto"/>
      </w:divBdr>
      <w:divsChild>
        <w:div w:id="1548950606">
          <w:marLeft w:val="0"/>
          <w:marRight w:val="0"/>
          <w:marTop w:val="0"/>
          <w:marBottom w:val="0"/>
          <w:divBdr>
            <w:top w:val="none" w:sz="0" w:space="0" w:color="auto"/>
            <w:left w:val="none" w:sz="0" w:space="0" w:color="auto"/>
            <w:bottom w:val="none" w:sz="0" w:space="0" w:color="auto"/>
            <w:right w:val="none" w:sz="0" w:space="0" w:color="auto"/>
          </w:divBdr>
          <w:divsChild>
            <w:div w:id="190536286">
              <w:marLeft w:val="0"/>
              <w:marRight w:val="0"/>
              <w:marTop w:val="0"/>
              <w:marBottom w:val="0"/>
              <w:divBdr>
                <w:top w:val="none" w:sz="0" w:space="0" w:color="auto"/>
                <w:left w:val="none" w:sz="0" w:space="0" w:color="auto"/>
                <w:bottom w:val="none" w:sz="0" w:space="0" w:color="auto"/>
                <w:right w:val="none" w:sz="0" w:space="0" w:color="auto"/>
              </w:divBdr>
            </w:div>
          </w:divsChild>
        </w:div>
        <w:div w:id="2048216002">
          <w:marLeft w:val="0"/>
          <w:marRight w:val="0"/>
          <w:marTop w:val="0"/>
          <w:marBottom w:val="0"/>
          <w:divBdr>
            <w:top w:val="none" w:sz="0" w:space="0" w:color="auto"/>
            <w:left w:val="none" w:sz="0" w:space="0" w:color="auto"/>
            <w:bottom w:val="none" w:sz="0" w:space="0" w:color="auto"/>
            <w:right w:val="none" w:sz="0" w:space="0" w:color="auto"/>
          </w:divBdr>
        </w:div>
      </w:divsChild>
    </w:div>
    <w:div w:id="1971089122">
      <w:bodyDiv w:val="1"/>
      <w:marLeft w:val="0"/>
      <w:marRight w:val="0"/>
      <w:marTop w:val="0"/>
      <w:marBottom w:val="0"/>
      <w:divBdr>
        <w:top w:val="none" w:sz="0" w:space="0" w:color="auto"/>
        <w:left w:val="none" w:sz="0" w:space="0" w:color="auto"/>
        <w:bottom w:val="none" w:sz="0" w:space="0" w:color="auto"/>
        <w:right w:val="none" w:sz="0" w:space="0" w:color="auto"/>
      </w:divBdr>
    </w:div>
    <w:div w:id="1971670696">
      <w:bodyDiv w:val="1"/>
      <w:marLeft w:val="0"/>
      <w:marRight w:val="0"/>
      <w:marTop w:val="0"/>
      <w:marBottom w:val="0"/>
      <w:divBdr>
        <w:top w:val="none" w:sz="0" w:space="0" w:color="auto"/>
        <w:left w:val="none" w:sz="0" w:space="0" w:color="auto"/>
        <w:bottom w:val="none" w:sz="0" w:space="0" w:color="auto"/>
        <w:right w:val="none" w:sz="0" w:space="0" w:color="auto"/>
      </w:divBdr>
      <w:divsChild>
        <w:div w:id="748504289">
          <w:marLeft w:val="0"/>
          <w:marRight w:val="0"/>
          <w:marTop w:val="0"/>
          <w:marBottom w:val="0"/>
          <w:divBdr>
            <w:top w:val="none" w:sz="0" w:space="0" w:color="auto"/>
            <w:left w:val="none" w:sz="0" w:space="0" w:color="auto"/>
            <w:bottom w:val="none" w:sz="0" w:space="0" w:color="auto"/>
            <w:right w:val="none" w:sz="0" w:space="0" w:color="auto"/>
          </w:divBdr>
        </w:div>
        <w:div w:id="927805921">
          <w:marLeft w:val="0"/>
          <w:marRight w:val="0"/>
          <w:marTop w:val="0"/>
          <w:marBottom w:val="0"/>
          <w:divBdr>
            <w:top w:val="none" w:sz="0" w:space="0" w:color="auto"/>
            <w:left w:val="none" w:sz="0" w:space="0" w:color="auto"/>
            <w:bottom w:val="none" w:sz="0" w:space="0" w:color="auto"/>
            <w:right w:val="none" w:sz="0" w:space="0" w:color="auto"/>
          </w:divBdr>
          <w:divsChild>
            <w:div w:id="4144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9563">
      <w:bodyDiv w:val="1"/>
      <w:marLeft w:val="0"/>
      <w:marRight w:val="0"/>
      <w:marTop w:val="0"/>
      <w:marBottom w:val="0"/>
      <w:divBdr>
        <w:top w:val="none" w:sz="0" w:space="0" w:color="auto"/>
        <w:left w:val="none" w:sz="0" w:space="0" w:color="auto"/>
        <w:bottom w:val="none" w:sz="0" w:space="0" w:color="auto"/>
        <w:right w:val="none" w:sz="0" w:space="0" w:color="auto"/>
      </w:divBdr>
    </w:div>
    <w:div w:id="1975334508">
      <w:bodyDiv w:val="1"/>
      <w:marLeft w:val="0"/>
      <w:marRight w:val="0"/>
      <w:marTop w:val="0"/>
      <w:marBottom w:val="0"/>
      <w:divBdr>
        <w:top w:val="none" w:sz="0" w:space="0" w:color="auto"/>
        <w:left w:val="none" w:sz="0" w:space="0" w:color="auto"/>
        <w:bottom w:val="none" w:sz="0" w:space="0" w:color="auto"/>
        <w:right w:val="none" w:sz="0" w:space="0" w:color="auto"/>
      </w:divBdr>
    </w:div>
    <w:div w:id="1976832800">
      <w:bodyDiv w:val="1"/>
      <w:marLeft w:val="0"/>
      <w:marRight w:val="0"/>
      <w:marTop w:val="0"/>
      <w:marBottom w:val="0"/>
      <w:divBdr>
        <w:top w:val="none" w:sz="0" w:space="0" w:color="auto"/>
        <w:left w:val="none" w:sz="0" w:space="0" w:color="auto"/>
        <w:bottom w:val="none" w:sz="0" w:space="0" w:color="auto"/>
        <w:right w:val="none" w:sz="0" w:space="0" w:color="auto"/>
      </w:divBdr>
      <w:divsChild>
        <w:div w:id="587809169">
          <w:marLeft w:val="0"/>
          <w:marRight w:val="0"/>
          <w:marTop w:val="0"/>
          <w:marBottom w:val="0"/>
          <w:divBdr>
            <w:top w:val="none" w:sz="0" w:space="0" w:color="auto"/>
            <w:left w:val="none" w:sz="0" w:space="0" w:color="auto"/>
            <w:bottom w:val="none" w:sz="0" w:space="0" w:color="auto"/>
            <w:right w:val="none" w:sz="0" w:space="0" w:color="auto"/>
          </w:divBdr>
        </w:div>
        <w:div w:id="1511211570">
          <w:marLeft w:val="0"/>
          <w:marRight w:val="0"/>
          <w:marTop w:val="0"/>
          <w:marBottom w:val="0"/>
          <w:divBdr>
            <w:top w:val="none" w:sz="0" w:space="0" w:color="auto"/>
            <w:left w:val="none" w:sz="0" w:space="0" w:color="auto"/>
            <w:bottom w:val="none" w:sz="0" w:space="0" w:color="auto"/>
            <w:right w:val="none" w:sz="0" w:space="0" w:color="auto"/>
          </w:divBdr>
          <w:divsChild>
            <w:div w:id="20738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1588">
      <w:bodyDiv w:val="1"/>
      <w:marLeft w:val="0"/>
      <w:marRight w:val="0"/>
      <w:marTop w:val="0"/>
      <w:marBottom w:val="0"/>
      <w:divBdr>
        <w:top w:val="none" w:sz="0" w:space="0" w:color="auto"/>
        <w:left w:val="none" w:sz="0" w:space="0" w:color="auto"/>
        <w:bottom w:val="none" w:sz="0" w:space="0" w:color="auto"/>
        <w:right w:val="none" w:sz="0" w:space="0" w:color="auto"/>
      </w:divBdr>
      <w:divsChild>
        <w:div w:id="541748999">
          <w:marLeft w:val="0"/>
          <w:marRight w:val="0"/>
          <w:marTop w:val="0"/>
          <w:marBottom w:val="0"/>
          <w:divBdr>
            <w:top w:val="none" w:sz="0" w:space="0" w:color="auto"/>
            <w:left w:val="none" w:sz="0" w:space="0" w:color="auto"/>
            <w:bottom w:val="none" w:sz="0" w:space="0" w:color="auto"/>
            <w:right w:val="none" w:sz="0" w:space="0" w:color="auto"/>
          </w:divBdr>
        </w:div>
        <w:div w:id="1353994623">
          <w:marLeft w:val="0"/>
          <w:marRight w:val="0"/>
          <w:marTop w:val="0"/>
          <w:marBottom w:val="0"/>
          <w:divBdr>
            <w:top w:val="none" w:sz="0" w:space="0" w:color="auto"/>
            <w:left w:val="none" w:sz="0" w:space="0" w:color="auto"/>
            <w:bottom w:val="none" w:sz="0" w:space="0" w:color="auto"/>
            <w:right w:val="none" w:sz="0" w:space="0" w:color="auto"/>
          </w:divBdr>
          <w:divsChild>
            <w:div w:id="4853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962">
      <w:bodyDiv w:val="1"/>
      <w:marLeft w:val="0"/>
      <w:marRight w:val="0"/>
      <w:marTop w:val="0"/>
      <w:marBottom w:val="0"/>
      <w:divBdr>
        <w:top w:val="none" w:sz="0" w:space="0" w:color="auto"/>
        <w:left w:val="none" w:sz="0" w:space="0" w:color="auto"/>
        <w:bottom w:val="none" w:sz="0" w:space="0" w:color="auto"/>
        <w:right w:val="none" w:sz="0" w:space="0" w:color="auto"/>
      </w:divBdr>
      <w:divsChild>
        <w:div w:id="1508712936">
          <w:marLeft w:val="0"/>
          <w:marRight w:val="0"/>
          <w:marTop w:val="0"/>
          <w:marBottom w:val="0"/>
          <w:divBdr>
            <w:top w:val="none" w:sz="0" w:space="0" w:color="auto"/>
            <w:left w:val="none" w:sz="0" w:space="0" w:color="auto"/>
            <w:bottom w:val="none" w:sz="0" w:space="0" w:color="auto"/>
            <w:right w:val="none" w:sz="0" w:space="0" w:color="auto"/>
          </w:divBdr>
          <w:divsChild>
            <w:div w:id="897981524">
              <w:marLeft w:val="0"/>
              <w:marRight w:val="0"/>
              <w:marTop w:val="0"/>
              <w:marBottom w:val="0"/>
              <w:divBdr>
                <w:top w:val="none" w:sz="0" w:space="0" w:color="auto"/>
                <w:left w:val="none" w:sz="0" w:space="0" w:color="auto"/>
                <w:bottom w:val="none" w:sz="0" w:space="0" w:color="auto"/>
                <w:right w:val="none" w:sz="0" w:space="0" w:color="auto"/>
              </w:divBdr>
            </w:div>
          </w:divsChild>
        </w:div>
        <w:div w:id="1585605255">
          <w:marLeft w:val="0"/>
          <w:marRight w:val="0"/>
          <w:marTop w:val="0"/>
          <w:marBottom w:val="0"/>
          <w:divBdr>
            <w:top w:val="none" w:sz="0" w:space="0" w:color="auto"/>
            <w:left w:val="none" w:sz="0" w:space="0" w:color="auto"/>
            <w:bottom w:val="none" w:sz="0" w:space="0" w:color="auto"/>
            <w:right w:val="none" w:sz="0" w:space="0" w:color="auto"/>
          </w:divBdr>
        </w:div>
      </w:divsChild>
    </w:div>
    <w:div w:id="1981379054">
      <w:bodyDiv w:val="1"/>
      <w:marLeft w:val="0"/>
      <w:marRight w:val="0"/>
      <w:marTop w:val="0"/>
      <w:marBottom w:val="0"/>
      <w:divBdr>
        <w:top w:val="none" w:sz="0" w:space="0" w:color="auto"/>
        <w:left w:val="none" w:sz="0" w:space="0" w:color="auto"/>
        <w:bottom w:val="none" w:sz="0" w:space="0" w:color="auto"/>
        <w:right w:val="none" w:sz="0" w:space="0" w:color="auto"/>
      </w:divBdr>
    </w:div>
    <w:div w:id="1982996385">
      <w:bodyDiv w:val="1"/>
      <w:marLeft w:val="0"/>
      <w:marRight w:val="0"/>
      <w:marTop w:val="0"/>
      <w:marBottom w:val="0"/>
      <w:divBdr>
        <w:top w:val="none" w:sz="0" w:space="0" w:color="auto"/>
        <w:left w:val="none" w:sz="0" w:space="0" w:color="auto"/>
        <w:bottom w:val="none" w:sz="0" w:space="0" w:color="auto"/>
        <w:right w:val="none" w:sz="0" w:space="0" w:color="auto"/>
      </w:divBdr>
    </w:div>
    <w:div w:id="1984580643">
      <w:bodyDiv w:val="1"/>
      <w:marLeft w:val="0"/>
      <w:marRight w:val="0"/>
      <w:marTop w:val="0"/>
      <w:marBottom w:val="0"/>
      <w:divBdr>
        <w:top w:val="none" w:sz="0" w:space="0" w:color="auto"/>
        <w:left w:val="none" w:sz="0" w:space="0" w:color="auto"/>
        <w:bottom w:val="none" w:sz="0" w:space="0" w:color="auto"/>
        <w:right w:val="none" w:sz="0" w:space="0" w:color="auto"/>
      </w:divBdr>
      <w:divsChild>
        <w:div w:id="1542862646">
          <w:marLeft w:val="0"/>
          <w:marRight w:val="0"/>
          <w:marTop w:val="0"/>
          <w:marBottom w:val="0"/>
          <w:divBdr>
            <w:top w:val="none" w:sz="0" w:space="0" w:color="auto"/>
            <w:left w:val="none" w:sz="0" w:space="0" w:color="auto"/>
            <w:bottom w:val="none" w:sz="0" w:space="0" w:color="auto"/>
            <w:right w:val="none" w:sz="0" w:space="0" w:color="auto"/>
          </w:divBdr>
          <w:divsChild>
            <w:div w:id="640111160">
              <w:marLeft w:val="0"/>
              <w:marRight w:val="0"/>
              <w:marTop w:val="0"/>
              <w:marBottom w:val="0"/>
              <w:divBdr>
                <w:top w:val="none" w:sz="0" w:space="0" w:color="auto"/>
                <w:left w:val="none" w:sz="0" w:space="0" w:color="auto"/>
                <w:bottom w:val="none" w:sz="0" w:space="0" w:color="auto"/>
                <w:right w:val="none" w:sz="0" w:space="0" w:color="auto"/>
              </w:divBdr>
            </w:div>
          </w:divsChild>
        </w:div>
        <w:div w:id="400565697">
          <w:marLeft w:val="0"/>
          <w:marRight w:val="0"/>
          <w:marTop w:val="0"/>
          <w:marBottom w:val="0"/>
          <w:divBdr>
            <w:top w:val="none" w:sz="0" w:space="0" w:color="auto"/>
            <w:left w:val="none" w:sz="0" w:space="0" w:color="auto"/>
            <w:bottom w:val="none" w:sz="0" w:space="0" w:color="auto"/>
            <w:right w:val="none" w:sz="0" w:space="0" w:color="auto"/>
          </w:divBdr>
        </w:div>
      </w:divsChild>
    </w:div>
    <w:div w:id="1985155922">
      <w:bodyDiv w:val="1"/>
      <w:marLeft w:val="0"/>
      <w:marRight w:val="0"/>
      <w:marTop w:val="0"/>
      <w:marBottom w:val="0"/>
      <w:divBdr>
        <w:top w:val="none" w:sz="0" w:space="0" w:color="auto"/>
        <w:left w:val="none" w:sz="0" w:space="0" w:color="auto"/>
        <w:bottom w:val="none" w:sz="0" w:space="0" w:color="auto"/>
        <w:right w:val="none" w:sz="0" w:space="0" w:color="auto"/>
      </w:divBdr>
      <w:divsChild>
        <w:div w:id="173345920">
          <w:marLeft w:val="0"/>
          <w:marRight w:val="0"/>
          <w:marTop w:val="0"/>
          <w:marBottom w:val="0"/>
          <w:divBdr>
            <w:top w:val="none" w:sz="0" w:space="0" w:color="auto"/>
            <w:left w:val="none" w:sz="0" w:space="0" w:color="auto"/>
            <w:bottom w:val="none" w:sz="0" w:space="0" w:color="auto"/>
            <w:right w:val="none" w:sz="0" w:space="0" w:color="auto"/>
          </w:divBdr>
          <w:divsChild>
            <w:div w:id="1788353945">
              <w:marLeft w:val="0"/>
              <w:marRight w:val="0"/>
              <w:marTop w:val="750"/>
              <w:marBottom w:val="750"/>
              <w:divBdr>
                <w:top w:val="none" w:sz="0" w:space="0" w:color="auto"/>
                <w:left w:val="none" w:sz="0" w:space="0" w:color="auto"/>
                <w:bottom w:val="none" w:sz="0" w:space="0" w:color="auto"/>
                <w:right w:val="none" w:sz="0" w:space="0" w:color="auto"/>
              </w:divBdr>
            </w:div>
          </w:divsChild>
        </w:div>
        <w:div w:id="332420375">
          <w:marLeft w:val="0"/>
          <w:marRight w:val="0"/>
          <w:marTop w:val="0"/>
          <w:marBottom w:val="0"/>
          <w:divBdr>
            <w:top w:val="none" w:sz="0" w:space="0" w:color="auto"/>
            <w:left w:val="none" w:sz="0" w:space="0" w:color="auto"/>
            <w:bottom w:val="none" w:sz="0" w:space="0" w:color="auto"/>
            <w:right w:val="none" w:sz="0" w:space="0" w:color="auto"/>
          </w:divBdr>
        </w:div>
      </w:divsChild>
    </w:div>
    <w:div w:id="1985619311">
      <w:bodyDiv w:val="1"/>
      <w:marLeft w:val="0"/>
      <w:marRight w:val="0"/>
      <w:marTop w:val="0"/>
      <w:marBottom w:val="0"/>
      <w:divBdr>
        <w:top w:val="none" w:sz="0" w:space="0" w:color="auto"/>
        <w:left w:val="none" w:sz="0" w:space="0" w:color="auto"/>
        <w:bottom w:val="none" w:sz="0" w:space="0" w:color="auto"/>
        <w:right w:val="none" w:sz="0" w:space="0" w:color="auto"/>
      </w:divBdr>
      <w:divsChild>
        <w:div w:id="2105105721">
          <w:marLeft w:val="0"/>
          <w:marRight w:val="0"/>
          <w:marTop w:val="0"/>
          <w:marBottom w:val="0"/>
          <w:divBdr>
            <w:top w:val="none" w:sz="0" w:space="0" w:color="auto"/>
            <w:left w:val="none" w:sz="0" w:space="0" w:color="auto"/>
            <w:bottom w:val="none" w:sz="0" w:space="0" w:color="auto"/>
            <w:right w:val="none" w:sz="0" w:space="0" w:color="auto"/>
          </w:divBdr>
          <w:divsChild>
            <w:div w:id="521893643">
              <w:marLeft w:val="0"/>
              <w:marRight w:val="0"/>
              <w:marTop w:val="0"/>
              <w:marBottom w:val="0"/>
              <w:divBdr>
                <w:top w:val="none" w:sz="0" w:space="0" w:color="auto"/>
                <w:left w:val="none" w:sz="0" w:space="0" w:color="auto"/>
                <w:bottom w:val="none" w:sz="0" w:space="0" w:color="auto"/>
                <w:right w:val="none" w:sz="0" w:space="0" w:color="auto"/>
              </w:divBdr>
            </w:div>
          </w:divsChild>
        </w:div>
        <w:div w:id="2109544873">
          <w:marLeft w:val="0"/>
          <w:marRight w:val="0"/>
          <w:marTop w:val="0"/>
          <w:marBottom w:val="0"/>
          <w:divBdr>
            <w:top w:val="none" w:sz="0" w:space="0" w:color="auto"/>
            <w:left w:val="none" w:sz="0" w:space="0" w:color="auto"/>
            <w:bottom w:val="none" w:sz="0" w:space="0" w:color="auto"/>
            <w:right w:val="none" w:sz="0" w:space="0" w:color="auto"/>
          </w:divBdr>
        </w:div>
      </w:divsChild>
    </w:div>
    <w:div w:id="1985624590">
      <w:bodyDiv w:val="1"/>
      <w:marLeft w:val="0"/>
      <w:marRight w:val="0"/>
      <w:marTop w:val="0"/>
      <w:marBottom w:val="0"/>
      <w:divBdr>
        <w:top w:val="none" w:sz="0" w:space="0" w:color="auto"/>
        <w:left w:val="none" w:sz="0" w:space="0" w:color="auto"/>
        <w:bottom w:val="none" w:sz="0" w:space="0" w:color="auto"/>
        <w:right w:val="none" w:sz="0" w:space="0" w:color="auto"/>
      </w:divBdr>
      <w:divsChild>
        <w:div w:id="1006977442">
          <w:marLeft w:val="0"/>
          <w:marRight w:val="0"/>
          <w:marTop w:val="0"/>
          <w:marBottom w:val="0"/>
          <w:divBdr>
            <w:top w:val="none" w:sz="0" w:space="0" w:color="auto"/>
            <w:left w:val="none" w:sz="0" w:space="0" w:color="auto"/>
            <w:bottom w:val="none" w:sz="0" w:space="0" w:color="auto"/>
            <w:right w:val="none" w:sz="0" w:space="0" w:color="auto"/>
          </w:divBdr>
          <w:divsChild>
            <w:div w:id="1109937205">
              <w:marLeft w:val="0"/>
              <w:marRight w:val="0"/>
              <w:marTop w:val="0"/>
              <w:marBottom w:val="0"/>
              <w:divBdr>
                <w:top w:val="none" w:sz="0" w:space="0" w:color="auto"/>
                <w:left w:val="none" w:sz="0" w:space="0" w:color="auto"/>
                <w:bottom w:val="none" w:sz="0" w:space="0" w:color="auto"/>
                <w:right w:val="none" w:sz="0" w:space="0" w:color="auto"/>
              </w:divBdr>
            </w:div>
          </w:divsChild>
        </w:div>
        <w:div w:id="2087343243">
          <w:marLeft w:val="0"/>
          <w:marRight w:val="0"/>
          <w:marTop w:val="0"/>
          <w:marBottom w:val="0"/>
          <w:divBdr>
            <w:top w:val="none" w:sz="0" w:space="0" w:color="auto"/>
            <w:left w:val="none" w:sz="0" w:space="0" w:color="auto"/>
            <w:bottom w:val="none" w:sz="0" w:space="0" w:color="auto"/>
            <w:right w:val="none" w:sz="0" w:space="0" w:color="auto"/>
          </w:divBdr>
        </w:div>
      </w:divsChild>
    </w:div>
    <w:div w:id="1986667037">
      <w:bodyDiv w:val="1"/>
      <w:marLeft w:val="0"/>
      <w:marRight w:val="0"/>
      <w:marTop w:val="0"/>
      <w:marBottom w:val="0"/>
      <w:divBdr>
        <w:top w:val="none" w:sz="0" w:space="0" w:color="auto"/>
        <w:left w:val="none" w:sz="0" w:space="0" w:color="auto"/>
        <w:bottom w:val="none" w:sz="0" w:space="0" w:color="auto"/>
        <w:right w:val="none" w:sz="0" w:space="0" w:color="auto"/>
      </w:divBdr>
    </w:div>
    <w:div w:id="1988437692">
      <w:bodyDiv w:val="1"/>
      <w:marLeft w:val="0"/>
      <w:marRight w:val="0"/>
      <w:marTop w:val="0"/>
      <w:marBottom w:val="0"/>
      <w:divBdr>
        <w:top w:val="none" w:sz="0" w:space="0" w:color="auto"/>
        <w:left w:val="none" w:sz="0" w:space="0" w:color="auto"/>
        <w:bottom w:val="none" w:sz="0" w:space="0" w:color="auto"/>
        <w:right w:val="none" w:sz="0" w:space="0" w:color="auto"/>
      </w:divBdr>
      <w:divsChild>
        <w:div w:id="1811097579">
          <w:marLeft w:val="0"/>
          <w:marRight w:val="0"/>
          <w:marTop w:val="0"/>
          <w:marBottom w:val="0"/>
          <w:divBdr>
            <w:top w:val="none" w:sz="0" w:space="0" w:color="auto"/>
            <w:left w:val="none" w:sz="0" w:space="0" w:color="auto"/>
            <w:bottom w:val="none" w:sz="0" w:space="0" w:color="auto"/>
            <w:right w:val="none" w:sz="0" w:space="0" w:color="auto"/>
          </w:divBdr>
        </w:div>
        <w:div w:id="1867670618">
          <w:marLeft w:val="0"/>
          <w:marRight w:val="0"/>
          <w:marTop w:val="0"/>
          <w:marBottom w:val="0"/>
          <w:divBdr>
            <w:top w:val="none" w:sz="0" w:space="0" w:color="auto"/>
            <w:left w:val="none" w:sz="0" w:space="0" w:color="auto"/>
            <w:bottom w:val="none" w:sz="0" w:space="0" w:color="auto"/>
            <w:right w:val="none" w:sz="0" w:space="0" w:color="auto"/>
          </w:divBdr>
          <w:divsChild>
            <w:div w:id="17181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1679">
      <w:bodyDiv w:val="1"/>
      <w:marLeft w:val="0"/>
      <w:marRight w:val="0"/>
      <w:marTop w:val="0"/>
      <w:marBottom w:val="0"/>
      <w:divBdr>
        <w:top w:val="none" w:sz="0" w:space="0" w:color="auto"/>
        <w:left w:val="none" w:sz="0" w:space="0" w:color="auto"/>
        <w:bottom w:val="none" w:sz="0" w:space="0" w:color="auto"/>
        <w:right w:val="none" w:sz="0" w:space="0" w:color="auto"/>
      </w:divBdr>
      <w:divsChild>
        <w:div w:id="401294944">
          <w:marLeft w:val="0"/>
          <w:marRight w:val="0"/>
          <w:marTop w:val="0"/>
          <w:marBottom w:val="0"/>
          <w:divBdr>
            <w:top w:val="none" w:sz="0" w:space="0" w:color="auto"/>
            <w:left w:val="none" w:sz="0" w:space="0" w:color="auto"/>
            <w:bottom w:val="none" w:sz="0" w:space="0" w:color="auto"/>
            <w:right w:val="none" w:sz="0" w:space="0" w:color="auto"/>
          </w:divBdr>
        </w:div>
        <w:div w:id="1210265223">
          <w:marLeft w:val="0"/>
          <w:marRight w:val="0"/>
          <w:marTop w:val="0"/>
          <w:marBottom w:val="0"/>
          <w:divBdr>
            <w:top w:val="none" w:sz="0" w:space="0" w:color="auto"/>
            <w:left w:val="none" w:sz="0" w:space="0" w:color="auto"/>
            <w:bottom w:val="none" w:sz="0" w:space="0" w:color="auto"/>
            <w:right w:val="none" w:sz="0" w:space="0" w:color="auto"/>
          </w:divBdr>
          <w:divsChild>
            <w:div w:id="16167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0807">
      <w:bodyDiv w:val="1"/>
      <w:marLeft w:val="0"/>
      <w:marRight w:val="0"/>
      <w:marTop w:val="0"/>
      <w:marBottom w:val="0"/>
      <w:divBdr>
        <w:top w:val="none" w:sz="0" w:space="0" w:color="auto"/>
        <w:left w:val="none" w:sz="0" w:space="0" w:color="auto"/>
        <w:bottom w:val="none" w:sz="0" w:space="0" w:color="auto"/>
        <w:right w:val="none" w:sz="0" w:space="0" w:color="auto"/>
      </w:divBdr>
      <w:divsChild>
        <w:div w:id="463474688">
          <w:marLeft w:val="0"/>
          <w:marRight w:val="0"/>
          <w:marTop w:val="0"/>
          <w:marBottom w:val="0"/>
          <w:divBdr>
            <w:top w:val="none" w:sz="0" w:space="0" w:color="auto"/>
            <w:left w:val="none" w:sz="0" w:space="0" w:color="auto"/>
            <w:bottom w:val="none" w:sz="0" w:space="0" w:color="auto"/>
            <w:right w:val="none" w:sz="0" w:space="0" w:color="auto"/>
          </w:divBdr>
          <w:divsChild>
            <w:div w:id="2098671673">
              <w:marLeft w:val="0"/>
              <w:marRight w:val="0"/>
              <w:marTop w:val="750"/>
              <w:marBottom w:val="750"/>
              <w:divBdr>
                <w:top w:val="none" w:sz="0" w:space="0" w:color="auto"/>
                <w:left w:val="none" w:sz="0" w:space="0" w:color="auto"/>
                <w:bottom w:val="none" w:sz="0" w:space="0" w:color="auto"/>
                <w:right w:val="none" w:sz="0" w:space="0" w:color="auto"/>
              </w:divBdr>
            </w:div>
          </w:divsChild>
        </w:div>
        <w:div w:id="1761366605">
          <w:marLeft w:val="0"/>
          <w:marRight w:val="0"/>
          <w:marTop w:val="0"/>
          <w:marBottom w:val="0"/>
          <w:divBdr>
            <w:top w:val="none" w:sz="0" w:space="0" w:color="auto"/>
            <w:left w:val="none" w:sz="0" w:space="0" w:color="auto"/>
            <w:bottom w:val="none" w:sz="0" w:space="0" w:color="auto"/>
            <w:right w:val="none" w:sz="0" w:space="0" w:color="auto"/>
          </w:divBdr>
        </w:div>
      </w:divsChild>
    </w:div>
    <w:div w:id="1990358005">
      <w:bodyDiv w:val="1"/>
      <w:marLeft w:val="0"/>
      <w:marRight w:val="0"/>
      <w:marTop w:val="0"/>
      <w:marBottom w:val="0"/>
      <w:divBdr>
        <w:top w:val="none" w:sz="0" w:space="0" w:color="auto"/>
        <w:left w:val="none" w:sz="0" w:space="0" w:color="auto"/>
        <w:bottom w:val="none" w:sz="0" w:space="0" w:color="auto"/>
        <w:right w:val="none" w:sz="0" w:space="0" w:color="auto"/>
      </w:divBdr>
    </w:div>
    <w:div w:id="1991326041">
      <w:bodyDiv w:val="1"/>
      <w:marLeft w:val="0"/>
      <w:marRight w:val="0"/>
      <w:marTop w:val="0"/>
      <w:marBottom w:val="0"/>
      <w:divBdr>
        <w:top w:val="none" w:sz="0" w:space="0" w:color="auto"/>
        <w:left w:val="none" w:sz="0" w:space="0" w:color="auto"/>
        <w:bottom w:val="none" w:sz="0" w:space="0" w:color="auto"/>
        <w:right w:val="none" w:sz="0" w:space="0" w:color="auto"/>
      </w:divBdr>
    </w:div>
    <w:div w:id="1992101998">
      <w:bodyDiv w:val="1"/>
      <w:marLeft w:val="0"/>
      <w:marRight w:val="0"/>
      <w:marTop w:val="0"/>
      <w:marBottom w:val="0"/>
      <w:divBdr>
        <w:top w:val="none" w:sz="0" w:space="0" w:color="auto"/>
        <w:left w:val="none" w:sz="0" w:space="0" w:color="auto"/>
        <w:bottom w:val="none" w:sz="0" w:space="0" w:color="auto"/>
        <w:right w:val="none" w:sz="0" w:space="0" w:color="auto"/>
      </w:divBdr>
      <w:divsChild>
        <w:div w:id="1349024046">
          <w:marLeft w:val="0"/>
          <w:marRight w:val="0"/>
          <w:marTop w:val="0"/>
          <w:marBottom w:val="0"/>
          <w:divBdr>
            <w:top w:val="none" w:sz="0" w:space="0" w:color="auto"/>
            <w:left w:val="none" w:sz="0" w:space="0" w:color="auto"/>
            <w:bottom w:val="none" w:sz="0" w:space="0" w:color="auto"/>
            <w:right w:val="none" w:sz="0" w:space="0" w:color="auto"/>
          </w:divBdr>
        </w:div>
        <w:div w:id="1429351899">
          <w:marLeft w:val="0"/>
          <w:marRight w:val="0"/>
          <w:marTop w:val="0"/>
          <w:marBottom w:val="0"/>
          <w:divBdr>
            <w:top w:val="none" w:sz="0" w:space="0" w:color="auto"/>
            <w:left w:val="none" w:sz="0" w:space="0" w:color="auto"/>
            <w:bottom w:val="none" w:sz="0" w:space="0" w:color="auto"/>
            <w:right w:val="none" w:sz="0" w:space="0" w:color="auto"/>
          </w:divBdr>
          <w:divsChild>
            <w:div w:id="553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0509">
      <w:bodyDiv w:val="1"/>
      <w:marLeft w:val="0"/>
      <w:marRight w:val="0"/>
      <w:marTop w:val="0"/>
      <w:marBottom w:val="0"/>
      <w:divBdr>
        <w:top w:val="none" w:sz="0" w:space="0" w:color="auto"/>
        <w:left w:val="none" w:sz="0" w:space="0" w:color="auto"/>
        <w:bottom w:val="none" w:sz="0" w:space="0" w:color="auto"/>
        <w:right w:val="none" w:sz="0" w:space="0" w:color="auto"/>
      </w:divBdr>
    </w:div>
    <w:div w:id="1994290270">
      <w:bodyDiv w:val="1"/>
      <w:marLeft w:val="0"/>
      <w:marRight w:val="0"/>
      <w:marTop w:val="0"/>
      <w:marBottom w:val="0"/>
      <w:divBdr>
        <w:top w:val="none" w:sz="0" w:space="0" w:color="auto"/>
        <w:left w:val="none" w:sz="0" w:space="0" w:color="auto"/>
        <w:bottom w:val="none" w:sz="0" w:space="0" w:color="auto"/>
        <w:right w:val="none" w:sz="0" w:space="0" w:color="auto"/>
      </w:divBdr>
    </w:div>
    <w:div w:id="1994410736">
      <w:bodyDiv w:val="1"/>
      <w:marLeft w:val="0"/>
      <w:marRight w:val="0"/>
      <w:marTop w:val="0"/>
      <w:marBottom w:val="0"/>
      <w:divBdr>
        <w:top w:val="none" w:sz="0" w:space="0" w:color="auto"/>
        <w:left w:val="none" w:sz="0" w:space="0" w:color="auto"/>
        <w:bottom w:val="none" w:sz="0" w:space="0" w:color="auto"/>
        <w:right w:val="none" w:sz="0" w:space="0" w:color="auto"/>
      </w:divBdr>
    </w:div>
    <w:div w:id="1994674368">
      <w:bodyDiv w:val="1"/>
      <w:marLeft w:val="0"/>
      <w:marRight w:val="0"/>
      <w:marTop w:val="0"/>
      <w:marBottom w:val="0"/>
      <w:divBdr>
        <w:top w:val="none" w:sz="0" w:space="0" w:color="auto"/>
        <w:left w:val="none" w:sz="0" w:space="0" w:color="auto"/>
        <w:bottom w:val="none" w:sz="0" w:space="0" w:color="auto"/>
        <w:right w:val="none" w:sz="0" w:space="0" w:color="auto"/>
      </w:divBdr>
    </w:div>
    <w:div w:id="19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268922388">
          <w:marLeft w:val="0"/>
          <w:marRight w:val="0"/>
          <w:marTop w:val="0"/>
          <w:marBottom w:val="0"/>
          <w:divBdr>
            <w:top w:val="none" w:sz="0" w:space="0" w:color="auto"/>
            <w:left w:val="none" w:sz="0" w:space="0" w:color="auto"/>
            <w:bottom w:val="none" w:sz="0" w:space="0" w:color="auto"/>
            <w:right w:val="none" w:sz="0" w:space="0" w:color="auto"/>
          </w:divBdr>
          <w:divsChild>
            <w:div w:id="486939081">
              <w:marLeft w:val="0"/>
              <w:marRight w:val="0"/>
              <w:marTop w:val="750"/>
              <w:marBottom w:val="750"/>
              <w:divBdr>
                <w:top w:val="none" w:sz="0" w:space="0" w:color="auto"/>
                <w:left w:val="none" w:sz="0" w:space="0" w:color="auto"/>
                <w:bottom w:val="none" w:sz="0" w:space="0" w:color="auto"/>
                <w:right w:val="none" w:sz="0" w:space="0" w:color="auto"/>
              </w:divBdr>
            </w:div>
          </w:divsChild>
        </w:div>
        <w:div w:id="1802723251">
          <w:marLeft w:val="0"/>
          <w:marRight w:val="0"/>
          <w:marTop w:val="0"/>
          <w:marBottom w:val="0"/>
          <w:divBdr>
            <w:top w:val="none" w:sz="0" w:space="0" w:color="auto"/>
            <w:left w:val="none" w:sz="0" w:space="0" w:color="auto"/>
            <w:bottom w:val="none" w:sz="0" w:space="0" w:color="auto"/>
            <w:right w:val="none" w:sz="0" w:space="0" w:color="auto"/>
          </w:divBdr>
        </w:div>
      </w:divsChild>
    </w:div>
    <w:div w:id="1998653462">
      <w:bodyDiv w:val="1"/>
      <w:marLeft w:val="0"/>
      <w:marRight w:val="0"/>
      <w:marTop w:val="0"/>
      <w:marBottom w:val="0"/>
      <w:divBdr>
        <w:top w:val="none" w:sz="0" w:space="0" w:color="auto"/>
        <w:left w:val="none" w:sz="0" w:space="0" w:color="auto"/>
        <w:bottom w:val="none" w:sz="0" w:space="0" w:color="auto"/>
        <w:right w:val="none" w:sz="0" w:space="0" w:color="auto"/>
      </w:divBdr>
      <w:divsChild>
        <w:div w:id="1344092080">
          <w:marLeft w:val="0"/>
          <w:marRight w:val="0"/>
          <w:marTop w:val="0"/>
          <w:marBottom w:val="0"/>
          <w:divBdr>
            <w:top w:val="none" w:sz="0" w:space="0" w:color="auto"/>
            <w:left w:val="none" w:sz="0" w:space="0" w:color="auto"/>
            <w:bottom w:val="none" w:sz="0" w:space="0" w:color="auto"/>
            <w:right w:val="none" w:sz="0" w:space="0" w:color="auto"/>
          </w:divBdr>
          <w:divsChild>
            <w:div w:id="2085180190">
              <w:marLeft w:val="0"/>
              <w:marRight w:val="0"/>
              <w:marTop w:val="0"/>
              <w:marBottom w:val="0"/>
              <w:divBdr>
                <w:top w:val="none" w:sz="0" w:space="0" w:color="auto"/>
                <w:left w:val="none" w:sz="0" w:space="0" w:color="auto"/>
                <w:bottom w:val="none" w:sz="0" w:space="0" w:color="auto"/>
                <w:right w:val="none" w:sz="0" w:space="0" w:color="auto"/>
              </w:divBdr>
            </w:div>
          </w:divsChild>
        </w:div>
        <w:div w:id="1950501122">
          <w:marLeft w:val="0"/>
          <w:marRight w:val="0"/>
          <w:marTop w:val="0"/>
          <w:marBottom w:val="0"/>
          <w:divBdr>
            <w:top w:val="none" w:sz="0" w:space="0" w:color="auto"/>
            <w:left w:val="none" w:sz="0" w:space="0" w:color="auto"/>
            <w:bottom w:val="none" w:sz="0" w:space="0" w:color="auto"/>
            <w:right w:val="none" w:sz="0" w:space="0" w:color="auto"/>
          </w:divBdr>
        </w:div>
      </w:divsChild>
    </w:div>
    <w:div w:id="1998806092">
      <w:bodyDiv w:val="1"/>
      <w:marLeft w:val="0"/>
      <w:marRight w:val="0"/>
      <w:marTop w:val="0"/>
      <w:marBottom w:val="0"/>
      <w:divBdr>
        <w:top w:val="none" w:sz="0" w:space="0" w:color="auto"/>
        <w:left w:val="none" w:sz="0" w:space="0" w:color="auto"/>
        <w:bottom w:val="none" w:sz="0" w:space="0" w:color="auto"/>
        <w:right w:val="none" w:sz="0" w:space="0" w:color="auto"/>
      </w:divBdr>
      <w:divsChild>
        <w:div w:id="226842749">
          <w:marLeft w:val="0"/>
          <w:marRight w:val="0"/>
          <w:marTop w:val="0"/>
          <w:marBottom w:val="0"/>
          <w:divBdr>
            <w:top w:val="none" w:sz="0" w:space="0" w:color="auto"/>
            <w:left w:val="none" w:sz="0" w:space="0" w:color="auto"/>
            <w:bottom w:val="none" w:sz="0" w:space="0" w:color="auto"/>
            <w:right w:val="none" w:sz="0" w:space="0" w:color="auto"/>
          </w:divBdr>
          <w:divsChild>
            <w:div w:id="763654125">
              <w:marLeft w:val="0"/>
              <w:marRight w:val="0"/>
              <w:marTop w:val="0"/>
              <w:marBottom w:val="0"/>
              <w:divBdr>
                <w:top w:val="none" w:sz="0" w:space="0" w:color="auto"/>
                <w:left w:val="none" w:sz="0" w:space="0" w:color="auto"/>
                <w:bottom w:val="none" w:sz="0" w:space="0" w:color="auto"/>
                <w:right w:val="none" w:sz="0" w:space="0" w:color="auto"/>
              </w:divBdr>
            </w:div>
          </w:divsChild>
        </w:div>
        <w:div w:id="1199664959">
          <w:marLeft w:val="0"/>
          <w:marRight w:val="0"/>
          <w:marTop w:val="0"/>
          <w:marBottom w:val="0"/>
          <w:divBdr>
            <w:top w:val="none" w:sz="0" w:space="0" w:color="auto"/>
            <w:left w:val="none" w:sz="0" w:space="0" w:color="auto"/>
            <w:bottom w:val="none" w:sz="0" w:space="0" w:color="auto"/>
            <w:right w:val="none" w:sz="0" w:space="0" w:color="auto"/>
          </w:divBdr>
        </w:div>
      </w:divsChild>
    </w:div>
    <w:div w:id="1999845966">
      <w:bodyDiv w:val="1"/>
      <w:marLeft w:val="0"/>
      <w:marRight w:val="0"/>
      <w:marTop w:val="0"/>
      <w:marBottom w:val="0"/>
      <w:divBdr>
        <w:top w:val="none" w:sz="0" w:space="0" w:color="auto"/>
        <w:left w:val="none" w:sz="0" w:space="0" w:color="auto"/>
        <w:bottom w:val="none" w:sz="0" w:space="0" w:color="auto"/>
        <w:right w:val="none" w:sz="0" w:space="0" w:color="auto"/>
      </w:divBdr>
      <w:divsChild>
        <w:div w:id="2114327220">
          <w:marLeft w:val="0"/>
          <w:marRight w:val="0"/>
          <w:marTop w:val="0"/>
          <w:marBottom w:val="0"/>
          <w:divBdr>
            <w:top w:val="none" w:sz="0" w:space="0" w:color="auto"/>
            <w:left w:val="none" w:sz="0" w:space="0" w:color="auto"/>
            <w:bottom w:val="none" w:sz="0" w:space="0" w:color="auto"/>
            <w:right w:val="none" w:sz="0" w:space="0" w:color="auto"/>
          </w:divBdr>
          <w:divsChild>
            <w:div w:id="946817486">
              <w:marLeft w:val="0"/>
              <w:marRight w:val="0"/>
              <w:marTop w:val="750"/>
              <w:marBottom w:val="750"/>
              <w:divBdr>
                <w:top w:val="none" w:sz="0" w:space="0" w:color="auto"/>
                <w:left w:val="none" w:sz="0" w:space="0" w:color="auto"/>
                <w:bottom w:val="none" w:sz="0" w:space="0" w:color="auto"/>
                <w:right w:val="none" w:sz="0" w:space="0" w:color="auto"/>
              </w:divBdr>
            </w:div>
          </w:divsChild>
        </w:div>
        <w:div w:id="132456293">
          <w:marLeft w:val="0"/>
          <w:marRight w:val="0"/>
          <w:marTop w:val="0"/>
          <w:marBottom w:val="0"/>
          <w:divBdr>
            <w:top w:val="none" w:sz="0" w:space="0" w:color="auto"/>
            <w:left w:val="none" w:sz="0" w:space="0" w:color="auto"/>
            <w:bottom w:val="none" w:sz="0" w:space="0" w:color="auto"/>
            <w:right w:val="none" w:sz="0" w:space="0" w:color="auto"/>
          </w:divBdr>
        </w:div>
      </w:divsChild>
    </w:div>
    <w:div w:id="2001930289">
      <w:bodyDiv w:val="1"/>
      <w:marLeft w:val="0"/>
      <w:marRight w:val="0"/>
      <w:marTop w:val="0"/>
      <w:marBottom w:val="0"/>
      <w:divBdr>
        <w:top w:val="none" w:sz="0" w:space="0" w:color="auto"/>
        <w:left w:val="none" w:sz="0" w:space="0" w:color="auto"/>
        <w:bottom w:val="none" w:sz="0" w:space="0" w:color="auto"/>
        <w:right w:val="none" w:sz="0" w:space="0" w:color="auto"/>
      </w:divBdr>
      <w:divsChild>
        <w:div w:id="1286497318">
          <w:marLeft w:val="0"/>
          <w:marRight w:val="0"/>
          <w:marTop w:val="0"/>
          <w:marBottom w:val="0"/>
          <w:divBdr>
            <w:top w:val="none" w:sz="0" w:space="0" w:color="auto"/>
            <w:left w:val="none" w:sz="0" w:space="0" w:color="auto"/>
            <w:bottom w:val="none" w:sz="0" w:space="0" w:color="auto"/>
            <w:right w:val="none" w:sz="0" w:space="0" w:color="auto"/>
          </w:divBdr>
          <w:divsChild>
            <w:div w:id="1621493138">
              <w:marLeft w:val="0"/>
              <w:marRight w:val="0"/>
              <w:marTop w:val="750"/>
              <w:marBottom w:val="750"/>
              <w:divBdr>
                <w:top w:val="none" w:sz="0" w:space="0" w:color="auto"/>
                <w:left w:val="none" w:sz="0" w:space="0" w:color="auto"/>
                <w:bottom w:val="none" w:sz="0" w:space="0" w:color="auto"/>
                <w:right w:val="none" w:sz="0" w:space="0" w:color="auto"/>
              </w:divBdr>
            </w:div>
          </w:divsChild>
        </w:div>
        <w:div w:id="987321423">
          <w:marLeft w:val="0"/>
          <w:marRight w:val="0"/>
          <w:marTop w:val="0"/>
          <w:marBottom w:val="0"/>
          <w:divBdr>
            <w:top w:val="none" w:sz="0" w:space="0" w:color="auto"/>
            <w:left w:val="none" w:sz="0" w:space="0" w:color="auto"/>
            <w:bottom w:val="none" w:sz="0" w:space="0" w:color="auto"/>
            <w:right w:val="none" w:sz="0" w:space="0" w:color="auto"/>
          </w:divBdr>
        </w:div>
      </w:divsChild>
    </w:div>
    <w:div w:id="2003005650">
      <w:bodyDiv w:val="1"/>
      <w:marLeft w:val="0"/>
      <w:marRight w:val="0"/>
      <w:marTop w:val="0"/>
      <w:marBottom w:val="0"/>
      <w:divBdr>
        <w:top w:val="none" w:sz="0" w:space="0" w:color="auto"/>
        <w:left w:val="none" w:sz="0" w:space="0" w:color="auto"/>
        <w:bottom w:val="none" w:sz="0" w:space="0" w:color="auto"/>
        <w:right w:val="none" w:sz="0" w:space="0" w:color="auto"/>
      </w:divBdr>
    </w:div>
    <w:div w:id="2004897277">
      <w:bodyDiv w:val="1"/>
      <w:marLeft w:val="0"/>
      <w:marRight w:val="0"/>
      <w:marTop w:val="0"/>
      <w:marBottom w:val="0"/>
      <w:divBdr>
        <w:top w:val="none" w:sz="0" w:space="0" w:color="auto"/>
        <w:left w:val="none" w:sz="0" w:space="0" w:color="auto"/>
        <w:bottom w:val="none" w:sz="0" w:space="0" w:color="auto"/>
        <w:right w:val="none" w:sz="0" w:space="0" w:color="auto"/>
      </w:divBdr>
    </w:div>
    <w:div w:id="2004967789">
      <w:bodyDiv w:val="1"/>
      <w:marLeft w:val="0"/>
      <w:marRight w:val="0"/>
      <w:marTop w:val="0"/>
      <w:marBottom w:val="0"/>
      <w:divBdr>
        <w:top w:val="none" w:sz="0" w:space="0" w:color="auto"/>
        <w:left w:val="none" w:sz="0" w:space="0" w:color="auto"/>
        <w:bottom w:val="none" w:sz="0" w:space="0" w:color="auto"/>
        <w:right w:val="none" w:sz="0" w:space="0" w:color="auto"/>
      </w:divBdr>
      <w:divsChild>
        <w:div w:id="158884971">
          <w:marLeft w:val="0"/>
          <w:marRight w:val="0"/>
          <w:marTop w:val="0"/>
          <w:marBottom w:val="0"/>
          <w:divBdr>
            <w:top w:val="none" w:sz="0" w:space="0" w:color="auto"/>
            <w:left w:val="none" w:sz="0" w:space="0" w:color="auto"/>
            <w:bottom w:val="none" w:sz="0" w:space="0" w:color="auto"/>
            <w:right w:val="none" w:sz="0" w:space="0" w:color="auto"/>
          </w:divBdr>
        </w:div>
        <w:div w:id="1914199680">
          <w:marLeft w:val="0"/>
          <w:marRight w:val="0"/>
          <w:marTop w:val="0"/>
          <w:marBottom w:val="0"/>
          <w:divBdr>
            <w:top w:val="none" w:sz="0" w:space="0" w:color="auto"/>
            <w:left w:val="none" w:sz="0" w:space="0" w:color="auto"/>
            <w:bottom w:val="none" w:sz="0" w:space="0" w:color="auto"/>
            <w:right w:val="none" w:sz="0" w:space="0" w:color="auto"/>
          </w:divBdr>
          <w:divsChild>
            <w:div w:id="4038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9263">
      <w:bodyDiv w:val="1"/>
      <w:marLeft w:val="0"/>
      <w:marRight w:val="0"/>
      <w:marTop w:val="0"/>
      <w:marBottom w:val="0"/>
      <w:divBdr>
        <w:top w:val="none" w:sz="0" w:space="0" w:color="auto"/>
        <w:left w:val="none" w:sz="0" w:space="0" w:color="auto"/>
        <w:bottom w:val="none" w:sz="0" w:space="0" w:color="auto"/>
        <w:right w:val="none" w:sz="0" w:space="0" w:color="auto"/>
      </w:divBdr>
      <w:divsChild>
        <w:div w:id="1016348069">
          <w:marLeft w:val="0"/>
          <w:marRight w:val="0"/>
          <w:marTop w:val="0"/>
          <w:marBottom w:val="0"/>
          <w:divBdr>
            <w:top w:val="none" w:sz="0" w:space="0" w:color="auto"/>
            <w:left w:val="none" w:sz="0" w:space="0" w:color="auto"/>
            <w:bottom w:val="none" w:sz="0" w:space="0" w:color="auto"/>
            <w:right w:val="none" w:sz="0" w:space="0" w:color="auto"/>
          </w:divBdr>
          <w:divsChild>
            <w:div w:id="1857693684">
              <w:marLeft w:val="0"/>
              <w:marRight w:val="0"/>
              <w:marTop w:val="0"/>
              <w:marBottom w:val="0"/>
              <w:divBdr>
                <w:top w:val="none" w:sz="0" w:space="0" w:color="auto"/>
                <w:left w:val="none" w:sz="0" w:space="0" w:color="auto"/>
                <w:bottom w:val="none" w:sz="0" w:space="0" w:color="auto"/>
                <w:right w:val="none" w:sz="0" w:space="0" w:color="auto"/>
              </w:divBdr>
            </w:div>
          </w:divsChild>
        </w:div>
        <w:div w:id="1827164459">
          <w:marLeft w:val="0"/>
          <w:marRight w:val="0"/>
          <w:marTop w:val="0"/>
          <w:marBottom w:val="0"/>
          <w:divBdr>
            <w:top w:val="none" w:sz="0" w:space="0" w:color="auto"/>
            <w:left w:val="none" w:sz="0" w:space="0" w:color="auto"/>
            <w:bottom w:val="none" w:sz="0" w:space="0" w:color="auto"/>
            <w:right w:val="none" w:sz="0" w:space="0" w:color="auto"/>
          </w:divBdr>
        </w:div>
      </w:divsChild>
    </w:div>
    <w:div w:id="2006740170">
      <w:bodyDiv w:val="1"/>
      <w:marLeft w:val="0"/>
      <w:marRight w:val="0"/>
      <w:marTop w:val="0"/>
      <w:marBottom w:val="0"/>
      <w:divBdr>
        <w:top w:val="none" w:sz="0" w:space="0" w:color="auto"/>
        <w:left w:val="none" w:sz="0" w:space="0" w:color="auto"/>
        <w:bottom w:val="none" w:sz="0" w:space="0" w:color="auto"/>
        <w:right w:val="none" w:sz="0" w:space="0" w:color="auto"/>
      </w:divBdr>
      <w:divsChild>
        <w:div w:id="691877928">
          <w:marLeft w:val="0"/>
          <w:marRight w:val="0"/>
          <w:marTop w:val="0"/>
          <w:marBottom w:val="0"/>
          <w:divBdr>
            <w:top w:val="none" w:sz="0" w:space="0" w:color="auto"/>
            <w:left w:val="none" w:sz="0" w:space="0" w:color="auto"/>
            <w:bottom w:val="none" w:sz="0" w:space="0" w:color="auto"/>
            <w:right w:val="none" w:sz="0" w:space="0" w:color="auto"/>
          </w:divBdr>
        </w:div>
        <w:div w:id="1041056920">
          <w:marLeft w:val="0"/>
          <w:marRight w:val="0"/>
          <w:marTop w:val="0"/>
          <w:marBottom w:val="0"/>
          <w:divBdr>
            <w:top w:val="none" w:sz="0" w:space="0" w:color="auto"/>
            <w:left w:val="none" w:sz="0" w:space="0" w:color="auto"/>
            <w:bottom w:val="none" w:sz="0" w:space="0" w:color="auto"/>
            <w:right w:val="none" w:sz="0" w:space="0" w:color="auto"/>
          </w:divBdr>
          <w:divsChild>
            <w:div w:id="3112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0187">
      <w:bodyDiv w:val="1"/>
      <w:marLeft w:val="0"/>
      <w:marRight w:val="0"/>
      <w:marTop w:val="0"/>
      <w:marBottom w:val="0"/>
      <w:divBdr>
        <w:top w:val="none" w:sz="0" w:space="0" w:color="auto"/>
        <w:left w:val="none" w:sz="0" w:space="0" w:color="auto"/>
        <w:bottom w:val="none" w:sz="0" w:space="0" w:color="auto"/>
        <w:right w:val="none" w:sz="0" w:space="0" w:color="auto"/>
      </w:divBdr>
      <w:divsChild>
        <w:div w:id="833109533">
          <w:marLeft w:val="0"/>
          <w:marRight w:val="0"/>
          <w:marTop w:val="0"/>
          <w:marBottom w:val="0"/>
          <w:divBdr>
            <w:top w:val="none" w:sz="0" w:space="0" w:color="auto"/>
            <w:left w:val="none" w:sz="0" w:space="0" w:color="auto"/>
            <w:bottom w:val="none" w:sz="0" w:space="0" w:color="auto"/>
            <w:right w:val="none" w:sz="0" w:space="0" w:color="auto"/>
          </w:divBdr>
          <w:divsChild>
            <w:div w:id="655106749">
              <w:marLeft w:val="0"/>
              <w:marRight w:val="0"/>
              <w:marTop w:val="750"/>
              <w:marBottom w:val="750"/>
              <w:divBdr>
                <w:top w:val="none" w:sz="0" w:space="0" w:color="auto"/>
                <w:left w:val="none" w:sz="0" w:space="0" w:color="auto"/>
                <w:bottom w:val="none" w:sz="0" w:space="0" w:color="auto"/>
                <w:right w:val="none" w:sz="0" w:space="0" w:color="auto"/>
              </w:divBdr>
            </w:div>
          </w:divsChild>
        </w:div>
        <w:div w:id="2031030029">
          <w:marLeft w:val="0"/>
          <w:marRight w:val="0"/>
          <w:marTop w:val="0"/>
          <w:marBottom w:val="0"/>
          <w:divBdr>
            <w:top w:val="none" w:sz="0" w:space="0" w:color="auto"/>
            <w:left w:val="none" w:sz="0" w:space="0" w:color="auto"/>
            <w:bottom w:val="none" w:sz="0" w:space="0" w:color="auto"/>
            <w:right w:val="none" w:sz="0" w:space="0" w:color="auto"/>
          </w:divBdr>
        </w:div>
      </w:divsChild>
    </w:div>
    <w:div w:id="2008317338">
      <w:bodyDiv w:val="1"/>
      <w:marLeft w:val="0"/>
      <w:marRight w:val="0"/>
      <w:marTop w:val="0"/>
      <w:marBottom w:val="0"/>
      <w:divBdr>
        <w:top w:val="none" w:sz="0" w:space="0" w:color="auto"/>
        <w:left w:val="none" w:sz="0" w:space="0" w:color="auto"/>
        <w:bottom w:val="none" w:sz="0" w:space="0" w:color="auto"/>
        <w:right w:val="none" w:sz="0" w:space="0" w:color="auto"/>
      </w:divBdr>
    </w:div>
    <w:div w:id="2008552136">
      <w:bodyDiv w:val="1"/>
      <w:marLeft w:val="0"/>
      <w:marRight w:val="0"/>
      <w:marTop w:val="0"/>
      <w:marBottom w:val="0"/>
      <w:divBdr>
        <w:top w:val="none" w:sz="0" w:space="0" w:color="auto"/>
        <w:left w:val="none" w:sz="0" w:space="0" w:color="auto"/>
        <w:bottom w:val="none" w:sz="0" w:space="0" w:color="auto"/>
        <w:right w:val="none" w:sz="0" w:space="0" w:color="auto"/>
      </w:divBdr>
      <w:divsChild>
        <w:div w:id="802237979">
          <w:marLeft w:val="0"/>
          <w:marRight w:val="0"/>
          <w:marTop w:val="0"/>
          <w:marBottom w:val="0"/>
          <w:divBdr>
            <w:top w:val="none" w:sz="0" w:space="0" w:color="auto"/>
            <w:left w:val="none" w:sz="0" w:space="0" w:color="auto"/>
            <w:bottom w:val="none" w:sz="0" w:space="0" w:color="auto"/>
            <w:right w:val="none" w:sz="0" w:space="0" w:color="auto"/>
          </w:divBdr>
          <w:divsChild>
            <w:div w:id="101845904">
              <w:marLeft w:val="0"/>
              <w:marRight w:val="0"/>
              <w:marTop w:val="750"/>
              <w:marBottom w:val="750"/>
              <w:divBdr>
                <w:top w:val="none" w:sz="0" w:space="0" w:color="auto"/>
                <w:left w:val="none" w:sz="0" w:space="0" w:color="auto"/>
                <w:bottom w:val="none" w:sz="0" w:space="0" w:color="auto"/>
                <w:right w:val="none" w:sz="0" w:space="0" w:color="auto"/>
              </w:divBdr>
            </w:div>
          </w:divsChild>
        </w:div>
        <w:div w:id="1778065440">
          <w:marLeft w:val="0"/>
          <w:marRight w:val="0"/>
          <w:marTop w:val="0"/>
          <w:marBottom w:val="0"/>
          <w:divBdr>
            <w:top w:val="none" w:sz="0" w:space="0" w:color="auto"/>
            <w:left w:val="none" w:sz="0" w:space="0" w:color="auto"/>
            <w:bottom w:val="none" w:sz="0" w:space="0" w:color="auto"/>
            <w:right w:val="none" w:sz="0" w:space="0" w:color="auto"/>
          </w:divBdr>
        </w:div>
      </w:divsChild>
    </w:div>
    <w:div w:id="2008555840">
      <w:bodyDiv w:val="1"/>
      <w:marLeft w:val="0"/>
      <w:marRight w:val="0"/>
      <w:marTop w:val="0"/>
      <w:marBottom w:val="0"/>
      <w:divBdr>
        <w:top w:val="none" w:sz="0" w:space="0" w:color="auto"/>
        <w:left w:val="none" w:sz="0" w:space="0" w:color="auto"/>
        <w:bottom w:val="none" w:sz="0" w:space="0" w:color="auto"/>
        <w:right w:val="none" w:sz="0" w:space="0" w:color="auto"/>
      </w:divBdr>
    </w:div>
    <w:div w:id="2009671976">
      <w:bodyDiv w:val="1"/>
      <w:marLeft w:val="0"/>
      <w:marRight w:val="0"/>
      <w:marTop w:val="0"/>
      <w:marBottom w:val="0"/>
      <w:divBdr>
        <w:top w:val="none" w:sz="0" w:space="0" w:color="auto"/>
        <w:left w:val="none" w:sz="0" w:space="0" w:color="auto"/>
        <w:bottom w:val="none" w:sz="0" w:space="0" w:color="auto"/>
        <w:right w:val="none" w:sz="0" w:space="0" w:color="auto"/>
      </w:divBdr>
      <w:divsChild>
        <w:div w:id="531846939">
          <w:marLeft w:val="0"/>
          <w:marRight w:val="0"/>
          <w:marTop w:val="0"/>
          <w:marBottom w:val="0"/>
          <w:divBdr>
            <w:top w:val="none" w:sz="0" w:space="0" w:color="auto"/>
            <w:left w:val="none" w:sz="0" w:space="0" w:color="auto"/>
            <w:bottom w:val="none" w:sz="0" w:space="0" w:color="auto"/>
            <w:right w:val="none" w:sz="0" w:space="0" w:color="auto"/>
          </w:divBdr>
          <w:divsChild>
            <w:div w:id="428935726">
              <w:marLeft w:val="0"/>
              <w:marRight w:val="0"/>
              <w:marTop w:val="0"/>
              <w:marBottom w:val="0"/>
              <w:divBdr>
                <w:top w:val="none" w:sz="0" w:space="0" w:color="auto"/>
                <w:left w:val="none" w:sz="0" w:space="0" w:color="auto"/>
                <w:bottom w:val="none" w:sz="0" w:space="0" w:color="auto"/>
                <w:right w:val="none" w:sz="0" w:space="0" w:color="auto"/>
              </w:divBdr>
            </w:div>
          </w:divsChild>
        </w:div>
        <w:div w:id="1009988601">
          <w:marLeft w:val="0"/>
          <w:marRight w:val="0"/>
          <w:marTop w:val="0"/>
          <w:marBottom w:val="0"/>
          <w:divBdr>
            <w:top w:val="none" w:sz="0" w:space="0" w:color="auto"/>
            <w:left w:val="none" w:sz="0" w:space="0" w:color="auto"/>
            <w:bottom w:val="none" w:sz="0" w:space="0" w:color="auto"/>
            <w:right w:val="none" w:sz="0" w:space="0" w:color="auto"/>
          </w:divBdr>
        </w:div>
      </w:divsChild>
    </w:div>
    <w:div w:id="2011592412">
      <w:bodyDiv w:val="1"/>
      <w:marLeft w:val="0"/>
      <w:marRight w:val="0"/>
      <w:marTop w:val="0"/>
      <w:marBottom w:val="0"/>
      <w:divBdr>
        <w:top w:val="none" w:sz="0" w:space="0" w:color="auto"/>
        <w:left w:val="none" w:sz="0" w:space="0" w:color="auto"/>
        <w:bottom w:val="none" w:sz="0" w:space="0" w:color="auto"/>
        <w:right w:val="none" w:sz="0" w:space="0" w:color="auto"/>
      </w:divBdr>
    </w:div>
    <w:div w:id="2011830914">
      <w:bodyDiv w:val="1"/>
      <w:marLeft w:val="0"/>
      <w:marRight w:val="0"/>
      <w:marTop w:val="0"/>
      <w:marBottom w:val="0"/>
      <w:divBdr>
        <w:top w:val="none" w:sz="0" w:space="0" w:color="auto"/>
        <w:left w:val="none" w:sz="0" w:space="0" w:color="auto"/>
        <w:bottom w:val="none" w:sz="0" w:space="0" w:color="auto"/>
        <w:right w:val="none" w:sz="0" w:space="0" w:color="auto"/>
      </w:divBdr>
      <w:divsChild>
        <w:div w:id="191186069">
          <w:marLeft w:val="0"/>
          <w:marRight w:val="0"/>
          <w:marTop w:val="0"/>
          <w:marBottom w:val="0"/>
          <w:divBdr>
            <w:top w:val="none" w:sz="0" w:space="0" w:color="auto"/>
            <w:left w:val="none" w:sz="0" w:space="0" w:color="auto"/>
            <w:bottom w:val="none" w:sz="0" w:space="0" w:color="auto"/>
            <w:right w:val="none" w:sz="0" w:space="0" w:color="auto"/>
          </w:divBdr>
          <w:divsChild>
            <w:div w:id="477576927">
              <w:marLeft w:val="0"/>
              <w:marRight w:val="0"/>
              <w:marTop w:val="0"/>
              <w:marBottom w:val="0"/>
              <w:divBdr>
                <w:top w:val="none" w:sz="0" w:space="0" w:color="auto"/>
                <w:left w:val="none" w:sz="0" w:space="0" w:color="auto"/>
                <w:bottom w:val="none" w:sz="0" w:space="0" w:color="auto"/>
                <w:right w:val="none" w:sz="0" w:space="0" w:color="auto"/>
              </w:divBdr>
            </w:div>
          </w:divsChild>
        </w:div>
        <w:div w:id="770590474">
          <w:marLeft w:val="0"/>
          <w:marRight w:val="0"/>
          <w:marTop w:val="0"/>
          <w:marBottom w:val="0"/>
          <w:divBdr>
            <w:top w:val="none" w:sz="0" w:space="0" w:color="auto"/>
            <w:left w:val="none" w:sz="0" w:space="0" w:color="auto"/>
            <w:bottom w:val="none" w:sz="0" w:space="0" w:color="auto"/>
            <w:right w:val="none" w:sz="0" w:space="0" w:color="auto"/>
          </w:divBdr>
        </w:div>
      </w:divsChild>
    </w:div>
    <w:div w:id="2012751272">
      <w:bodyDiv w:val="1"/>
      <w:marLeft w:val="0"/>
      <w:marRight w:val="0"/>
      <w:marTop w:val="0"/>
      <w:marBottom w:val="0"/>
      <w:divBdr>
        <w:top w:val="none" w:sz="0" w:space="0" w:color="auto"/>
        <w:left w:val="none" w:sz="0" w:space="0" w:color="auto"/>
        <w:bottom w:val="none" w:sz="0" w:space="0" w:color="auto"/>
        <w:right w:val="none" w:sz="0" w:space="0" w:color="auto"/>
      </w:divBdr>
      <w:divsChild>
        <w:div w:id="873032124">
          <w:marLeft w:val="0"/>
          <w:marRight w:val="0"/>
          <w:marTop w:val="0"/>
          <w:marBottom w:val="0"/>
          <w:divBdr>
            <w:top w:val="none" w:sz="0" w:space="0" w:color="auto"/>
            <w:left w:val="none" w:sz="0" w:space="0" w:color="auto"/>
            <w:bottom w:val="none" w:sz="0" w:space="0" w:color="auto"/>
            <w:right w:val="none" w:sz="0" w:space="0" w:color="auto"/>
          </w:divBdr>
        </w:div>
        <w:div w:id="1149980692">
          <w:marLeft w:val="0"/>
          <w:marRight w:val="0"/>
          <w:marTop w:val="0"/>
          <w:marBottom w:val="0"/>
          <w:divBdr>
            <w:top w:val="none" w:sz="0" w:space="0" w:color="auto"/>
            <w:left w:val="none" w:sz="0" w:space="0" w:color="auto"/>
            <w:bottom w:val="none" w:sz="0" w:space="0" w:color="auto"/>
            <w:right w:val="none" w:sz="0" w:space="0" w:color="auto"/>
          </w:divBdr>
          <w:divsChild>
            <w:div w:id="17266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687">
      <w:bodyDiv w:val="1"/>
      <w:marLeft w:val="0"/>
      <w:marRight w:val="0"/>
      <w:marTop w:val="0"/>
      <w:marBottom w:val="0"/>
      <w:divBdr>
        <w:top w:val="none" w:sz="0" w:space="0" w:color="auto"/>
        <w:left w:val="none" w:sz="0" w:space="0" w:color="auto"/>
        <w:bottom w:val="none" w:sz="0" w:space="0" w:color="auto"/>
        <w:right w:val="none" w:sz="0" w:space="0" w:color="auto"/>
      </w:divBdr>
    </w:div>
    <w:div w:id="2017463937">
      <w:bodyDiv w:val="1"/>
      <w:marLeft w:val="0"/>
      <w:marRight w:val="0"/>
      <w:marTop w:val="0"/>
      <w:marBottom w:val="0"/>
      <w:divBdr>
        <w:top w:val="none" w:sz="0" w:space="0" w:color="auto"/>
        <w:left w:val="none" w:sz="0" w:space="0" w:color="auto"/>
        <w:bottom w:val="none" w:sz="0" w:space="0" w:color="auto"/>
        <w:right w:val="none" w:sz="0" w:space="0" w:color="auto"/>
      </w:divBdr>
      <w:divsChild>
        <w:div w:id="1623684781">
          <w:marLeft w:val="0"/>
          <w:marRight w:val="0"/>
          <w:marTop w:val="0"/>
          <w:marBottom w:val="0"/>
          <w:divBdr>
            <w:top w:val="none" w:sz="0" w:space="0" w:color="auto"/>
            <w:left w:val="none" w:sz="0" w:space="0" w:color="auto"/>
            <w:bottom w:val="none" w:sz="0" w:space="0" w:color="auto"/>
            <w:right w:val="none" w:sz="0" w:space="0" w:color="auto"/>
          </w:divBdr>
          <w:divsChild>
            <w:div w:id="311760827">
              <w:marLeft w:val="0"/>
              <w:marRight w:val="0"/>
              <w:marTop w:val="750"/>
              <w:marBottom w:val="750"/>
              <w:divBdr>
                <w:top w:val="none" w:sz="0" w:space="0" w:color="auto"/>
                <w:left w:val="none" w:sz="0" w:space="0" w:color="auto"/>
                <w:bottom w:val="none" w:sz="0" w:space="0" w:color="auto"/>
                <w:right w:val="none" w:sz="0" w:space="0" w:color="auto"/>
              </w:divBdr>
            </w:div>
          </w:divsChild>
        </w:div>
        <w:div w:id="1828980846">
          <w:marLeft w:val="0"/>
          <w:marRight w:val="0"/>
          <w:marTop w:val="0"/>
          <w:marBottom w:val="0"/>
          <w:divBdr>
            <w:top w:val="none" w:sz="0" w:space="0" w:color="auto"/>
            <w:left w:val="none" w:sz="0" w:space="0" w:color="auto"/>
            <w:bottom w:val="none" w:sz="0" w:space="0" w:color="auto"/>
            <w:right w:val="none" w:sz="0" w:space="0" w:color="auto"/>
          </w:divBdr>
        </w:div>
      </w:divsChild>
    </w:div>
    <w:div w:id="2018145333">
      <w:bodyDiv w:val="1"/>
      <w:marLeft w:val="0"/>
      <w:marRight w:val="0"/>
      <w:marTop w:val="0"/>
      <w:marBottom w:val="0"/>
      <w:divBdr>
        <w:top w:val="none" w:sz="0" w:space="0" w:color="auto"/>
        <w:left w:val="none" w:sz="0" w:space="0" w:color="auto"/>
        <w:bottom w:val="none" w:sz="0" w:space="0" w:color="auto"/>
        <w:right w:val="none" w:sz="0" w:space="0" w:color="auto"/>
      </w:divBdr>
    </w:div>
    <w:div w:id="2018456904">
      <w:bodyDiv w:val="1"/>
      <w:marLeft w:val="0"/>
      <w:marRight w:val="0"/>
      <w:marTop w:val="0"/>
      <w:marBottom w:val="0"/>
      <w:divBdr>
        <w:top w:val="none" w:sz="0" w:space="0" w:color="auto"/>
        <w:left w:val="none" w:sz="0" w:space="0" w:color="auto"/>
        <w:bottom w:val="none" w:sz="0" w:space="0" w:color="auto"/>
        <w:right w:val="none" w:sz="0" w:space="0" w:color="auto"/>
      </w:divBdr>
      <w:divsChild>
        <w:div w:id="1717656609">
          <w:marLeft w:val="0"/>
          <w:marRight w:val="0"/>
          <w:marTop w:val="0"/>
          <w:marBottom w:val="0"/>
          <w:divBdr>
            <w:top w:val="none" w:sz="0" w:space="0" w:color="auto"/>
            <w:left w:val="none" w:sz="0" w:space="0" w:color="auto"/>
            <w:bottom w:val="none" w:sz="0" w:space="0" w:color="auto"/>
            <w:right w:val="none" w:sz="0" w:space="0" w:color="auto"/>
          </w:divBdr>
        </w:div>
        <w:div w:id="2018925607">
          <w:marLeft w:val="0"/>
          <w:marRight w:val="0"/>
          <w:marTop w:val="0"/>
          <w:marBottom w:val="0"/>
          <w:divBdr>
            <w:top w:val="none" w:sz="0" w:space="0" w:color="auto"/>
            <w:left w:val="none" w:sz="0" w:space="0" w:color="auto"/>
            <w:bottom w:val="none" w:sz="0" w:space="0" w:color="auto"/>
            <w:right w:val="none" w:sz="0" w:space="0" w:color="auto"/>
          </w:divBdr>
          <w:divsChild>
            <w:div w:id="8036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6292">
      <w:bodyDiv w:val="1"/>
      <w:marLeft w:val="0"/>
      <w:marRight w:val="0"/>
      <w:marTop w:val="0"/>
      <w:marBottom w:val="0"/>
      <w:divBdr>
        <w:top w:val="none" w:sz="0" w:space="0" w:color="auto"/>
        <w:left w:val="none" w:sz="0" w:space="0" w:color="auto"/>
        <w:bottom w:val="none" w:sz="0" w:space="0" w:color="auto"/>
        <w:right w:val="none" w:sz="0" w:space="0" w:color="auto"/>
      </w:divBdr>
      <w:divsChild>
        <w:div w:id="640307449">
          <w:marLeft w:val="0"/>
          <w:marRight w:val="0"/>
          <w:marTop w:val="0"/>
          <w:marBottom w:val="0"/>
          <w:divBdr>
            <w:top w:val="none" w:sz="0" w:space="0" w:color="auto"/>
            <w:left w:val="none" w:sz="0" w:space="0" w:color="auto"/>
            <w:bottom w:val="none" w:sz="0" w:space="0" w:color="auto"/>
            <w:right w:val="none" w:sz="0" w:space="0" w:color="auto"/>
          </w:divBdr>
        </w:div>
        <w:div w:id="2111077055">
          <w:marLeft w:val="0"/>
          <w:marRight w:val="0"/>
          <w:marTop w:val="0"/>
          <w:marBottom w:val="0"/>
          <w:divBdr>
            <w:top w:val="none" w:sz="0" w:space="0" w:color="auto"/>
            <w:left w:val="none" w:sz="0" w:space="0" w:color="auto"/>
            <w:bottom w:val="none" w:sz="0" w:space="0" w:color="auto"/>
            <w:right w:val="none" w:sz="0" w:space="0" w:color="auto"/>
          </w:divBdr>
          <w:divsChild>
            <w:div w:id="84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9487">
      <w:bodyDiv w:val="1"/>
      <w:marLeft w:val="0"/>
      <w:marRight w:val="0"/>
      <w:marTop w:val="0"/>
      <w:marBottom w:val="0"/>
      <w:divBdr>
        <w:top w:val="none" w:sz="0" w:space="0" w:color="auto"/>
        <w:left w:val="none" w:sz="0" w:space="0" w:color="auto"/>
        <w:bottom w:val="none" w:sz="0" w:space="0" w:color="auto"/>
        <w:right w:val="none" w:sz="0" w:space="0" w:color="auto"/>
      </w:divBdr>
    </w:div>
    <w:div w:id="2024743251">
      <w:bodyDiv w:val="1"/>
      <w:marLeft w:val="0"/>
      <w:marRight w:val="0"/>
      <w:marTop w:val="0"/>
      <w:marBottom w:val="0"/>
      <w:divBdr>
        <w:top w:val="none" w:sz="0" w:space="0" w:color="auto"/>
        <w:left w:val="none" w:sz="0" w:space="0" w:color="auto"/>
        <w:bottom w:val="none" w:sz="0" w:space="0" w:color="auto"/>
        <w:right w:val="none" w:sz="0" w:space="0" w:color="auto"/>
      </w:divBdr>
      <w:divsChild>
        <w:div w:id="643509561">
          <w:marLeft w:val="0"/>
          <w:marRight w:val="0"/>
          <w:marTop w:val="0"/>
          <w:marBottom w:val="0"/>
          <w:divBdr>
            <w:top w:val="none" w:sz="0" w:space="0" w:color="auto"/>
            <w:left w:val="none" w:sz="0" w:space="0" w:color="auto"/>
            <w:bottom w:val="none" w:sz="0" w:space="0" w:color="auto"/>
            <w:right w:val="none" w:sz="0" w:space="0" w:color="auto"/>
          </w:divBdr>
        </w:div>
        <w:div w:id="1304046789">
          <w:marLeft w:val="0"/>
          <w:marRight w:val="0"/>
          <w:marTop w:val="0"/>
          <w:marBottom w:val="0"/>
          <w:divBdr>
            <w:top w:val="none" w:sz="0" w:space="0" w:color="auto"/>
            <w:left w:val="none" w:sz="0" w:space="0" w:color="auto"/>
            <w:bottom w:val="none" w:sz="0" w:space="0" w:color="auto"/>
            <w:right w:val="none" w:sz="0" w:space="0" w:color="auto"/>
          </w:divBdr>
          <w:divsChild>
            <w:div w:id="9477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1771">
      <w:bodyDiv w:val="1"/>
      <w:marLeft w:val="0"/>
      <w:marRight w:val="0"/>
      <w:marTop w:val="0"/>
      <w:marBottom w:val="0"/>
      <w:divBdr>
        <w:top w:val="none" w:sz="0" w:space="0" w:color="auto"/>
        <w:left w:val="none" w:sz="0" w:space="0" w:color="auto"/>
        <w:bottom w:val="none" w:sz="0" w:space="0" w:color="auto"/>
        <w:right w:val="none" w:sz="0" w:space="0" w:color="auto"/>
      </w:divBdr>
      <w:divsChild>
        <w:div w:id="696587136">
          <w:marLeft w:val="0"/>
          <w:marRight w:val="0"/>
          <w:marTop w:val="0"/>
          <w:marBottom w:val="0"/>
          <w:divBdr>
            <w:top w:val="none" w:sz="0" w:space="0" w:color="auto"/>
            <w:left w:val="none" w:sz="0" w:space="0" w:color="auto"/>
            <w:bottom w:val="none" w:sz="0" w:space="0" w:color="auto"/>
            <w:right w:val="none" w:sz="0" w:space="0" w:color="auto"/>
          </w:divBdr>
          <w:divsChild>
            <w:div w:id="419640638">
              <w:marLeft w:val="0"/>
              <w:marRight w:val="0"/>
              <w:marTop w:val="750"/>
              <w:marBottom w:val="750"/>
              <w:divBdr>
                <w:top w:val="none" w:sz="0" w:space="0" w:color="auto"/>
                <w:left w:val="none" w:sz="0" w:space="0" w:color="auto"/>
                <w:bottom w:val="none" w:sz="0" w:space="0" w:color="auto"/>
                <w:right w:val="none" w:sz="0" w:space="0" w:color="auto"/>
              </w:divBdr>
            </w:div>
          </w:divsChild>
        </w:div>
        <w:div w:id="760953693">
          <w:marLeft w:val="0"/>
          <w:marRight w:val="0"/>
          <w:marTop w:val="0"/>
          <w:marBottom w:val="0"/>
          <w:divBdr>
            <w:top w:val="none" w:sz="0" w:space="0" w:color="auto"/>
            <w:left w:val="none" w:sz="0" w:space="0" w:color="auto"/>
            <w:bottom w:val="none" w:sz="0" w:space="0" w:color="auto"/>
            <w:right w:val="none" w:sz="0" w:space="0" w:color="auto"/>
          </w:divBdr>
        </w:div>
      </w:divsChild>
    </w:div>
    <w:div w:id="2026974742">
      <w:bodyDiv w:val="1"/>
      <w:marLeft w:val="0"/>
      <w:marRight w:val="0"/>
      <w:marTop w:val="0"/>
      <w:marBottom w:val="0"/>
      <w:divBdr>
        <w:top w:val="none" w:sz="0" w:space="0" w:color="auto"/>
        <w:left w:val="none" w:sz="0" w:space="0" w:color="auto"/>
        <w:bottom w:val="none" w:sz="0" w:space="0" w:color="auto"/>
        <w:right w:val="none" w:sz="0" w:space="0" w:color="auto"/>
      </w:divBdr>
      <w:divsChild>
        <w:div w:id="676349403">
          <w:marLeft w:val="0"/>
          <w:marRight w:val="0"/>
          <w:marTop w:val="0"/>
          <w:marBottom w:val="0"/>
          <w:divBdr>
            <w:top w:val="none" w:sz="0" w:space="0" w:color="auto"/>
            <w:left w:val="none" w:sz="0" w:space="0" w:color="auto"/>
            <w:bottom w:val="none" w:sz="0" w:space="0" w:color="auto"/>
            <w:right w:val="none" w:sz="0" w:space="0" w:color="auto"/>
          </w:divBdr>
          <w:divsChild>
            <w:div w:id="1404793765">
              <w:marLeft w:val="0"/>
              <w:marRight w:val="0"/>
              <w:marTop w:val="750"/>
              <w:marBottom w:val="750"/>
              <w:divBdr>
                <w:top w:val="none" w:sz="0" w:space="0" w:color="auto"/>
                <w:left w:val="none" w:sz="0" w:space="0" w:color="auto"/>
                <w:bottom w:val="none" w:sz="0" w:space="0" w:color="auto"/>
                <w:right w:val="none" w:sz="0" w:space="0" w:color="auto"/>
              </w:divBdr>
            </w:div>
          </w:divsChild>
        </w:div>
        <w:div w:id="1866558608">
          <w:marLeft w:val="0"/>
          <w:marRight w:val="0"/>
          <w:marTop w:val="0"/>
          <w:marBottom w:val="0"/>
          <w:divBdr>
            <w:top w:val="none" w:sz="0" w:space="0" w:color="auto"/>
            <w:left w:val="none" w:sz="0" w:space="0" w:color="auto"/>
            <w:bottom w:val="none" w:sz="0" w:space="0" w:color="auto"/>
            <w:right w:val="none" w:sz="0" w:space="0" w:color="auto"/>
          </w:divBdr>
        </w:div>
      </w:divsChild>
    </w:div>
    <w:div w:id="2027712128">
      <w:bodyDiv w:val="1"/>
      <w:marLeft w:val="0"/>
      <w:marRight w:val="0"/>
      <w:marTop w:val="0"/>
      <w:marBottom w:val="0"/>
      <w:divBdr>
        <w:top w:val="none" w:sz="0" w:space="0" w:color="auto"/>
        <w:left w:val="none" w:sz="0" w:space="0" w:color="auto"/>
        <w:bottom w:val="none" w:sz="0" w:space="0" w:color="auto"/>
        <w:right w:val="none" w:sz="0" w:space="0" w:color="auto"/>
      </w:divBdr>
    </w:div>
    <w:div w:id="2027750779">
      <w:bodyDiv w:val="1"/>
      <w:marLeft w:val="0"/>
      <w:marRight w:val="0"/>
      <w:marTop w:val="0"/>
      <w:marBottom w:val="0"/>
      <w:divBdr>
        <w:top w:val="none" w:sz="0" w:space="0" w:color="auto"/>
        <w:left w:val="none" w:sz="0" w:space="0" w:color="auto"/>
        <w:bottom w:val="none" w:sz="0" w:space="0" w:color="auto"/>
        <w:right w:val="none" w:sz="0" w:space="0" w:color="auto"/>
      </w:divBdr>
      <w:divsChild>
        <w:div w:id="25105975">
          <w:marLeft w:val="0"/>
          <w:marRight w:val="0"/>
          <w:marTop w:val="0"/>
          <w:marBottom w:val="0"/>
          <w:divBdr>
            <w:top w:val="none" w:sz="0" w:space="0" w:color="auto"/>
            <w:left w:val="none" w:sz="0" w:space="0" w:color="auto"/>
            <w:bottom w:val="none" w:sz="0" w:space="0" w:color="auto"/>
            <w:right w:val="none" w:sz="0" w:space="0" w:color="auto"/>
          </w:divBdr>
          <w:divsChild>
            <w:div w:id="1202934049">
              <w:marLeft w:val="0"/>
              <w:marRight w:val="0"/>
              <w:marTop w:val="0"/>
              <w:marBottom w:val="0"/>
              <w:divBdr>
                <w:top w:val="none" w:sz="0" w:space="0" w:color="auto"/>
                <w:left w:val="none" w:sz="0" w:space="0" w:color="auto"/>
                <w:bottom w:val="none" w:sz="0" w:space="0" w:color="auto"/>
                <w:right w:val="none" w:sz="0" w:space="0" w:color="auto"/>
              </w:divBdr>
            </w:div>
          </w:divsChild>
        </w:div>
        <w:div w:id="1184519467">
          <w:marLeft w:val="0"/>
          <w:marRight w:val="0"/>
          <w:marTop w:val="0"/>
          <w:marBottom w:val="0"/>
          <w:divBdr>
            <w:top w:val="none" w:sz="0" w:space="0" w:color="auto"/>
            <w:left w:val="none" w:sz="0" w:space="0" w:color="auto"/>
            <w:bottom w:val="none" w:sz="0" w:space="0" w:color="auto"/>
            <w:right w:val="none" w:sz="0" w:space="0" w:color="auto"/>
          </w:divBdr>
        </w:div>
      </w:divsChild>
    </w:div>
    <w:div w:id="2029791192">
      <w:bodyDiv w:val="1"/>
      <w:marLeft w:val="0"/>
      <w:marRight w:val="0"/>
      <w:marTop w:val="0"/>
      <w:marBottom w:val="0"/>
      <w:divBdr>
        <w:top w:val="none" w:sz="0" w:space="0" w:color="auto"/>
        <w:left w:val="none" w:sz="0" w:space="0" w:color="auto"/>
        <w:bottom w:val="none" w:sz="0" w:space="0" w:color="auto"/>
        <w:right w:val="none" w:sz="0" w:space="0" w:color="auto"/>
      </w:divBdr>
    </w:div>
    <w:div w:id="2029939363">
      <w:bodyDiv w:val="1"/>
      <w:marLeft w:val="0"/>
      <w:marRight w:val="0"/>
      <w:marTop w:val="0"/>
      <w:marBottom w:val="0"/>
      <w:divBdr>
        <w:top w:val="none" w:sz="0" w:space="0" w:color="auto"/>
        <w:left w:val="none" w:sz="0" w:space="0" w:color="auto"/>
        <w:bottom w:val="none" w:sz="0" w:space="0" w:color="auto"/>
        <w:right w:val="none" w:sz="0" w:space="0" w:color="auto"/>
      </w:divBdr>
    </w:div>
    <w:div w:id="2030518548">
      <w:bodyDiv w:val="1"/>
      <w:marLeft w:val="0"/>
      <w:marRight w:val="0"/>
      <w:marTop w:val="0"/>
      <w:marBottom w:val="0"/>
      <w:divBdr>
        <w:top w:val="none" w:sz="0" w:space="0" w:color="auto"/>
        <w:left w:val="none" w:sz="0" w:space="0" w:color="auto"/>
        <w:bottom w:val="none" w:sz="0" w:space="0" w:color="auto"/>
        <w:right w:val="none" w:sz="0" w:space="0" w:color="auto"/>
      </w:divBdr>
      <w:divsChild>
        <w:div w:id="580869250">
          <w:marLeft w:val="0"/>
          <w:marRight w:val="0"/>
          <w:marTop w:val="0"/>
          <w:marBottom w:val="0"/>
          <w:divBdr>
            <w:top w:val="none" w:sz="0" w:space="0" w:color="auto"/>
            <w:left w:val="none" w:sz="0" w:space="0" w:color="auto"/>
            <w:bottom w:val="none" w:sz="0" w:space="0" w:color="auto"/>
            <w:right w:val="none" w:sz="0" w:space="0" w:color="auto"/>
          </w:divBdr>
          <w:divsChild>
            <w:div w:id="1659534252">
              <w:marLeft w:val="0"/>
              <w:marRight w:val="0"/>
              <w:marTop w:val="750"/>
              <w:marBottom w:val="750"/>
              <w:divBdr>
                <w:top w:val="none" w:sz="0" w:space="0" w:color="auto"/>
                <w:left w:val="none" w:sz="0" w:space="0" w:color="auto"/>
                <w:bottom w:val="none" w:sz="0" w:space="0" w:color="auto"/>
                <w:right w:val="none" w:sz="0" w:space="0" w:color="auto"/>
              </w:divBdr>
            </w:div>
          </w:divsChild>
        </w:div>
        <w:div w:id="34355847">
          <w:marLeft w:val="0"/>
          <w:marRight w:val="0"/>
          <w:marTop w:val="0"/>
          <w:marBottom w:val="0"/>
          <w:divBdr>
            <w:top w:val="none" w:sz="0" w:space="0" w:color="auto"/>
            <w:left w:val="none" w:sz="0" w:space="0" w:color="auto"/>
            <w:bottom w:val="none" w:sz="0" w:space="0" w:color="auto"/>
            <w:right w:val="none" w:sz="0" w:space="0" w:color="auto"/>
          </w:divBdr>
        </w:div>
      </w:divsChild>
    </w:div>
    <w:div w:id="2031101680">
      <w:bodyDiv w:val="1"/>
      <w:marLeft w:val="0"/>
      <w:marRight w:val="0"/>
      <w:marTop w:val="0"/>
      <w:marBottom w:val="0"/>
      <w:divBdr>
        <w:top w:val="none" w:sz="0" w:space="0" w:color="auto"/>
        <w:left w:val="none" w:sz="0" w:space="0" w:color="auto"/>
        <w:bottom w:val="none" w:sz="0" w:space="0" w:color="auto"/>
        <w:right w:val="none" w:sz="0" w:space="0" w:color="auto"/>
      </w:divBdr>
    </w:div>
    <w:div w:id="2032141206">
      <w:bodyDiv w:val="1"/>
      <w:marLeft w:val="0"/>
      <w:marRight w:val="0"/>
      <w:marTop w:val="0"/>
      <w:marBottom w:val="0"/>
      <w:divBdr>
        <w:top w:val="none" w:sz="0" w:space="0" w:color="auto"/>
        <w:left w:val="none" w:sz="0" w:space="0" w:color="auto"/>
        <w:bottom w:val="none" w:sz="0" w:space="0" w:color="auto"/>
        <w:right w:val="none" w:sz="0" w:space="0" w:color="auto"/>
      </w:divBdr>
      <w:divsChild>
        <w:div w:id="135072823">
          <w:marLeft w:val="0"/>
          <w:marRight w:val="0"/>
          <w:marTop w:val="0"/>
          <w:marBottom w:val="0"/>
          <w:divBdr>
            <w:top w:val="none" w:sz="0" w:space="0" w:color="auto"/>
            <w:left w:val="none" w:sz="0" w:space="0" w:color="auto"/>
            <w:bottom w:val="none" w:sz="0" w:space="0" w:color="auto"/>
            <w:right w:val="none" w:sz="0" w:space="0" w:color="auto"/>
          </w:divBdr>
          <w:divsChild>
            <w:div w:id="1838374782">
              <w:marLeft w:val="0"/>
              <w:marRight w:val="0"/>
              <w:marTop w:val="750"/>
              <w:marBottom w:val="750"/>
              <w:divBdr>
                <w:top w:val="none" w:sz="0" w:space="0" w:color="auto"/>
                <w:left w:val="none" w:sz="0" w:space="0" w:color="auto"/>
                <w:bottom w:val="none" w:sz="0" w:space="0" w:color="auto"/>
                <w:right w:val="none" w:sz="0" w:space="0" w:color="auto"/>
              </w:divBdr>
            </w:div>
          </w:divsChild>
        </w:div>
        <w:div w:id="347291515">
          <w:marLeft w:val="0"/>
          <w:marRight w:val="0"/>
          <w:marTop w:val="0"/>
          <w:marBottom w:val="0"/>
          <w:divBdr>
            <w:top w:val="none" w:sz="0" w:space="0" w:color="auto"/>
            <w:left w:val="none" w:sz="0" w:space="0" w:color="auto"/>
            <w:bottom w:val="none" w:sz="0" w:space="0" w:color="auto"/>
            <w:right w:val="none" w:sz="0" w:space="0" w:color="auto"/>
          </w:divBdr>
        </w:div>
      </w:divsChild>
    </w:div>
    <w:div w:id="2032298884">
      <w:bodyDiv w:val="1"/>
      <w:marLeft w:val="0"/>
      <w:marRight w:val="0"/>
      <w:marTop w:val="0"/>
      <w:marBottom w:val="0"/>
      <w:divBdr>
        <w:top w:val="none" w:sz="0" w:space="0" w:color="auto"/>
        <w:left w:val="none" w:sz="0" w:space="0" w:color="auto"/>
        <w:bottom w:val="none" w:sz="0" w:space="0" w:color="auto"/>
        <w:right w:val="none" w:sz="0" w:space="0" w:color="auto"/>
      </w:divBdr>
    </w:div>
    <w:div w:id="2036541746">
      <w:bodyDiv w:val="1"/>
      <w:marLeft w:val="0"/>
      <w:marRight w:val="0"/>
      <w:marTop w:val="0"/>
      <w:marBottom w:val="0"/>
      <w:divBdr>
        <w:top w:val="none" w:sz="0" w:space="0" w:color="auto"/>
        <w:left w:val="none" w:sz="0" w:space="0" w:color="auto"/>
        <w:bottom w:val="none" w:sz="0" w:space="0" w:color="auto"/>
        <w:right w:val="none" w:sz="0" w:space="0" w:color="auto"/>
      </w:divBdr>
      <w:divsChild>
        <w:div w:id="1640308404">
          <w:marLeft w:val="0"/>
          <w:marRight w:val="0"/>
          <w:marTop w:val="0"/>
          <w:marBottom w:val="0"/>
          <w:divBdr>
            <w:top w:val="none" w:sz="0" w:space="0" w:color="auto"/>
            <w:left w:val="none" w:sz="0" w:space="0" w:color="auto"/>
            <w:bottom w:val="none" w:sz="0" w:space="0" w:color="auto"/>
            <w:right w:val="none" w:sz="0" w:space="0" w:color="auto"/>
          </w:divBdr>
        </w:div>
        <w:div w:id="1923564945">
          <w:marLeft w:val="0"/>
          <w:marRight w:val="0"/>
          <w:marTop w:val="0"/>
          <w:marBottom w:val="0"/>
          <w:divBdr>
            <w:top w:val="none" w:sz="0" w:space="0" w:color="auto"/>
            <w:left w:val="none" w:sz="0" w:space="0" w:color="auto"/>
            <w:bottom w:val="none" w:sz="0" w:space="0" w:color="auto"/>
            <w:right w:val="none" w:sz="0" w:space="0" w:color="auto"/>
          </w:divBdr>
          <w:divsChild>
            <w:div w:id="14416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523">
      <w:bodyDiv w:val="1"/>
      <w:marLeft w:val="0"/>
      <w:marRight w:val="0"/>
      <w:marTop w:val="0"/>
      <w:marBottom w:val="0"/>
      <w:divBdr>
        <w:top w:val="none" w:sz="0" w:space="0" w:color="auto"/>
        <w:left w:val="none" w:sz="0" w:space="0" w:color="auto"/>
        <w:bottom w:val="none" w:sz="0" w:space="0" w:color="auto"/>
        <w:right w:val="none" w:sz="0" w:space="0" w:color="auto"/>
      </w:divBdr>
    </w:div>
    <w:div w:id="2037343287">
      <w:bodyDiv w:val="1"/>
      <w:marLeft w:val="0"/>
      <w:marRight w:val="0"/>
      <w:marTop w:val="0"/>
      <w:marBottom w:val="0"/>
      <w:divBdr>
        <w:top w:val="none" w:sz="0" w:space="0" w:color="auto"/>
        <w:left w:val="none" w:sz="0" w:space="0" w:color="auto"/>
        <w:bottom w:val="none" w:sz="0" w:space="0" w:color="auto"/>
        <w:right w:val="none" w:sz="0" w:space="0" w:color="auto"/>
      </w:divBdr>
      <w:divsChild>
        <w:div w:id="92946289">
          <w:marLeft w:val="0"/>
          <w:marRight w:val="0"/>
          <w:marTop w:val="0"/>
          <w:marBottom w:val="0"/>
          <w:divBdr>
            <w:top w:val="none" w:sz="0" w:space="0" w:color="auto"/>
            <w:left w:val="none" w:sz="0" w:space="0" w:color="auto"/>
            <w:bottom w:val="none" w:sz="0" w:space="0" w:color="auto"/>
            <w:right w:val="none" w:sz="0" w:space="0" w:color="auto"/>
          </w:divBdr>
          <w:divsChild>
            <w:div w:id="555163173">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sChild>
    </w:div>
    <w:div w:id="2040084604">
      <w:bodyDiv w:val="1"/>
      <w:marLeft w:val="0"/>
      <w:marRight w:val="0"/>
      <w:marTop w:val="0"/>
      <w:marBottom w:val="0"/>
      <w:divBdr>
        <w:top w:val="none" w:sz="0" w:space="0" w:color="auto"/>
        <w:left w:val="none" w:sz="0" w:space="0" w:color="auto"/>
        <w:bottom w:val="none" w:sz="0" w:space="0" w:color="auto"/>
        <w:right w:val="none" w:sz="0" w:space="0" w:color="auto"/>
      </w:divBdr>
    </w:div>
    <w:div w:id="2043553163">
      <w:bodyDiv w:val="1"/>
      <w:marLeft w:val="0"/>
      <w:marRight w:val="0"/>
      <w:marTop w:val="0"/>
      <w:marBottom w:val="0"/>
      <w:divBdr>
        <w:top w:val="none" w:sz="0" w:space="0" w:color="auto"/>
        <w:left w:val="none" w:sz="0" w:space="0" w:color="auto"/>
        <w:bottom w:val="none" w:sz="0" w:space="0" w:color="auto"/>
        <w:right w:val="none" w:sz="0" w:space="0" w:color="auto"/>
      </w:divBdr>
      <w:divsChild>
        <w:div w:id="157624342">
          <w:marLeft w:val="0"/>
          <w:marRight w:val="0"/>
          <w:marTop w:val="0"/>
          <w:marBottom w:val="0"/>
          <w:divBdr>
            <w:top w:val="none" w:sz="0" w:space="0" w:color="auto"/>
            <w:left w:val="none" w:sz="0" w:space="0" w:color="auto"/>
            <w:bottom w:val="none" w:sz="0" w:space="0" w:color="auto"/>
            <w:right w:val="none" w:sz="0" w:space="0" w:color="auto"/>
          </w:divBdr>
          <w:divsChild>
            <w:div w:id="167059301">
              <w:marLeft w:val="0"/>
              <w:marRight w:val="0"/>
              <w:marTop w:val="0"/>
              <w:marBottom w:val="0"/>
              <w:divBdr>
                <w:top w:val="none" w:sz="0" w:space="0" w:color="auto"/>
                <w:left w:val="none" w:sz="0" w:space="0" w:color="auto"/>
                <w:bottom w:val="none" w:sz="0" w:space="0" w:color="auto"/>
                <w:right w:val="none" w:sz="0" w:space="0" w:color="auto"/>
              </w:divBdr>
            </w:div>
          </w:divsChild>
        </w:div>
        <w:div w:id="2009745823">
          <w:marLeft w:val="0"/>
          <w:marRight w:val="0"/>
          <w:marTop w:val="0"/>
          <w:marBottom w:val="0"/>
          <w:divBdr>
            <w:top w:val="none" w:sz="0" w:space="0" w:color="auto"/>
            <w:left w:val="none" w:sz="0" w:space="0" w:color="auto"/>
            <w:bottom w:val="none" w:sz="0" w:space="0" w:color="auto"/>
            <w:right w:val="none" w:sz="0" w:space="0" w:color="auto"/>
          </w:divBdr>
        </w:div>
      </w:divsChild>
    </w:div>
    <w:div w:id="2043941889">
      <w:bodyDiv w:val="1"/>
      <w:marLeft w:val="0"/>
      <w:marRight w:val="0"/>
      <w:marTop w:val="0"/>
      <w:marBottom w:val="0"/>
      <w:divBdr>
        <w:top w:val="none" w:sz="0" w:space="0" w:color="auto"/>
        <w:left w:val="none" w:sz="0" w:space="0" w:color="auto"/>
        <w:bottom w:val="none" w:sz="0" w:space="0" w:color="auto"/>
        <w:right w:val="none" w:sz="0" w:space="0" w:color="auto"/>
      </w:divBdr>
      <w:divsChild>
        <w:div w:id="1702709776">
          <w:marLeft w:val="0"/>
          <w:marRight w:val="0"/>
          <w:marTop w:val="0"/>
          <w:marBottom w:val="0"/>
          <w:divBdr>
            <w:top w:val="none" w:sz="0" w:space="0" w:color="auto"/>
            <w:left w:val="none" w:sz="0" w:space="0" w:color="auto"/>
            <w:bottom w:val="none" w:sz="0" w:space="0" w:color="auto"/>
            <w:right w:val="none" w:sz="0" w:space="0" w:color="auto"/>
          </w:divBdr>
          <w:divsChild>
            <w:div w:id="399867485">
              <w:marLeft w:val="0"/>
              <w:marRight w:val="0"/>
              <w:marTop w:val="0"/>
              <w:marBottom w:val="0"/>
              <w:divBdr>
                <w:top w:val="none" w:sz="0" w:space="0" w:color="auto"/>
                <w:left w:val="none" w:sz="0" w:space="0" w:color="auto"/>
                <w:bottom w:val="none" w:sz="0" w:space="0" w:color="auto"/>
                <w:right w:val="none" w:sz="0" w:space="0" w:color="auto"/>
              </w:divBdr>
            </w:div>
          </w:divsChild>
        </w:div>
        <w:div w:id="1919055270">
          <w:marLeft w:val="0"/>
          <w:marRight w:val="0"/>
          <w:marTop w:val="0"/>
          <w:marBottom w:val="0"/>
          <w:divBdr>
            <w:top w:val="none" w:sz="0" w:space="0" w:color="auto"/>
            <w:left w:val="none" w:sz="0" w:space="0" w:color="auto"/>
            <w:bottom w:val="none" w:sz="0" w:space="0" w:color="auto"/>
            <w:right w:val="none" w:sz="0" w:space="0" w:color="auto"/>
          </w:divBdr>
        </w:div>
      </w:divsChild>
    </w:div>
    <w:div w:id="2043942025">
      <w:bodyDiv w:val="1"/>
      <w:marLeft w:val="0"/>
      <w:marRight w:val="0"/>
      <w:marTop w:val="0"/>
      <w:marBottom w:val="0"/>
      <w:divBdr>
        <w:top w:val="none" w:sz="0" w:space="0" w:color="auto"/>
        <w:left w:val="none" w:sz="0" w:space="0" w:color="auto"/>
        <w:bottom w:val="none" w:sz="0" w:space="0" w:color="auto"/>
        <w:right w:val="none" w:sz="0" w:space="0" w:color="auto"/>
      </w:divBdr>
      <w:divsChild>
        <w:div w:id="733235283">
          <w:marLeft w:val="0"/>
          <w:marRight w:val="0"/>
          <w:marTop w:val="0"/>
          <w:marBottom w:val="0"/>
          <w:divBdr>
            <w:top w:val="none" w:sz="0" w:space="0" w:color="auto"/>
            <w:left w:val="none" w:sz="0" w:space="0" w:color="auto"/>
            <w:bottom w:val="none" w:sz="0" w:space="0" w:color="auto"/>
            <w:right w:val="none" w:sz="0" w:space="0" w:color="auto"/>
          </w:divBdr>
          <w:divsChild>
            <w:div w:id="806357294">
              <w:marLeft w:val="0"/>
              <w:marRight w:val="0"/>
              <w:marTop w:val="750"/>
              <w:marBottom w:val="750"/>
              <w:divBdr>
                <w:top w:val="none" w:sz="0" w:space="0" w:color="auto"/>
                <w:left w:val="none" w:sz="0" w:space="0" w:color="auto"/>
                <w:bottom w:val="none" w:sz="0" w:space="0" w:color="auto"/>
                <w:right w:val="none" w:sz="0" w:space="0" w:color="auto"/>
              </w:divBdr>
            </w:div>
          </w:divsChild>
        </w:div>
        <w:div w:id="2005350730">
          <w:marLeft w:val="0"/>
          <w:marRight w:val="0"/>
          <w:marTop w:val="0"/>
          <w:marBottom w:val="0"/>
          <w:divBdr>
            <w:top w:val="none" w:sz="0" w:space="0" w:color="auto"/>
            <w:left w:val="none" w:sz="0" w:space="0" w:color="auto"/>
            <w:bottom w:val="none" w:sz="0" w:space="0" w:color="auto"/>
            <w:right w:val="none" w:sz="0" w:space="0" w:color="auto"/>
          </w:divBdr>
        </w:div>
        <w:div w:id="1512909536">
          <w:marLeft w:val="0"/>
          <w:marRight w:val="0"/>
          <w:marTop w:val="0"/>
          <w:marBottom w:val="0"/>
          <w:divBdr>
            <w:top w:val="none" w:sz="0" w:space="0" w:color="auto"/>
            <w:left w:val="none" w:sz="0" w:space="0" w:color="auto"/>
            <w:bottom w:val="none" w:sz="0" w:space="0" w:color="auto"/>
            <w:right w:val="none" w:sz="0" w:space="0" w:color="auto"/>
          </w:divBdr>
        </w:div>
      </w:divsChild>
    </w:div>
    <w:div w:id="2044862666">
      <w:bodyDiv w:val="1"/>
      <w:marLeft w:val="0"/>
      <w:marRight w:val="0"/>
      <w:marTop w:val="0"/>
      <w:marBottom w:val="0"/>
      <w:divBdr>
        <w:top w:val="none" w:sz="0" w:space="0" w:color="auto"/>
        <w:left w:val="none" w:sz="0" w:space="0" w:color="auto"/>
        <w:bottom w:val="none" w:sz="0" w:space="0" w:color="auto"/>
        <w:right w:val="none" w:sz="0" w:space="0" w:color="auto"/>
      </w:divBdr>
      <w:divsChild>
        <w:div w:id="924535573">
          <w:marLeft w:val="0"/>
          <w:marRight w:val="0"/>
          <w:marTop w:val="0"/>
          <w:marBottom w:val="0"/>
          <w:divBdr>
            <w:top w:val="none" w:sz="0" w:space="0" w:color="auto"/>
            <w:left w:val="none" w:sz="0" w:space="0" w:color="auto"/>
            <w:bottom w:val="none" w:sz="0" w:space="0" w:color="auto"/>
            <w:right w:val="none" w:sz="0" w:space="0" w:color="auto"/>
          </w:divBdr>
        </w:div>
        <w:div w:id="1461802922">
          <w:marLeft w:val="0"/>
          <w:marRight w:val="0"/>
          <w:marTop w:val="0"/>
          <w:marBottom w:val="0"/>
          <w:divBdr>
            <w:top w:val="none" w:sz="0" w:space="0" w:color="auto"/>
            <w:left w:val="none" w:sz="0" w:space="0" w:color="auto"/>
            <w:bottom w:val="none" w:sz="0" w:space="0" w:color="auto"/>
            <w:right w:val="none" w:sz="0" w:space="0" w:color="auto"/>
          </w:divBdr>
          <w:divsChild>
            <w:div w:id="21061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91422">
      <w:bodyDiv w:val="1"/>
      <w:marLeft w:val="0"/>
      <w:marRight w:val="0"/>
      <w:marTop w:val="0"/>
      <w:marBottom w:val="0"/>
      <w:divBdr>
        <w:top w:val="none" w:sz="0" w:space="0" w:color="auto"/>
        <w:left w:val="none" w:sz="0" w:space="0" w:color="auto"/>
        <w:bottom w:val="none" w:sz="0" w:space="0" w:color="auto"/>
        <w:right w:val="none" w:sz="0" w:space="0" w:color="auto"/>
      </w:divBdr>
    </w:div>
    <w:div w:id="2046978359">
      <w:bodyDiv w:val="1"/>
      <w:marLeft w:val="0"/>
      <w:marRight w:val="0"/>
      <w:marTop w:val="0"/>
      <w:marBottom w:val="0"/>
      <w:divBdr>
        <w:top w:val="none" w:sz="0" w:space="0" w:color="auto"/>
        <w:left w:val="none" w:sz="0" w:space="0" w:color="auto"/>
        <w:bottom w:val="none" w:sz="0" w:space="0" w:color="auto"/>
        <w:right w:val="none" w:sz="0" w:space="0" w:color="auto"/>
      </w:divBdr>
      <w:divsChild>
        <w:div w:id="533201176">
          <w:marLeft w:val="0"/>
          <w:marRight w:val="0"/>
          <w:marTop w:val="0"/>
          <w:marBottom w:val="0"/>
          <w:divBdr>
            <w:top w:val="none" w:sz="0" w:space="0" w:color="auto"/>
            <w:left w:val="none" w:sz="0" w:space="0" w:color="auto"/>
            <w:bottom w:val="none" w:sz="0" w:space="0" w:color="auto"/>
            <w:right w:val="none" w:sz="0" w:space="0" w:color="auto"/>
          </w:divBdr>
        </w:div>
        <w:div w:id="1066152027">
          <w:marLeft w:val="0"/>
          <w:marRight w:val="0"/>
          <w:marTop w:val="0"/>
          <w:marBottom w:val="0"/>
          <w:divBdr>
            <w:top w:val="none" w:sz="0" w:space="0" w:color="auto"/>
            <w:left w:val="none" w:sz="0" w:space="0" w:color="auto"/>
            <w:bottom w:val="none" w:sz="0" w:space="0" w:color="auto"/>
            <w:right w:val="none" w:sz="0" w:space="0" w:color="auto"/>
          </w:divBdr>
          <w:divsChild>
            <w:div w:id="2181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438">
      <w:bodyDiv w:val="1"/>
      <w:marLeft w:val="0"/>
      <w:marRight w:val="0"/>
      <w:marTop w:val="0"/>
      <w:marBottom w:val="0"/>
      <w:divBdr>
        <w:top w:val="none" w:sz="0" w:space="0" w:color="auto"/>
        <w:left w:val="none" w:sz="0" w:space="0" w:color="auto"/>
        <w:bottom w:val="none" w:sz="0" w:space="0" w:color="auto"/>
        <w:right w:val="none" w:sz="0" w:space="0" w:color="auto"/>
      </w:divBdr>
    </w:div>
    <w:div w:id="2047440956">
      <w:bodyDiv w:val="1"/>
      <w:marLeft w:val="0"/>
      <w:marRight w:val="0"/>
      <w:marTop w:val="0"/>
      <w:marBottom w:val="0"/>
      <w:divBdr>
        <w:top w:val="none" w:sz="0" w:space="0" w:color="auto"/>
        <w:left w:val="none" w:sz="0" w:space="0" w:color="auto"/>
        <w:bottom w:val="none" w:sz="0" w:space="0" w:color="auto"/>
        <w:right w:val="none" w:sz="0" w:space="0" w:color="auto"/>
      </w:divBdr>
    </w:div>
    <w:div w:id="2047562923">
      <w:bodyDiv w:val="1"/>
      <w:marLeft w:val="0"/>
      <w:marRight w:val="0"/>
      <w:marTop w:val="0"/>
      <w:marBottom w:val="0"/>
      <w:divBdr>
        <w:top w:val="none" w:sz="0" w:space="0" w:color="auto"/>
        <w:left w:val="none" w:sz="0" w:space="0" w:color="auto"/>
        <w:bottom w:val="none" w:sz="0" w:space="0" w:color="auto"/>
        <w:right w:val="none" w:sz="0" w:space="0" w:color="auto"/>
      </w:divBdr>
      <w:divsChild>
        <w:div w:id="1712261784">
          <w:marLeft w:val="0"/>
          <w:marRight w:val="0"/>
          <w:marTop w:val="0"/>
          <w:marBottom w:val="0"/>
          <w:divBdr>
            <w:top w:val="none" w:sz="0" w:space="0" w:color="auto"/>
            <w:left w:val="none" w:sz="0" w:space="0" w:color="auto"/>
            <w:bottom w:val="none" w:sz="0" w:space="0" w:color="auto"/>
            <w:right w:val="none" w:sz="0" w:space="0" w:color="auto"/>
          </w:divBdr>
        </w:div>
        <w:div w:id="1810629595">
          <w:marLeft w:val="0"/>
          <w:marRight w:val="0"/>
          <w:marTop w:val="0"/>
          <w:marBottom w:val="0"/>
          <w:divBdr>
            <w:top w:val="none" w:sz="0" w:space="0" w:color="auto"/>
            <w:left w:val="none" w:sz="0" w:space="0" w:color="auto"/>
            <w:bottom w:val="none" w:sz="0" w:space="0" w:color="auto"/>
            <w:right w:val="none" w:sz="0" w:space="0" w:color="auto"/>
          </w:divBdr>
          <w:divsChild>
            <w:div w:id="8806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885">
      <w:bodyDiv w:val="1"/>
      <w:marLeft w:val="0"/>
      <w:marRight w:val="0"/>
      <w:marTop w:val="0"/>
      <w:marBottom w:val="0"/>
      <w:divBdr>
        <w:top w:val="none" w:sz="0" w:space="0" w:color="auto"/>
        <w:left w:val="none" w:sz="0" w:space="0" w:color="auto"/>
        <w:bottom w:val="none" w:sz="0" w:space="0" w:color="auto"/>
        <w:right w:val="none" w:sz="0" w:space="0" w:color="auto"/>
      </w:divBdr>
    </w:div>
    <w:div w:id="2050496984">
      <w:bodyDiv w:val="1"/>
      <w:marLeft w:val="0"/>
      <w:marRight w:val="0"/>
      <w:marTop w:val="0"/>
      <w:marBottom w:val="0"/>
      <w:divBdr>
        <w:top w:val="none" w:sz="0" w:space="0" w:color="auto"/>
        <w:left w:val="none" w:sz="0" w:space="0" w:color="auto"/>
        <w:bottom w:val="none" w:sz="0" w:space="0" w:color="auto"/>
        <w:right w:val="none" w:sz="0" w:space="0" w:color="auto"/>
      </w:divBdr>
    </w:div>
    <w:div w:id="2051297326">
      <w:bodyDiv w:val="1"/>
      <w:marLeft w:val="0"/>
      <w:marRight w:val="0"/>
      <w:marTop w:val="0"/>
      <w:marBottom w:val="0"/>
      <w:divBdr>
        <w:top w:val="none" w:sz="0" w:space="0" w:color="auto"/>
        <w:left w:val="none" w:sz="0" w:space="0" w:color="auto"/>
        <w:bottom w:val="none" w:sz="0" w:space="0" w:color="auto"/>
        <w:right w:val="none" w:sz="0" w:space="0" w:color="auto"/>
      </w:divBdr>
      <w:divsChild>
        <w:div w:id="1375080072">
          <w:marLeft w:val="0"/>
          <w:marRight w:val="0"/>
          <w:marTop w:val="0"/>
          <w:marBottom w:val="0"/>
          <w:divBdr>
            <w:top w:val="none" w:sz="0" w:space="0" w:color="auto"/>
            <w:left w:val="none" w:sz="0" w:space="0" w:color="auto"/>
            <w:bottom w:val="none" w:sz="0" w:space="0" w:color="auto"/>
            <w:right w:val="none" w:sz="0" w:space="0" w:color="auto"/>
          </w:divBdr>
          <w:divsChild>
            <w:div w:id="106701798">
              <w:marLeft w:val="0"/>
              <w:marRight w:val="0"/>
              <w:marTop w:val="750"/>
              <w:marBottom w:val="750"/>
              <w:divBdr>
                <w:top w:val="none" w:sz="0" w:space="0" w:color="auto"/>
                <w:left w:val="none" w:sz="0" w:space="0" w:color="auto"/>
                <w:bottom w:val="none" w:sz="0" w:space="0" w:color="auto"/>
                <w:right w:val="none" w:sz="0" w:space="0" w:color="auto"/>
              </w:divBdr>
            </w:div>
          </w:divsChild>
        </w:div>
        <w:div w:id="299461419">
          <w:marLeft w:val="0"/>
          <w:marRight w:val="0"/>
          <w:marTop w:val="0"/>
          <w:marBottom w:val="0"/>
          <w:divBdr>
            <w:top w:val="none" w:sz="0" w:space="0" w:color="auto"/>
            <w:left w:val="none" w:sz="0" w:space="0" w:color="auto"/>
            <w:bottom w:val="none" w:sz="0" w:space="0" w:color="auto"/>
            <w:right w:val="none" w:sz="0" w:space="0" w:color="auto"/>
          </w:divBdr>
        </w:div>
      </w:divsChild>
    </w:div>
    <w:div w:id="2051564192">
      <w:bodyDiv w:val="1"/>
      <w:marLeft w:val="0"/>
      <w:marRight w:val="0"/>
      <w:marTop w:val="0"/>
      <w:marBottom w:val="0"/>
      <w:divBdr>
        <w:top w:val="none" w:sz="0" w:space="0" w:color="auto"/>
        <w:left w:val="none" w:sz="0" w:space="0" w:color="auto"/>
        <w:bottom w:val="none" w:sz="0" w:space="0" w:color="auto"/>
        <w:right w:val="none" w:sz="0" w:space="0" w:color="auto"/>
      </w:divBdr>
    </w:div>
    <w:div w:id="2053797435">
      <w:bodyDiv w:val="1"/>
      <w:marLeft w:val="0"/>
      <w:marRight w:val="0"/>
      <w:marTop w:val="0"/>
      <w:marBottom w:val="0"/>
      <w:divBdr>
        <w:top w:val="none" w:sz="0" w:space="0" w:color="auto"/>
        <w:left w:val="none" w:sz="0" w:space="0" w:color="auto"/>
        <w:bottom w:val="none" w:sz="0" w:space="0" w:color="auto"/>
        <w:right w:val="none" w:sz="0" w:space="0" w:color="auto"/>
      </w:divBdr>
      <w:divsChild>
        <w:div w:id="203491188">
          <w:marLeft w:val="0"/>
          <w:marRight w:val="0"/>
          <w:marTop w:val="0"/>
          <w:marBottom w:val="0"/>
          <w:divBdr>
            <w:top w:val="none" w:sz="0" w:space="0" w:color="auto"/>
            <w:left w:val="none" w:sz="0" w:space="0" w:color="auto"/>
            <w:bottom w:val="none" w:sz="0" w:space="0" w:color="auto"/>
            <w:right w:val="none" w:sz="0" w:space="0" w:color="auto"/>
          </w:divBdr>
        </w:div>
        <w:div w:id="611323451">
          <w:marLeft w:val="0"/>
          <w:marRight w:val="0"/>
          <w:marTop w:val="0"/>
          <w:marBottom w:val="0"/>
          <w:divBdr>
            <w:top w:val="none" w:sz="0" w:space="0" w:color="auto"/>
            <w:left w:val="none" w:sz="0" w:space="0" w:color="auto"/>
            <w:bottom w:val="none" w:sz="0" w:space="0" w:color="auto"/>
            <w:right w:val="none" w:sz="0" w:space="0" w:color="auto"/>
          </w:divBdr>
          <w:divsChild>
            <w:div w:id="13875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4616">
      <w:bodyDiv w:val="1"/>
      <w:marLeft w:val="0"/>
      <w:marRight w:val="0"/>
      <w:marTop w:val="0"/>
      <w:marBottom w:val="0"/>
      <w:divBdr>
        <w:top w:val="none" w:sz="0" w:space="0" w:color="auto"/>
        <w:left w:val="none" w:sz="0" w:space="0" w:color="auto"/>
        <w:bottom w:val="none" w:sz="0" w:space="0" w:color="auto"/>
        <w:right w:val="none" w:sz="0" w:space="0" w:color="auto"/>
      </w:divBdr>
      <w:divsChild>
        <w:div w:id="583880859">
          <w:marLeft w:val="0"/>
          <w:marRight w:val="0"/>
          <w:marTop w:val="0"/>
          <w:marBottom w:val="0"/>
          <w:divBdr>
            <w:top w:val="none" w:sz="0" w:space="0" w:color="auto"/>
            <w:left w:val="none" w:sz="0" w:space="0" w:color="auto"/>
            <w:bottom w:val="none" w:sz="0" w:space="0" w:color="auto"/>
            <w:right w:val="none" w:sz="0" w:space="0" w:color="auto"/>
          </w:divBdr>
          <w:divsChild>
            <w:div w:id="1768579727">
              <w:marLeft w:val="0"/>
              <w:marRight w:val="0"/>
              <w:marTop w:val="0"/>
              <w:marBottom w:val="0"/>
              <w:divBdr>
                <w:top w:val="none" w:sz="0" w:space="0" w:color="auto"/>
                <w:left w:val="none" w:sz="0" w:space="0" w:color="auto"/>
                <w:bottom w:val="none" w:sz="0" w:space="0" w:color="auto"/>
                <w:right w:val="none" w:sz="0" w:space="0" w:color="auto"/>
              </w:divBdr>
            </w:div>
          </w:divsChild>
        </w:div>
        <w:div w:id="1497988361">
          <w:marLeft w:val="0"/>
          <w:marRight w:val="0"/>
          <w:marTop w:val="0"/>
          <w:marBottom w:val="0"/>
          <w:divBdr>
            <w:top w:val="none" w:sz="0" w:space="0" w:color="auto"/>
            <w:left w:val="none" w:sz="0" w:space="0" w:color="auto"/>
            <w:bottom w:val="none" w:sz="0" w:space="0" w:color="auto"/>
            <w:right w:val="none" w:sz="0" w:space="0" w:color="auto"/>
          </w:divBdr>
        </w:div>
      </w:divsChild>
    </w:div>
    <w:div w:id="2054696814">
      <w:bodyDiv w:val="1"/>
      <w:marLeft w:val="0"/>
      <w:marRight w:val="0"/>
      <w:marTop w:val="0"/>
      <w:marBottom w:val="0"/>
      <w:divBdr>
        <w:top w:val="none" w:sz="0" w:space="0" w:color="auto"/>
        <w:left w:val="none" w:sz="0" w:space="0" w:color="auto"/>
        <w:bottom w:val="none" w:sz="0" w:space="0" w:color="auto"/>
        <w:right w:val="none" w:sz="0" w:space="0" w:color="auto"/>
      </w:divBdr>
      <w:divsChild>
        <w:div w:id="1329135909">
          <w:marLeft w:val="0"/>
          <w:marRight w:val="0"/>
          <w:marTop w:val="0"/>
          <w:marBottom w:val="0"/>
          <w:divBdr>
            <w:top w:val="none" w:sz="0" w:space="0" w:color="auto"/>
            <w:left w:val="none" w:sz="0" w:space="0" w:color="auto"/>
            <w:bottom w:val="none" w:sz="0" w:space="0" w:color="auto"/>
            <w:right w:val="none" w:sz="0" w:space="0" w:color="auto"/>
          </w:divBdr>
          <w:divsChild>
            <w:div w:id="456264707">
              <w:marLeft w:val="0"/>
              <w:marRight w:val="0"/>
              <w:marTop w:val="0"/>
              <w:marBottom w:val="0"/>
              <w:divBdr>
                <w:top w:val="none" w:sz="0" w:space="0" w:color="auto"/>
                <w:left w:val="none" w:sz="0" w:space="0" w:color="auto"/>
                <w:bottom w:val="none" w:sz="0" w:space="0" w:color="auto"/>
                <w:right w:val="none" w:sz="0" w:space="0" w:color="auto"/>
              </w:divBdr>
            </w:div>
          </w:divsChild>
        </w:div>
        <w:div w:id="1887180261">
          <w:marLeft w:val="0"/>
          <w:marRight w:val="0"/>
          <w:marTop w:val="0"/>
          <w:marBottom w:val="0"/>
          <w:divBdr>
            <w:top w:val="none" w:sz="0" w:space="0" w:color="auto"/>
            <w:left w:val="none" w:sz="0" w:space="0" w:color="auto"/>
            <w:bottom w:val="none" w:sz="0" w:space="0" w:color="auto"/>
            <w:right w:val="none" w:sz="0" w:space="0" w:color="auto"/>
          </w:divBdr>
        </w:div>
      </w:divsChild>
    </w:div>
    <w:div w:id="2060662070">
      <w:bodyDiv w:val="1"/>
      <w:marLeft w:val="0"/>
      <w:marRight w:val="0"/>
      <w:marTop w:val="0"/>
      <w:marBottom w:val="0"/>
      <w:divBdr>
        <w:top w:val="none" w:sz="0" w:space="0" w:color="auto"/>
        <w:left w:val="none" w:sz="0" w:space="0" w:color="auto"/>
        <w:bottom w:val="none" w:sz="0" w:space="0" w:color="auto"/>
        <w:right w:val="none" w:sz="0" w:space="0" w:color="auto"/>
      </w:divBdr>
      <w:divsChild>
        <w:div w:id="619605573">
          <w:marLeft w:val="0"/>
          <w:marRight w:val="0"/>
          <w:marTop w:val="0"/>
          <w:marBottom w:val="0"/>
          <w:divBdr>
            <w:top w:val="none" w:sz="0" w:space="0" w:color="auto"/>
            <w:left w:val="none" w:sz="0" w:space="0" w:color="auto"/>
            <w:bottom w:val="none" w:sz="0" w:space="0" w:color="auto"/>
            <w:right w:val="none" w:sz="0" w:space="0" w:color="auto"/>
          </w:divBdr>
        </w:div>
        <w:div w:id="747727126">
          <w:marLeft w:val="0"/>
          <w:marRight w:val="0"/>
          <w:marTop w:val="0"/>
          <w:marBottom w:val="0"/>
          <w:divBdr>
            <w:top w:val="none" w:sz="0" w:space="0" w:color="auto"/>
            <w:left w:val="none" w:sz="0" w:space="0" w:color="auto"/>
            <w:bottom w:val="none" w:sz="0" w:space="0" w:color="auto"/>
            <w:right w:val="none" w:sz="0" w:space="0" w:color="auto"/>
          </w:divBdr>
          <w:divsChild>
            <w:div w:id="12560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2708">
      <w:bodyDiv w:val="1"/>
      <w:marLeft w:val="0"/>
      <w:marRight w:val="0"/>
      <w:marTop w:val="0"/>
      <w:marBottom w:val="0"/>
      <w:divBdr>
        <w:top w:val="none" w:sz="0" w:space="0" w:color="auto"/>
        <w:left w:val="none" w:sz="0" w:space="0" w:color="auto"/>
        <w:bottom w:val="none" w:sz="0" w:space="0" w:color="auto"/>
        <w:right w:val="none" w:sz="0" w:space="0" w:color="auto"/>
      </w:divBdr>
    </w:div>
    <w:div w:id="2063747480">
      <w:bodyDiv w:val="1"/>
      <w:marLeft w:val="0"/>
      <w:marRight w:val="0"/>
      <w:marTop w:val="0"/>
      <w:marBottom w:val="0"/>
      <w:divBdr>
        <w:top w:val="none" w:sz="0" w:space="0" w:color="auto"/>
        <w:left w:val="none" w:sz="0" w:space="0" w:color="auto"/>
        <w:bottom w:val="none" w:sz="0" w:space="0" w:color="auto"/>
        <w:right w:val="none" w:sz="0" w:space="0" w:color="auto"/>
      </w:divBdr>
    </w:div>
    <w:div w:id="2067409106">
      <w:bodyDiv w:val="1"/>
      <w:marLeft w:val="0"/>
      <w:marRight w:val="0"/>
      <w:marTop w:val="0"/>
      <w:marBottom w:val="0"/>
      <w:divBdr>
        <w:top w:val="none" w:sz="0" w:space="0" w:color="auto"/>
        <w:left w:val="none" w:sz="0" w:space="0" w:color="auto"/>
        <w:bottom w:val="none" w:sz="0" w:space="0" w:color="auto"/>
        <w:right w:val="none" w:sz="0" w:space="0" w:color="auto"/>
      </w:divBdr>
      <w:divsChild>
        <w:div w:id="320233829">
          <w:marLeft w:val="0"/>
          <w:marRight w:val="0"/>
          <w:marTop w:val="0"/>
          <w:marBottom w:val="0"/>
          <w:divBdr>
            <w:top w:val="none" w:sz="0" w:space="0" w:color="auto"/>
            <w:left w:val="none" w:sz="0" w:space="0" w:color="auto"/>
            <w:bottom w:val="none" w:sz="0" w:space="0" w:color="auto"/>
            <w:right w:val="none" w:sz="0" w:space="0" w:color="auto"/>
          </w:divBdr>
        </w:div>
      </w:divsChild>
    </w:div>
    <w:div w:id="2067600704">
      <w:bodyDiv w:val="1"/>
      <w:marLeft w:val="0"/>
      <w:marRight w:val="0"/>
      <w:marTop w:val="0"/>
      <w:marBottom w:val="0"/>
      <w:divBdr>
        <w:top w:val="none" w:sz="0" w:space="0" w:color="auto"/>
        <w:left w:val="none" w:sz="0" w:space="0" w:color="auto"/>
        <w:bottom w:val="none" w:sz="0" w:space="0" w:color="auto"/>
        <w:right w:val="none" w:sz="0" w:space="0" w:color="auto"/>
      </w:divBdr>
    </w:div>
    <w:div w:id="2067994145">
      <w:bodyDiv w:val="1"/>
      <w:marLeft w:val="0"/>
      <w:marRight w:val="0"/>
      <w:marTop w:val="0"/>
      <w:marBottom w:val="0"/>
      <w:divBdr>
        <w:top w:val="none" w:sz="0" w:space="0" w:color="auto"/>
        <w:left w:val="none" w:sz="0" w:space="0" w:color="auto"/>
        <w:bottom w:val="none" w:sz="0" w:space="0" w:color="auto"/>
        <w:right w:val="none" w:sz="0" w:space="0" w:color="auto"/>
      </w:divBdr>
      <w:divsChild>
        <w:div w:id="288584763">
          <w:marLeft w:val="0"/>
          <w:marRight w:val="0"/>
          <w:marTop w:val="0"/>
          <w:marBottom w:val="0"/>
          <w:divBdr>
            <w:top w:val="none" w:sz="0" w:space="0" w:color="auto"/>
            <w:left w:val="none" w:sz="0" w:space="0" w:color="auto"/>
            <w:bottom w:val="none" w:sz="0" w:space="0" w:color="auto"/>
            <w:right w:val="none" w:sz="0" w:space="0" w:color="auto"/>
          </w:divBdr>
          <w:divsChild>
            <w:div w:id="228198664">
              <w:marLeft w:val="0"/>
              <w:marRight w:val="0"/>
              <w:marTop w:val="0"/>
              <w:marBottom w:val="0"/>
              <w:divBdr>
                <w:top w:val="none" w:sz="0" w:space="0" w:color="auto"/>
                <w:left w:val="none" w:sz="0" w:space="0" w:color="auto"/>
                <w:bottom w:val="none" w:sz="0" w:space="0" w:color="auto"/>
                <w:right w:val="none" w:sz="0" w:space="0" w:color="auto"/>
              </w:divBdr>
            </w:div>
          </w:divsChild>
        </w:div>
        <w:div w:id="918712174">
          <w:marLeft w:val="0"/>
          <w:marRight w:val="0"/>
          <w:marTop w:val="0"/>
          <w:marBottom w:val="0"/>
          <w:divBdr>
            <w:top w:val="none" w:sz="0" w:space="0" w:color="auto"/>
            <w:left w:val="none" w:sz="0" w:space="0" w:color="auto"/>
            <w:bottom w:val="none" w:sz="0" w:space="0" w:color="auto"/>
            <w:right w:val="none" w:sz="0" w:space="0" w:color="auto"/>
          </w:divBdr>
        </w:div>
      </w:divsChild>
    </w:div>
    <w:div w:id="2068918456">
      <w:bodyDiv w:val="1"/>
      <w:marLeft w:val="0"/>
      <w:marRight w:val="0"/>
      <w:marTop w:val="0"/>
      <w:marBottom w:val="0"/>
      <w:divBdr>
        <w:top w:val="none" w:sz="0" w:space="0" w:color="auto"/>
        <w:left w:val="none" w:sz="0" w:space="0" w:color="auto"/>
        <w:bottom w:val="none" w:sz="0" w:space="0" w:color="auto"/>
        <w:right w:val="none" w:sz="0" w:space="0" w:color="auto"/>
      </w:divBdr>
      <w:divsChild>
        <w:div w:id="1457092883">
          <w:marLeft w:val="0"/>
          <w:marRight w:val="0"/>
          <w:marTop w:val="0"/>
          <w:marBottom w:val="0"/>
          <w:divBdr>
            <w:top w:val="none" w:sz="0" w:space="0" w:color="auto"/>
            <w:left w:val="none" w:sz="0" w:space="0" w:color="auto"/>
            <w:bottom w:val="none" w:sz="0" w:space="0" w:color="auto"/>
            <w:right w:val="none" w:sz="0" w:space="0" w:color="auto"/>
          </w:divBdr>
          <w:divsChild>
            <w:div w:id="1705978071">
              <w:marLeft w:val="0"/>
              <w:marRight w:val="0"/>
              <w:marTop w:val="0"/>
              <w:marBottom w:val="0"/>
              <w:divBdr>
                <w:top w:val="none" w:sz="0" w:space="0" w:color="auto"/>
                <w:left w:val="none" w:sz="0" w:space="0" w:color="auto"/>
                <w:bottom w:val="none" w:sz="0" w:space="0" w:color="auto"/>
                <w:right w:val="none" w:sz="0" w:space="0" w:color="auto"/>
              </w:divBdr>
            </w:div>
          </w:divsChild>
        </w:div>
        <w:div w:id="2106535112">
          <w:marLeft w:val="0"/>
          <w:marRight w:val="0"/>
          <w:marTop w:val="0"/>
          <w:marBottom w:val="0"/>
          <w:divBdr>
            <w:top w:val="none" w:sz="0" w:space="0" w:color="auto"/>
            <w:left w:val="none" w:sz="0" w:space="0" w:color="auto"/>
            <w:bottom w:val="none" w:sz="0" w:space="0" w:color="auto"/>
            <w:right w:val="none" w:sz="0" w:space="0" w:color="auto"/>
          </w:divBdr>
        </w:div>
      </w:divsChild>
    </w:div>
    <w:div w:id="2072851595">
      <w:bodyDiv w:val="1"/>
      <w:marLeft w:val="0"/>
      <w:marRight w:val="0"/>
      <w:marTop w:val="0"/>
      <w:marBottom w:val="0"/>
      <w:divBdr>
        <w:top w:val="none" w:sz="0" w:space="0" w:color="auto"/>
        <w:left w:val="none" w:sz="0" w:space="0" w:color="auto"/>
        <w:bottom w:val="none" w:sz="0" w:space="0" w:color="auto"/>
        <w:right w:val="none" w:sz="0" w:space="0" w:color="auto"/>
      </w:divBdr>
      <w:divsChild>
        <w:div w:id="869604798">
          <w:marLeft w:val="0"/>
          <w:marRight w:val="0"/>
          <w:marTop w:val="0"/>
          <w:marBottom w:val="0"/>
          <w:divBdr>
            <w:top w:val="none" w:sz="0" w:space="0" w:color="auto"/>
            <w:left w:val="none" w:sz="0" w:space="0" w:color="auto"/>
            <w:bottom w:val="none" w:sz="0" w:space="0" w:color="auto"/>
            <w:right w:val="none" w:sz="0" w:space="0" w:color="auto"/>
          </w:divBdr>
          <w:divsChild>
            <w:div w:id="1878276975">
              <w:marLeft w:val="0"/>
              <w:marRight w:val="0"/>
              <w:marTop w:val="0"/>
              <w:marBottom w:val="0"/>
              <w:divBdr>
                <w:top w:val="none" w:sz="0" w:space="0" w:color="auto"/>
                <w:left w:val="none" w:sz="0" w:space="0" w:color="auto"/>
                <w:bottom w:val="none" w:sz="0" w:space="0" w:color="auto"/>
                <w:right w:val="none" w:sz="0" w:space="0" w:color="auto"/>
              </w:divBdr>
            </w:div>
          </w:divsChild>
        </w:div>
        <w:div w:id="136344093">
          <w:marLeft w:val="0"/>
          <w:marRight w:val="0"/>
          <w:marTop w:val="0"/>
          <w:marBottom w:val="0"/>
          <w:divBdr>
            <w:top w:val="none" w:sz="0" w:space="0" w:color="auto"/>
            <w:left w:val="none" w:sz="0" w:space="0" w:color="auto"/>
            <w:bottom w:val="none" w:sz="0" w:space="0" w:color="auto"/>
            <w:right w:val="none" w:sz="0" w:space="0" w:color="auto"/>
          </w:divBdr>
        </w:div>
      </w:divsChild>
    </w:div>
    <w:div w:id="2075276120">
      <w:bodyDiv w:val="1"/>
      <w:marLeft w:val="0"/>
      <w:marRight w:val="0"/>
      <w:marTop w:val="0"/>
      <w:marBottom w:val="0"/>
      <w:divBdr>
        <w:top w:val="none" w:sz="0" w:space="0" w:color="auto"/>
        <w:left w:val="none" w:sz="0" w:space="0" w:color="auto"/>
        <w:bottom w:val="none" w:sz="0" w:space="0" w:color="auto"/>
        <w:right w:val="none" w:sz="0" w:space="0" w:color="auto"/>
      </w:divBdr>
    </w:div>
    <w:div w:id="2075278195">
      <w:bodyDiv w:val="1"/>
      <w:marLeft w:val="0"/>
      <w:marRight w:val="0"/>
      <w:marTop w:val="0"/>
      <w:marBottom w:val="0"/>
      <w:divBdr>
        <w:top w:val="none" w:sz="0" w:space="0" w:color="auto"/>
        <w:left w:val="none" w:sz="0" w:space="0" w:color="auto"/>
        <w:bottom w:val="none" w:sz="0" w:space="0" w:color="auto"/>
        <w:right w:val="none" w:sz="0" w:space="0" w:color="auto"/>
      </w:divBdr>
      <w:divsChild>
        <w:div w:id="1841188656">
          <w:marLeft w:val="0"/>
          <w:marRight w:val="0"/>
          <w:marTop w:val="0"/>
          <w:marBottom w:val="0"/>
          <w:divBdr>
            <w:top w:val="none" w:sz="0" w:space="0" w:color="auto"/>
            <w:left w:val="none" w:sz="0" w:space="0" w:color="auto"/>
            <w:bottom w:val="none" w:sz="0" w:space="0" w:color="auto"/>
            <w:right w:val="none" w:sz="0" w:space="0" w:color="auto"/>
          </w:divBdr>
        </w:div>
        <w:div w:id="1940334070">
          <w:marLeft w:val="0"/>
          <w:marRight w:val="0"/>
          <w:marTop w:val="0"/>
          <w:marBottom w:val="0"/>
          <w:divBdr>
            <w:top w:val="none" w:sz="0" w:space="0" w:color="auto"/>
            <w:left w:val="none" w:sz="0" w:space="0" w:color="auto"/>
            <w:bottom w:val="none" w:sz="0" w:space="0" w:color="auto"/>
            <w:right w:val="none" w:sz="0" w:space="0" w:color="auto"/>
          </w:divBdr>
          <w:divsChild>
            <w:div w:id="12568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9059">
      <w:bodyDiv w:val="1"/>
      <w:marLeft w:val="0"/>
      <w:marRight w:val="0"/>
      <w:marTop w:val="0"/>
      <w:marBottom w:val="0"/>
      <w:divBdr>
        <w:top w:val="none" w:sz="0" w:space="0" w:color="auto"/>
        <w:left w:val="none" w:sz="0" w:space="0" w:color="auto"/>
        <w:bottom w:val="none" w:sz="0" w:space="0" w:color="auto"/>
        <w:right w:val="none" w:sz="0" w:space="0" w:color="auto"/>
      </w:divBdr>
      <w:divsChild>
        <w:div w:id="987828038">
          <w:marLeft w:val="0"/>
          <w:marRight w:val="0"/>
          <w:marTop w:val="0"/>
          <w:marBottom w:val="0"/>
          <w:divBdr>
            <w:top w:val="none" w:sz="0" w:space="0" w:color="auto"/>
            <w:left w:val="none" w:sz="0" w:space="0" w:color="auto"/>
            <w:bottom w:val="none" w:sz="0" w:space="0" w:color="auto"/>
            <w:right w:val="none" w:sz="0" w:space="0" w:color="auto"/>
          </w:divBdr>
          <w:divsChild>
            <w:div w:id="1776637216">
              <w:marLeft w:val="0"/>
              <w:marRight w:val="0"/>
              <w:marTop w:val="0"/>
              <w:marBottom w:val="0"/>
              <w:divBdr>
                <w:top w:val="none" w:sz="0" w:space="0" w:color="auto"/>
                <w:left w:val="none" w:sz="0" w:space="0" w:color="auto"/>
                <w:bottom w:val="none" w:sz="0" w:space="0" w:color="auto"/>
                <w:right w:val="none" w:sz="0" w:space="0" w:color="auto"/>
              </w:divBdr>
            </w:div>
          </w:divsChild>
        </w:div>
        <w:div w:id="1897356681">
          <w:marLeft w:val="0"/>
          <w:marRight w:val="0"/>
          <w:marTop w:val="0"/>
          <w:marBottom w:val="0"/>
          <w:divBdr>
            <w:top w:val="none" w:sz="0" w:space="0" w:color="auto"/>
            <w:left w:val="none" w:sz="0" w:space="0" w:color="auto"/>
            <w:bottom w:val="none" w:sz="0" w:space="0" w:color="auto"/>
            <w:right w:val="none" w:sz="0" w:space="0" w:color="auto"/>
          </w:divBdr>
        </w:div>
      </w:divsChild>
    </w:div>
    <w:div w:id="2077430592">
      <w:bodyDiv w:val="1"/>
      <w:marLeft w:val="0"/>
      <w:marRight w:val="0"/>
      <w:marTop w:val="0"/>
      <w:marBottom w:val="0"/>
      <w:divBdr>
        <w:top w:val="none" w:sz="0" w:space="0" w:color="auto"/>
        <w:left w:val="none" w:sz="0" w:space="0" w:color="auto"/>
        <w:bottom w:val="none" w:sz="0" w:space="0" w:color="auto"/>
        <w:right w:val="none" w:sz="0" w:space="0" w:color="auto"/>
      </w:divBdr>
      <w:divsChild>
        <w:div w:id="295839588">
          <w:marLeft w:val="0"/>
          <w:marRight w:val="0"/>
          <w:marTop w:val="0"/>
          <w:marBottom w:val="0"/>
          <w:divBdr>
            <w:top w:val="none" w:sz="0" w:space="0" w:color="auto"/>
            <w:left w:val="none" w:sz="0" w:space="0" w:color="auto"/>
            <w:bottom w:val="none" w:sz="0" w:space="0" w:color="auto"/>
            <w:right w:val="none" w:sz="0" w:space="0" w:color="auto"/>
          </w:divBdr>
          <w:divsChild>
            <w:div w:id="918558018">
              <w:marLeft w:val="0"/>
              <w:marRight w:val="0"/>
              <w:marTop w:val="0"/>
              <w:marBottom w:val="0"/>
              <w:divBdr>
                <w:top w:val="none" w:sz="0" w:space="0" w:color="auto"/>
                <w:left w:val="none" w:sz="0" w:space="0" w:color="auto"/>
                <w:bottom w:val="none" w:sz="0" w:space="0" w:color="auto"/>
                <w:right w:val="none" w:sz="0" w:space="0" w:color="auto"/>
              </w:divBdr>
            </w:div>
          </w:divsChild>
        </w:div>
        <w:div w:id="1148283254">
          <w:marLeft w:val="0"/>
          <w:marRight w:val="0"/>
          <w:marTop w:val="0"/>
          <w:marBottom w:val="0"/>
          <w:divBdr>
            <w:top w:val="none" w:sz="0" w:space="0" w:color="auto"/>
            <w:left w:val="none" w:sz="0" w:space="0" w:color="auto"/>
            <w:bottom w:val="none" w:sz="0" w:space="0" w:color="auto"/>
            <w:right w:val="none" w:sz="0" w:space="0" w:color="auto"/>
          </w:divBdr>
        </w:div>
      </w:divsChild>
    </w:div>
    <w:div w:id="2078243814">
      <w:bodyDiv w:val="1"/>
      <w:marLeft w:val="0"/>
      <w:marRight w:val="0"/>
      <w:marTop w:val="0"/>
      <w:marBottom w:val="0"/>
      <w:divBdr>
        <w:top w:val="none" w:sz="0" w:space="0" w:color="auto"/>
        <w:left w:val="none" w:sz="0" w:space="0" w:color="auto"/>
        <w:bottom w:val="none" w:sz="0" w:space="0" w:color="auto"/>
        <w:right w:val="none" w:sz="0" w:space="0" w:color="auto"/>
      </w:divBdr>
      <w:divsChild>
        <w:div w:id="636841424">
          <w:marLeft w:val="0"/>
          <w:marRight w:val="0"/>
          <w:marTop w:val="0"/>
          <w:marBottom w:val="0"/>
          <w:divBdr>
            <w:top w:val="none" w:sz="0" w:space="0" w:color="auto"/>
            <w:left w:val="none" w:sz="0" w:space="0" w:color="auto"/>
            <w:bottom w:val="none" w:sz="0" w:space="0" w:color="auto"/>
            <w:right w:val="none" w:sz="0" w:space="0" w:color="auto"/>
          </w:divBdr>
        </w:div>
        <w:div w:id="847255084">
          <w:marLeft w:val="0"/>
          <w:marRight w:val="0"/>
          <w:marTop w:val="0"/>
          <w:marBottom w:val="0"/>
          <w:divBdr>
            <w:top w:val="none" w:sz="0" w:space="0" w:color="auto"/>
            <w:left w:val="none" w:sz="0" w:space="0" w:color="auto"/>
            <w:bottom w:val="none" w:sz="0" w:space="0" w:color="auto"/>
            <w:right w:val="none" w:sz="0" w:space="0" w:color="auto"/>
          </w:divBdr>
          <w:divsChild>
            <w:div w:id="10780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2412">
      <w:bodyDiv w:val="1"/>
      <w:marLeft w:val="0"/>
      <w:marRight w:val="0"/>
      <w:marTop w:val="0"/>
      <w:marBottom w:val="0"/>
      <w:divBdr>
        <w:top w:val="none" w:sz="0" w:space="0" w:color="auto"/>
        <w:left w:val="none" w:sz="0" w:space="0" w:color="auto"/>
        <w:bottom w:val="none" w:sz="0" w:space="0" w:color="auto"/>
        <w:right w:val="none" w:sz="0" w:space="0" w:color="auto"/>
      </w:divBdr>
      <w:divsChild>
        <w:div w:id="112987744">
          <w:marLeft w:val="0"/>
          <w:marRight w:val="0"/>
          <w:marTop w:val="0"/>
          <w:marBottom w:val="0"/>
          <w:divBdr>
            <w:top w:val="none" w:sz="0" w:space="0" w:color="auto"/>
            <w:left w:val="none" w:sz="0" w:space="0" w:color="auto"/>
            <w:bottom w:val="none" w:sz="0" w:space="0" w:color="auto"/>
            <w:right w:val="none" w:sz="0" w:space="0" w:color="auto"/>
          </w:divBdr>
        </w:div>
        <w:div w:id="134882260">
          <w:marLeft w:val="0"/>
          <w:marRight w:val="0"/>
          <w:marTop w:val="0"/>
          <w:marBottom w:val="0"/>
          <w:divBdr>
            <w:top w:val="none" w:sz="0" w:space="0" w:color="auto"/>
            <w:left w:val="none" w:sz="0" w:space="0" w:color="auto"/>
            <w:bottom w:val="none" w:sz="0" w:space="0" w:color="auto"/>
            <w:right w:val="none" w:sz="0" w:space="0" w:color="auto"/>
          </w:divBdr>
          <w:divsChild>
            <w:div w:id="9259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5548">
      <w:bodyDiv w:val="1"/>
      <w:marLeft w:val="0"/>
      <w:marRight w:val="0"/>
      <w:marTop w:val="0"/>
      <w:marBottom w:val="0"/>
      <w:divBdr>
        <w:top w:val="none" w:sz="0" w:space="0" w:color="auto"/>
        <w:left w:val="none" w:sz="0" w:space="0" w:color="auto"/>
        <w:bottom w:val="none" w:sz="0" w:space="0" w:color="auto"/>
        <w:right w:val="none" w:sz="0" w:space="0" w:color="auto"/>
      </w:divBdr>
      <w:divsChild>
        <w:div w:id="1498880168">
          <w:marLeft w:val="0"/>
          <w:marRight w:val="0"/>
          <w:marTop w:val="0"/>
          <w:marBottom w:val="0"/>
          <w:divBdr>
            <w:top w:val="none" w:sz="0" w:space="0" w:color="auto"/>
            <w:left w:val="none" w:sz="0" w:space="0" w:color="auto"/>
            <w:bottom w:val="none" w:sz="0" w:space="0" w:color="auto"/>
            <w:right w:val="none" w:sz="0" w:space="0" w:color="auto"/>
          </w:divBdr>
          <w:divsChild>
            <w:div w:id="328414617">
              <w:marLeft w:val="0"/>
              <w:marRight w:val="0"/>
              <w:marTop w:val="0"/>
              <w:marBottom w:val="0"/>
              <w:divBdr>
                <w:top w:val="none" w:sz="0" w:space="0" w:color="auto"/>
                <w:left w:val="none" w:sz="0" w:space="0" w:color="auto"/>
                <w:bottom w:val="none" w:sz="0" w:space="0" w:color="auto"/>
                <w:right w:val="none" w:sz="0" w:space="0" w:color="auto"/>
              </w:divBdr>
            </w:div>
          </w:divsChild>
        </w:div>
        <w:div w:id="1821264257">
          <w:marLeft w:val="0"/>
          <w:marRight w:val="0"/>
          <w:marTop w:val="0"/>
          <w:marBottom w:val="0"/>
          <w:divBdr>
            <w:top w:val="none" w:sz="0" w:space="0" w:color="auto"/>
            <w:left w:val="none" w:sz="0" w:space="0" w:color="auto"/>
            <w:bottom w:val="none" w:sz="0" w:space="0" w:color="auto"/>
            <w:right w:val="none" w:sz="0" w:space="0" w:color="auto"/>
          </w:divBdr>
        </w:div>
      </w:divsChild>
    </w:div>
    <w:div w:id="2080707834">
      <w:bodyDiv w:val="1"/>
      <w:marLeft w:val="0"/>
      <w:marRight w:val="0"/>
      <w:marTop w:val="0"/>
      <w:marBottom w:val="0"/>
      <w:divBdr>
        <w:top w:val="none" w:sz="0" w:space="0" w:color="auto"/>
        <w:left w:val="none" w:sz="0" w:space="0" w:color="auto"/>
        <w:bottom w:val="none" w:sz="0" w:space="0" w:color="auto"/>
        <w:right w:val="none" w:sz="0" w:space="0" w:color="auto"/>
      </w:divBdr>
      <w:divsChild>
        <w:div w:id="1334457237">
          <w:marLeft w:val="0"/>
          <w:marRight w:val="0"/>
          <w:marTop w:val="0"/>
          <w:marBottom w:val="0"/>
          <w:divBdr>
            <w:top w:val="none" w:sz="0" w:space="0" w:color="auto"/>
            <w:left w:val="none" w:sz="0" w:space="0" w:color="auto"/>
            <w:bottom w:val="none" w:sz="0" w:space="0" w:color="auto"/>
            <w:right w:val="none" w:sz="0" w:space="0" w:color="auto"/>
          </w:divBdr>
          <w:divsChild>
            <w:div w:id="1784495787">
              <w:marLeft w:val="0"/>
              <w:marRight w:val="0"/>
              <w:marTop w:val="0"/>
              <w:marBottom w:val="0"/>
              <w:divBdr>
                <w:top w:val="none" w:sz="0" w:space="0" w:color="auto"/>
                <w:left w:val="none" w:sz="0" w:space="0" w:color="auto"/>
                <w:bottom w:val="none" w:sz="0" w:space="0" w:color="auto"/>
                <w:right w:val="none" w:sz="0" w:space="0" w:color="auto"/>
              </w:divBdr>
            </w:div>
          </w:divsChild>
        </w:div>
        <w:div w:id="1683238855">
          <w:marLeft w:val="0"/>
          <w:marRight w:val="0"/>
          <w:marTop w:val="0"/>
          <w:marBottom w:val="0"/>
          <w:divBdr>
            <w:top w:val="none" w:sz="0" w:space="0" w:color="auto"/>
            <w:left w:val="none" w:sz="0" w:space="0" w:color="auto"/>
            <w:bottom w:val="none" w:sz="0" w:space="0" w:color="auto"/>
            <w:right w:val="none" w:sz="0" w:space="0" w:color="auto"/>
          </w:divBdr>
        </w:div>
      </w:divsChild>
    </w:div>
    <w:div w:id="2082897677">
      <w:bodyDiv w:val="1"/>
      <w:marLeft w:val="0"/>
      <w:marRight w:val="0"/>
      <w:marTop w:val="0"/>
      <w:marBottom w:val="0"/>
      <w:divBdr>
        <w:top w:val="none" w:sz="0" w:space="0" w:color="auto"/>
        <w:left w:val="none" w:sz="0" w:space="0" w:color="auto"/>
        <w:bottom w:val="none" w:sz="0" w:space="0" w:color="auto"/>
        <w:right w:val="none" w:sz="0" w:space="0" w:color="auto"/>
      </w:divBdr>
    </w:div>
    <w:div w:id="2086148570">
      <w:bodyDiv w:val="1"/>
      <w:marLeft w:val="0"/>
      <w:marRight w:val="0"/>
      <w:marTop w:val="0"/>
      <w:marBottom w:val="0"/>
      <w:divBdr>
        <w:top w:val="none" w:sz="0" w:space="0" w:color="auto"/>
        <w:left w:val="none" w:sz="0" w:space="0" w:color="auto"/>
        <w:bottom w:val="none" w:sz="0" w:space="0" w:color="auto"/>
        <w:right w:val="none" w:sz="0" w:space="0" w:color="auto"/>
      </w:divBdr>
      <w:divsChild>
        <w:div w:id="326134678">
          <w:marLeft w:val="0"/>
          <w:marRight w:val="0"/>
          <w:marTop w:val="0"/>
          <w:marBottom w:val="0"/>
          <w:divBdr>
            <w:top w:val="none" w:sz="0" w:space="0" w:color="auto"/>
            <w:left w:val="none" w:sz="0" w:space="0" w:color="auto"/>
            <w:bottom w:val="none" w:sz="0" w:space="0" w:color="auto"/>
            <w:right w:val="none" w:sz="0" w:space="0" w:color="auto"/>
          </w:divBdr>
        </w:div>
        <w:div w:id="903221069">
          <w:marLeft w:val="0"/>
          <w:marRight w:val="0"/>
          <w:marTop w:val="0"/>
          <w:marBottom w:val="0"/>
          <w:divBdr>
            <w:top w:val="none" w:sz="0" w:space="0" w:color="auto"/>
            <w:left w:val="none" w:sz="0" w:space="0" w:color="auto"/>
            <w:bottom w:val="none" w:sz="0" w:space="0" w:color="auto"/>
            <w:right w:val="none" w:sz="0" w:space="0" w:color="auto"/>
          </w:divBdr>
          <w:divsChild>
            <w:div w:id="20212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943">
      <w:bodyDiv w:val="1"/>
      <w:marLeft w:val="0"/>
      <w:marRight w:val="0"/>
      <w:marTop w:val="0"/>
      <w:marBottom w:val="0"/>
      <w:divBdr>
        <w:top w:val="none" w:sz="0" w:space="0" w:color="auto"/>
        <w:left w:val="none" w:sz="0" w:space="0" w:color="auto"/>
        <w:bottom w:val="none" w:sz="0" w:space="0" w:color="auto"/>
        <w:right w:val="none" w:sz="0" w:space="0" w:color="auto"/>
      </w:divBdr>
    </w:div>
    <w:div w:id="2091391751">
      <w:bodyDiv w:val="1"/>
      <w:marLeft w:val="0"/>
      <w:marRight w:val="0"/>
      <w:marTop w:val="0"/>
      <w:marBottom w:val="0"/>
      <w:divBdr>
        <w:top w:val="none" w:sz="0" w:space="0" w:color="auto"/>
        <w:left w:val="none" w:sz="0" w:space="0" w:color="auto"/>
        <w:bottom w:val="none" w:sz="0" w:space="0" w:color="auto"/>
        <w:right w:val="none" w:sz="0" w:space="0" w:color="auto"/>
      </w:divBdr>
    </w:div>
    <w:div w:id="2092197178">
      <w:bodyDiv w:val="1"/>
      <w:marLeft w:val="0"/>
      <w:marRight w:val="0"/>
      <w:marTop w:val="0"/>
      <w:marBottom w:val="0"/>
      <w:divBdr>
        <w:top w:val="none" w:sz="0" w:space="0" w:color="auto"/>
        <w:left w:val="none" w:sz="0" w:space="0" w:color="auto"/>
        <w:bottom w:val="none" w:sz="0" w:space="0" w:color="auto"/>
        <w:right w:val="none" w:sz="0" w:space="0" w:color="auto"/>
      </w:divBdr>
      <w:divsChild>
        <w:div w:id="154762045">
          <w:marLeft w:val="0"/>
          <w:marRight w:val="0"/>
          <w:marTop w:val="0"/>
          <w:marBottom w:val="0"/>
          <w:divBdr>
            <w:top w:val="none" w:sz="0" w:space="0" w:color="auto"/>
            <w:left w:val="none" w:sz="0" w:space="0" w:color="auto"/>
            <w:bottom w:val="none" w:sz="0" w:space="0" w:color="auto"/>
            <w:right w:val="none" w:sz="0" w:space="0" w:color="auto"/>
          </w:divBdr>
          <w:divsChild>
            <w:div w:id="675576347">
              <w:marLeft w:val="0"/>
              <w:marRight w:val="0"/>
              <w:marTop w:val="0"/>
              <w:marBottom w:val="0"/>
              <w:divBdr>
                <w:top w:val="none" w:sz="0" w:space="0" w:color="auto"/>
                <w:left w:val="none" w:sz="0" w:space="0" w:color="auto"/>
                <w:bottom w:val="none" w:sz="0" w:space="0" w:color="auto"/>
                <w:right w:val="none" w:sz="0" w:space="0" w:color="auto"/>
              </w:divBdr>
            </w:div>
          </w:divsChild>
        </w:div>
        <w:div w:id="1963072487">
          <w:marLeft w:val="0"/>
          <w:marRight w:val="0"/>
          <w:marTop w:val="0"/>
          <w:marBottom w:val="0"/>
          <w:divBdr>
            <w:top w:val="none" w:sz="0" w:space="0" w:color="auto"/>
            <w:left w:val="none" w:sz="0" w:space="0" w:color="auto"/>
            <w:bottom w:val="none" w:sz="0" w:space="0" w:color="auto"/>
            <w:right w:val="none" w:sz="0" w:space="0" w:color="auto"/>
          </w:divBdr>
        </w:div>
      </w:divsChild>
    </w:div>
    <w:div w:id="2092654799">
      <w:bodyDiv w:val="1"/>
      <w:marLeft w:val="0"/>
      <w:marRight w:val="0"/>
      <w:marTop w:val="0"/>
      <w:marBottom w:val="0"/>
      <w:divBdr>
        <w:top w:val="none" w:sz="0" w:space="0" w:color="auto"/>
        <w:left w:val="none" w:sz="0" w:space="0" w:color="auto"/>
        <w:bottom w:val="none" w:sz="0" w:space="0" w:color="auto"/>
        <w:right w:val="none" w:sz="0" w:space="0" w:color="auto"/>
      </w:divBdr>
      <w:divsChild>
        <w:div w:id="720784776">
          <w:marLeft w:val="0"/>
          <w:marRight w:val="0"/>
          <w:marTop w:val="0"/>
          <w:marBottom w:val="0"/>
          <w:divBdr>
            <w:top w:val="none" w:sz="0" w:space="0" w:color="auto"/>
            <w:left w:val="none" w:sz="0" w:space="0" w:color="auto"/>
            <w:bottom w:val="none" w:sz="0" w:space="0" w:color="auto"/>
            <w:right w:val="none" w:sz="0" w:space="0" w:color="auto"/>
          </w:divBdr>
          <w:divsChild>
            <w:div w:id="1185709740">
              <w:marLeft w:val="0"/>
              <w:marRight w:val="0"/>
              <w:marTop w:val="0"/>
              <w:marBottom w:val="0"/>
              <w:divBdr>
                <w:top w:val="none" w:sz="0" w:space="0" w:color="auto"/>
                <w:left w:val="none" w:sz="0" w:space="0" w:color="auto"/>
                <w:bottom w:val="none" w:sz="0" w:space="0" w:color="auto"/>
                <w:right w:val="none" w:sz="0" w:space="0" w:color="auto"/>
              </w:divBdr>
            </w:div>
          </w:divsChild>
        </w:div>
        <w:div w:id="1845313697">
          <w:marLeft w:val="0"/>
          <w:marRight w:val="0"/>
          <w:marTop w:val="0"/>
          <w:marBottom w:val="0"/>
          <w:divBdr>
            <w:top w:val="none" w:sz="0" w:space="0" w:color="auto"/>
            <w:left w:val="none" w:sz="0" w:space="0" w:color="auto"/>
            <w:bottom w:val="none" w:sz="0" w:space="0" w:color="auto"/>
            <w:right w:val="none" w:sz="0" w:space="0" w:color="auto"/>
          </w:divBdr>
        </w:div>
      </w:divsChild>
    </w:div>
    <w:div w:id="2092698456">
      <w:bodyDiv w:val="1"/>
      <w:marLeft w:val="0"/>
      <w:marRight w:val="0"/>
      <w:marTop w:val="0"/>
      <w:marBottom w:val="0"/>
      <w:divBdr>
        <w:top w:val="none" w:sz="0" w:space="0" w:color="auto"/>
        <w:left w:val="none" w:sz="0" w:space="0" w:color="auto"/>
        <w:bottom w:val="none" w:sz="0" w:space="0" w:color="auto"/>
        <w:right w:val="none" w:sz="0" w:space="0" w:color="auto"/>
      </w:divBdr>
    </w:div>
    <w:div w:id="2094936386">
      <w:bodyDiv w:val="1"/>
      <w:marLeft w:val="0"/>
      <w:marRight w:val="0"/>
      <w:marTop w:val="0"/>
      <w:marBottom w:val="0"/>
      <w:divBdr>
        <w:top w:val="none" w:sz="0" w:space="0" w:color="auto"/>
        <w:left w:val="none" w:sz="0" w:space="0" w:color="auto"/>
        <w:bottom w:val="none" w:sz="0" w:space="0" w:color="auto"/>
        <w:right w:val="none" w:sz="0" w:space="0" w:color="auto"/>
      </w:divBdr>
      <w:divsChild>
        <w:div w:id="1735276329">
          <w:marLeft w:val="0"/>
          <w:marRight w:val="0"/>
          <w:marTop w:val="0"/>
          <w:marBottom w:val="0"/>
          <w:divBdr>
            <w:top w:val="none" w:sz="0" w:space="0" w:color="auto"/>
            <w:left w:val="none" w:sz="0" w:space="0" w:color="auto"/>
            <w:bottom w:val="none" w:sz="0" w:space="0" w:color="auto"/>
            <w:right w:val="none" w:sz="0" w:space="0" w:color="auto"/>
          </w:divBdr>
          <w:divsChild>
            <w:div w:id="613294192">
              <w:marLeft w:val="0"/>
              <w:marRight w:val="0"/>
              <w:marTop w:val="750"/>
              <w:marBottom w:val="750"/>
              <w:divBdr>
                <w:top w:val="none" w:sz="0" w:space="0" w:color="auto"/>
                <w:left w:val="none" w:sz="0" w:space="0" w:color="auto"/>
                <w:bottom w:val="none" w:sz="0" w:space="0" w:color="auto"/>
                <w:right w:val="none" w:sz="0" w:space="0" w:color="auto"/>
              </w:divBdr>
            </w:div>
          </w:divsChild>
        </w:div>
        <w:div w:id="995183941">
          <w:marLeft w:val="0"/>
          <w:marRight w:val="0"/>
          <w:marTop w:val="0"/>
          <w:marBottom w:val="0"/>
          <w:divBdr>
            <w:top w:val="none" w:sz="0" w:space="0" w:color="auto"/>
            <w:left w:val="none" w:sz="0" w:space="0" w:color="auto"/>
            <w:bottom w:val="none" w:sz="0" w:space="0" w:color="auto"/>
            <w:right w:val="none" w:sz="0" w:space="0" w:color="auto"/>
          </w:divBdr>
        </w:div>
      </w:divsChild>
    </w:div>
    <w:div w:id="2095928600">
      <w:bodyDiv w:val="1"/>
      <w:marLeft w:val="0"/>
      <w:marRight w:val="0"/>
      <w:marTop w:val="0"/>
      <w:marBottom w:val="0"/>
      <w:divBdr>
        <w:top w:val="none" w:sz="0" w:space="0" w:color="auto"/>
        <w:left w:val="none" w:sz="0" w:space="0" w:color="auto"/>
        <w:bottom w:val="none" w:sz="0" w:space="0" w:color="auto"/>
        <w:right w:val="none" w:sz="0" w:space="0" w:color="auto"/>
      </w:divBdr>
      <w:divsChild>
        <w:div w:id="1021469387">
          <w:blockQuote w:val="1"/>
          <w:marLeft w:val="-450"/>
          <w:marRight w:val="0"/>
          <w:marTop w:val="0"/>
          <w:marBottom w:val="0"/>
          <w:divBdr>
            <w:top w:val="none" w:sz="0" w:space="0" w:color="auto"/>
            <w:left w:val="none" w:sz="0" w:space="0" w:color="auto"/>
            <w:bottom w:val="none" w:sz="0" w:space="0" w:color="auto"/>
            <w:right w:val="none" w:sz="0" w:space="0" w:color="auto"/>
          </w:divBdr>
        </w:div>
        <w:div w:id="506333043">
          <w:blockQuote w:val="1"/>
          <w:marLeft w:val="-450"/>
          <w:marRight w:val="0"/>
          <w:marTop w:val="0"/>
          <w:marBottom w:val="0"/>
          <w:divBdr>
            <w:top w:val="none" w:sz="0" w:space="0" w:color="auto"/>
            <w:left w:val="none" w:sz="0" w:space="0" w:color="auto"/>
            <w:bottom w:val="none" w:sz="0" w:space="0" w:color="auto"/>
            <w:right w:val="none" w:sz="0" w:space="0" w:color="auto"/>
          </w:divBdr>
        </w:div>
        <w:div w:id="1087265553">
          <w:blockQuote w:val="1"/>
          <w:marLeft w:val="-450"/>
          <w:marRight w:val="0"/>
          <w:marTop w:val="0"/>
          <w:marBottom w:val="0"/>
          <w:divBdr>
            <w:top w:val="none" w:sz="0" w:space="0" w:color="auto"/>
            <w:left w:val="none" w:sz="0" w:space="0" w:color="auto"/>
            <w:bottom w:val="none" w:sz="0" w:space="0" w:color="auto"/>
            <w:right w:val="none" w:sz="0" w:space="0" w:color="auto"/>
          </w:divBdr>
        </w:div>
        <w:div w:id="948010458">
          <w:blockQuote w:val="1"/>
          <w:marLeft w:val="-450"/>
          <w:marRight w:val="0"/>
          <w:marTop w:val="0"/>
          <w:marBottom w:val="0"/>
          <w:divBdr>
            <w:top w:val="none" w:sz="0" w:space="0" w:color="auto"/>
            <w:left w:val="none" w:sz="0" w:space="0" w:color="auto"/>
            <w:bottom w:val="none" w:sz="0" w:space="0" w:color="auto"/>
            <w:right w:val="none" w:sz="0" w:space="0" w:color="auto"/>
          </w:divBdr>
        </w:div>
        <w:div w:id="828599535">
          <w:blockQuote w:val="1"/>
          <w:marLeft w:val="-450"/>
          <w:marRight w:val="0"/>
          <w:marTop w:val="0"/>
          <w:marBottom w:val="0"/>
          <w:divBdr>
            <w:top w:val="none" w:sz="0" w:space="0" w:color="auto"/>
            <w:left w:val="none" w:sz="0" w:space="0" w:color="auto"/>
            <w:bottom w:val="none" w:sz="0" w:space="0" w:color="auto"/>
            <w:right w:val="none" w:sz="0" w:space="0" w:color="auto"/>
          </w:divBdr>
        </w:div>
        <w:div w:id="1011027653">
          <w:blockQuote w:val="1"/>
          <w:marLeft w:val="-450"/>
          <w:marRight w:val="0"/>
          <w:marTop w:val="0"/>
          <w:marBottom w:val="0"/>
          <w:divBdr>
            <w:top w:val="none" w:sz="0" w:space="0" w:color="auto"/>
            <w:left w:val="none" w:sz="0" w:space="0" w:color="auto"/>
            <w:bottom w:val="none" w:sz="0" w:space="0" w:color="auto"/>
            <w:right w:val="none" w:sz="0" w:space="0" w:color="auto"/>
          </w:divBdr>
        </w:div>
        <w:div w:id="882253735">
          <w:blockQuote w:val="1"/>
          <w:marLeft w:val="-450"/>
          <w:marRight w:val="0"/>
          <w:marTop w:val="0"/>
          <w:marBottom w:val="0"/>
          <w:divBdr>
            <w:top w:val="none" w:sz="0" w:space="0" w:color="auto"/>
            <w:left w:val="none" w:sz="0" w:space="0" w:color="auto"/>
            <w:bottom w:val="none" w:sz="0" w:space="0" w:color="auto"/>
            <w:right w:val="none" w:sz="0" w:space="0" w:color="auto"/>
          </w:divBdr>
        </w:div>
        <w:div w:id="139430662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97047085">
      <w:bodyDiv w:val="1"/>
      <w:marLeft w:val="0"/>
      <w:marRight w:val="0"/>
      <w:marTop w:val="0"/>
      <w:marBottom w:val="0"/>
      <w:divBdr>
        <w:top w:val="none" w:sz="0" w:space="0" w:color="auto"/>
        <w:left w:val="none" w:sz="0" w:space="0" w:color="auto"/>
        <w:bottom w:val="none" w:sz="0" w:space="0" w:color="auto"/>
        <w:right w:val="none" w:sz="0" w:space="0" w:color="auto"/>
      </w:divBdr>
      <w:divsChild>
        <w:div w:id="711272523">
          <w:marLeft w:val="0"/>
          <w:marRight w:val="0"/>
          <w:marTop w:val="0"/>
          <w:marBottom w:val="0"/>
          <w:divBdr>
            <w:top w:val="none" w:sz="0" w:space="0" w:color="auto"/>
            <w:left w:val="none" w:sz="0" w:space="0" w:color="auto"/>
            <w:bottom w:val="none" w:sz="0" w:space="0" w:color="auto"/>
            <w:right w:val="none" w:sz="0" w:space="0" w:color="auto"/>
          </w:divBdr>
          <w:divsChild>
            <w:div w:id="956720516">
              <w:marLeft w:val="0"/>
              <w:marRight w:val="0"/>
              <w:marTop w:val="750"/>
              <w:marBottom w:val="750"/>
              <w:divBdr>
                <w:top w:val="none" w:sz="0" w:space="0" w:color="auto"/>
                <w:left w:val="none" w:sz="0" w:space="0" w:color="auto"/>
                <w:bottom w:val="none" w:sz="0" w:space="0" w:color="auto"/>
                <w:right w:val="none" w:sz="0" w:space="0" w:color="auto"/>
              </w:divBdr>
            </w:div>
          </w:divsChild>
        </w:div>
        <w:div w:id="1701318627">
          <w:marLeft w:val="0"/>
          <w:marRight w:val="0"/>
          <w:marTop w:val="0"/>
          <w:marBottom w:val="0"/>
          <w:divBdr>
            <w:top w:val="none" w:sz="0" w:space="0" w:color="auto"/>
            <w:left w:val="none" w:sz="0" w:space="0" w:color="auto"/>
            <w:bottom w:val="none" w:sz="0" w:space="0" w:color="auto"/>
            <w:right w:val="none" w:sz="0" w:space="0" w:color="auto"/>
          </w:divBdr>
        </w:div>
      </w:divsChild>
    </w:div>
    <w:div w:id="2099062668">
      <w:bodyDiv w:val="1"/>
      <w:marLeft w:val="0"/>
      <w:marRight w:val="0"/>
      <w:marTop w:val="0"/>
      <w:marBottom w:val="0"/>
      <w:divBdr>
        <w:top w:val="none" w:sz="0" w:space="0" w:color="auto"/>
        <w:left w:val="none" w:sz="0" w:space="0" w:color="auto"/>
        <w:bottom w:val="none" w:sz="0" w:space="0" w:color="auto"/>
        <w:right w:val="none" w:sz="0" w:space="0" w:color="auto"/>
      </w:divBdr>
    </w:div>
    <w:div w:id="2099592425">
      <w:bodyDiv w:val="1"/>
      <w:marLeft w:val="0"/>
      <w:marRight w:val="0"/>
      <w:marTop w:val="0"/>
      <w:marBottom w:val="0"/>
      <w:divBdr>
        <w:top w:val="none" w:sz="0" w:space="0" w:color="auto"/>
        <w:left w:val="none" w:sz="0" w:space="0" w:color="auto"/>
        <w:bottom w:val="none" w:sz="0" w:space="0" w:color="auto"/>
        <w:right w:val="none" w:sz="0" w:space="0" w:color="auto"/>
      </w:divBdr>
    </w:div>
    <w:div w:id="2099784306">
      <w:bodyDiv w:val="1"/>
      <w:marLeft w:val="0"/>
      <w:marRight w:val="0"/>
      <w:marTop w:val="0"/>
      <w:marBottom w:val="0"/>
      <w:divBdr>
        <w:top w:val="none" w:sz="0" w:space="0" w:color="auto"/>
        <w:left w:val="none" w:sz="0" w:space="0" w:color="auto"/>
        <w:bottom w:val="none" w:sz="0" w:space="0" w:color="auto"/>
        <w:right w:val="none" w:sz="0" w:space="0" w:color="auto"/>
      </w:divBdr>
      <w:divsChild>
        <w:div w:id="1359506573">
          <w:marLeft w:val="0"/>
          <w:marRight w:val="0"/>
          <w:marTop w:val="0"/>
          <w:marBottom w:val="0"/>
          <w:divBdr>
            <w:top w:val="none" w:sz="0" w:space="0" w:color="auto"/>
            <w:left w:val="none" w:sz="0" w:space="0" w:color="auto"/>
            <w:bottom w:val="none" w:sz="0" w:space="0" w:color="auto"/>
            <w:right w:val="none" w:sz="0" w:space="0" w:color="auto"/>
          </w:divBdr>
          <w:divsChild>
            <w:div w:id="810904292">
              <w:marLeft w:val="0"/>
              <w:marRight w:val="0"/>
              <w:marTop w:val="750"/>
              <w:marBottom w:val="750"/>
              <w:divBdr>
                <w:top w:val="none" w:sz="0" w:space="0" w:color="auto"/>
                <w:left w:val="none" w:sz="0" w:space="0" w:color="auto"/>
                <w:bottom w:val="none" w:sz="0" w:space="0" w:color="auto"/>
                <w:right w:val="none" w:sz="0" w:space="0" w:color="auto"/>
              </w:divBdr>
            </w:div>
          </w:divsChild>
        </w:div>
        <w:div w:id="352729238">
          <w:marLeft w:val="0"/>
          <w:marRight w:val="0"/>
          <w:marTop w:val="0"/>
          <w:marBottom w:val="0"/>
          <w:divBdr>
            <w:top w:val="none" w:sz="0" w:space="0" w:color="auto"/>
            <w:left w:val="none" w:sz="0" w:space="0" w:color="auto"/>
            <w:bottom w:val="none" w:sz="0" w:space="0" w:color="auto"/>
            <w:right w:val="none" w:sz="0" w:space="0" w:color="auto"/>
          </w:divBdr>
        </w:div>
      </w:divsChild>
    </w:div>
    <w:div w:id="2104380209">
      <w:bodyDiv w:val="1"/>
      <w:marLeft w:val="0"/>
      <w:marRight w:val="0"/>
      <w:marTop w:val="0"/>
      <w:marBottom w:val="0"/>
      <w:divBdr>
        <w:top w:val="none" w:sz="0" w:space="0" w:color="auto"/>
        <w:left w:val="none" w:sz="0" w:space="0" w:color="auto"/>
        <w:bottom w:val="none" w:sz="0" w:space="0" w:color="auto"/>
        <w:right w:val="none" w:sz="0" w:space="0" w:color="auto"/>
      </w:divBdr>
      <w:divsChild>
        <w:div w:id="816845781">
          <w:marLeft w:val="0"/>
          <w:marRight w:val="0"/>
          <w:marTop w:val="0"/>
          <w:marBottom w:val="0"/>
          <w:divBdr>
            <w:top w:val="none" w:sz="0" w:space="0" w:color="auto"/>
            <w:left w:val="none" w:sz="0" w:space="0" w:color="auto"/>
            <w:bottom w:val="none" w:sz="0" w:space="0" w:color="auto"/>
            <w:right w:val="none" w:sz="0" w:space="0" w:color="auto"/>
          </w:divBdr>
          <w:divsChild>
            <w:div w:id="1154906165">
              <w:marLeft w:val="0"/>
              <w:marRight w:val="0"/>
              <w:marTop w:val="0"/>
              <w:marBottom w:val="0"/>
              <w:divBdr>
                <w:top w:val="none" w:sz="0" w:space="0" w:color="auto"/>
                <w:left w:val="none" w:sz="0" w:space="0" w:color="auto"/>
                <w:bottom w:val="none" w:sz="0" w:space="0" w:color="auto"/>
                <w:right w:val="none" w:sz="0" w:space="0" w:color="auto"/>
              </w:divBdr>
            </w:div>
          </w:divsChild>
        </w:div>
        <w:div w:id="1913350725">
          <w:marLeft w:val="0"/>
          <w:marRight w:val="0"/>
          <w:marTop w:val="0"/>
          <w:marBottom w:val="0"/>
          <w:divBdr>
            <w:top w:val="none" w:sz="0" w:space="0" w:color="auto"/>
            <w:left w:val="none" w:sz="0" w:space="0" w:color="auto"/>
            <w:bottom w:val="none" w:sz="0" w:space="0" w:color="auto"/>
            <w:right w:val="none" w:sz="0" w:space="0" w:color="auto"/>
          </w:divBdr>
        </w:div>
      </w:divsChild>
    </w:div>
    <w:div w:id="2104762081">
      <w:bodyDiv w:val="1"/>
      <w:marLeft w:val="0"/>
      <w:marRight w:val="0"/>
      <w:marTop w:val="0"/>
      <w:marBottom w:val="0"/>
      <w:divBdr>
        <w:top w:val="none" w:sz="0" w:space="0" w:color="auto"/>
        <w:left w:val="none" w:sz="0" w:space="0" w:color="auto"/>
        <w:bottom w:val="none" w:sz="0" w:space="0" w:color="auto"/>
        <w:right w:val="none" w:sz="0" w:space="0" w:color="auto"/>
      </w:divBdr>
    </w:div>
    <w:div w:id="2105177137">
      <w:bodyDiv w:val="1"/>
      <w:marLeft w:val="0"/>
      <w:marRight w:val="0"/>
      <w:marTop w:val="0"/>
      <w:marBottom w:val="0"/>
      <w:divBdr>
        <w:top w:val="none" w:sz="0" w:space="0" w:color="auto"/>
        <w:left w:val="none" w:sz="0" w:space="0" w:color="auto"/>
        <w:bottom w:val="none" w:sz="0" w:space="0" w:color="auto"/>
        <w:right w:val="none" w:sz="0" w:space="0" w:color="auto"/>
      </w:divBdr>
      <w:divsChild>
        <w:div w:id="569929482">
          <w:marLeft w:val="0"/>
          <w:marRight w:val="0"/>
          <w:marTop w:val="0"/>
          <w:marBottom w:val="0"/>
          <w:divBdr>
            <w:top w:val="none" w:sz="0" w:space="0" w:color="auto"/>
            <w:left w:val="none" w:sz="0" w:space="0" w:color="auto"/>
            <w:bottom w:val="none" w:sz="0" w:space="0" w:color="auto"/>
            <w:right w:val="none" w:sz="0" w:space="0" w:color="auto"/>
          </w:divBdr>
        </w:div>
        <w:div w:id="1094671274">
          <w:marLeft w:val="0"/>
          <w:marRight w:val="0"/>
          <w:marTop w:val="0"/>
          <w:marBottom w:val="0"/>
          <w:divBdr>
            <w:top w:val="none" w:sz="0" w:space="0" w:color="auto"/>
            <w:left w:val="none" w:sz="0" w:space="0" w:color="auto"/>
            <w:bottom w:val="none" w:sz="0" w:space="0" w:color="auto"/>
            <w:right w:val="none" w:sz="0" w:space="0" w:color="auto"/>
          </w:divBdr>
          <w:divsChild>
            <w:div w:id="14107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326">
      <w:bodyDiv w:val="1"/>
      <w:marLeft w:val="0"/>
      <w:marRight w:val="0"/>
      <w:marTop w:val="0"/>
      <w:marBottom w:val="0"/>
      <w:divBdr>
        <w:top w:val="none" w:sz="0" w:space="0" w:color="auto"/>
        <w:left w:val="none" w:sz="0" w:space="0" w:color="auto"/>
        <w:bottom w:val="none" w:sz="0" w:space="0" w:color="auto"/>
        <w:right w:val="none" w:sz="0" w:space="0" w:color="auto"/>
      </w:divBdr>
      <w:divsChild>
        <w:div w:id="505170105">
          <w:marLeft w:val="0"/>
          <w:marRight w:val="0"/>
          <w:marTop w:val="0"/>
          <w:marBottom w:val="0"/>
          <w:divBdr>
            <w:top w:val="none" w:sz="0" w:space="0" w:color="auto"/>
            <w:left w:val="none" w:sz="0" w:space="0" w:color="auto"/>
            <w:bottom w:val="none" w:sz="0" w:space="0" w:color="auto"/>
            <w:right w:val="none" w:sz="0" w:space="0" w:color="auto"/>
          </w:divBdr>
          <w:divsChild>
            <w:div w:id="257638512">
              <w:marLeft w:val="0"/>
              <w:marRight w:val="0"/>
              <w:marTop w:val="750"/>
              <w:marBottom w:val="750"/>
              <w:divBdr>
                <w:top w:val="none" w:sz="0" w:space="0" w:color="auto"/>
                <w:left w:val="none" w:sz="0" w:space="0" w:color="auto"/>
                <w:bottom w:val="none" w:sz="0" w:space="0" w:color="auto"/>
                <w:right w:val="none" w:sz="0" w:space="0" w:color="auto"/>
              </w:divBdr>
            </w:div>
          </w:divsChild>
        </w:div>
        <w:div w:id="2039500488">
          <w:marLeft w:val="0"/>
          <w:marRight w:val="0"/>
          <w:marTop w:val="0"/>
          <w:marBottom w:val="0"/>
          <w:divBdr>
            <w:top w:val="none" w:sz="0" w:space="0" w:color="auto"/>
            <w:left w:val="none" w:sz="0" w:space="0" w:color="auto"/>
            <w:bottom w:val="none" w:sz="0" w:space="0" w:color="auto"/>
            <w:right w:val="none" w:sz="0" w:space="0" w:color="auto"/>
          </w:divBdr>
        </w:div>
      </w:divsChild>
    </w:div>
    <w:div w:id="2105613333">
      <w:bodyDiv w:val="1"/>
      <w:marLeft w:val="0"/>
      <w:marRight w:val="0"/>
      <w:marTop w:val="0"/>
      <w:marBottom w:val="0"/>
      <w:divBdr>
        <w:top w:val="none" w:sz="0" w:space="0" w:color="auto"/>
        <w:left w:val="none" w:sz="0" w:space="0" w:color="auto"/>
        <w:bottom w:val="none" w:sz="0" w:space="0" w:color="auto"/>
        <w:right w:val="none" w:sz="0" w:space="0" w:color="auto"/>
      </w:divBdr>
      <w:divsChild>
        <w:div w:id="1302883011">
          <w:marLeft w:val="0"/>
          <w:marRight w:val="0"/>
          <w:marTop w:val="0"/>
          <w:marBottom w:val="0"/>
          <w:divBdr>
            <w:top w:val="none" w:sz="0" w:space="0" w:color="auto"/>
            <w:left w:val="none" w:sz="0" w:space="0" w:color="auto"/>
            <w:bottom w:val="none" w:sz="0" w:space="0" w:color="auto"/>
            <w:right w:val="none" w:sz="0" w:space="0" w:color="auto"/>
          </w:divBdr>
          <w:divsChild>
            <w:div w:id="1447651227">
              <w:marLeft w:val="0"/>
              <w:marRight w:val="0"/>
              <w:marTop w:val="0"/>
              <w:marBottom w:val="0"/>
              <w:divBdr>
                <w:top w:val="none" w:sz="0" w:space="0" w:color="auto"/>
                <w:left w:val="none" w:sz="0" w:space="0" w:color="auto"/>
                <w:bottom w:val="none" w:sz="0" w:space="0" w:color="auto"/>
                <w:right w:val="none" w:sz="0" w:space="0" w:color="auto"/>
              </w:divBdr>
            </w:div>
          </w:divsChild>
        </w:div>
        <w:div w:id="1649826008">
          <w:marLeft w:val="0"/>
          <w:marRight w:val="0"/>
          <w:marTop w:val="0"/>
          <w:marBottom w:val="0"/>
          <w:divBdr>
            <w:top w:val="none" w:sz="0" w:space="0" w:color="auto"/>
            <w:left w:val="none" w:sz="0" w:space="0" w:color="auto"/>
            <w:bottom w:val="none" w:sz="0" w:space="0" w:color="auto"/>
            <w:right w:val="none" w:sz="0" w:space="0" w:color="auto"/>
          </w:divBdr>
        </w:div>
      </w:divsChild>
    </w:div>
    <w:div w:id="2106487580">
      <w:bodyDiv w:val="1"/>
      <w:marLeft w:val="0"/>
      <w:marRight w:val="0"/>
      <w:marTop w:val="0"/>
      <w:marBottom w:val="0"/>
      <w:divBdr>
        <w:top w:val="none" w:sz="0" w:space="0" w:color="auto"/>
        <w:left w:val="none" w:sz="0" w:space="0" w:color="auto"/>
        <w:bottom w:val="none" w:sz="0" w:space="0" w:color="auto"/>
        <w:right w:val="none" w:sz="0" w:space="0" w:color="auto"/>
      </w:divBdr>
      <w:divsChild>
        <w:div w:id="393696839">
          <w:marLeft w:val="0"/>
          <w:marRight w:val="0"/>
          <w:marTop w:val="0"/>
          <w:marBottom w:val="0"/>
          <w:divBdr>
            <w:top w:val="none" w:sz="0" w:space="0" w:color="auto"/>
            <w:left w:val="none" w:sz="0" w:space="0" w:color="auto"/>
            <w:bottom w:val="none" w:sz="0" w:space="0" w:color="auto"/>
            <w:right w:val="none" w:sz="0" w:space="0" w:color="auto"/>
          </w:divBdr>
        </w:div>
        <w:div w:id="1924026124">
          <w:marLeft w:val="0"/>
          <w:marRight w:val="0"/>
          <w:marTop w:val="0"/>
          <w:marBottom w:val="0"/>
          <w:divBdr>
            <w:top w:val="none" w:sz="0" w:space="0" w:color="auto"/>
            <w:left w:val="none" w:sz="0" w:space="0" w:color="auto"/>
            <w:bottom w:val="none" w:sz="0" w:space="0" w:color="auto"/>
            <w:right w:val="none" w:sz="0" w:space="0" w:color="auto"/>
          </w:divBdr>
          <w:divsChild>
            <w:div w:id="2012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0237">
      <w:bodyDiv w:val="1"/>
      <w:marLeft w:val="0"/>
      <w:marRight w:val="0"/>
      <w:marTop w:val="0"/>
      <w:marBottom w:val="0"/>
      <w:divBdr>
        <w:top w:val="none" w:sz="0" w:space="0" w:color="auto"/>
        <w:left w:val="none" w:sz="0" w:space="0" w:color="auto"/>
        <w:bottom w:val="none" w:sz="0" w:space="0" w:color="auto"/>
        <w:right w:val="none" w:sz="0" w:space="0" w:color="auto"/>
      </w:divBdr>
      <w:divsChild>
        <w:div w:id="420223741">
          <w:marLeft w:val="-225"/>
          <w:marRight w:val="-225"/>
          <w:marTop w:val="0"/>
          <w:marBottom w:val="0"/>
          <w:divBdr>
            <w:top w:val="none" w:sz="0" w:space="0" w:color="auto"/>
            <w:left w:val="none" w:sz="0" w:space="0" w:color="auto"/>
            <w:bottom w:val="none" w:sz="0" w:space="0" w:color="auto"/>
            <w:right w:val="none" w:sz="0" w:space="0" w:color="auto"/>
          </w:divBdr>
          <w:divsChild>
            <w:div w:id="1217548416">
              <w:marLeft w:val="0"/>
              <w:marRight w:val="0"/>
              <w:marTop w:val="0"/>
              <w:marBottom w:val="0"/>
              <w:divBdr>
                <w:top w:val="none" w:sz="0" w:space="0" w:color="auto"/>
                <w:left w:val="none" w:sz="0" w:space="0" w:color="auto"/>
                <w:bottom w:val="none" w:sz="0" w:space="0" w:color="auto"/>
                <w:right w:val="none" w:sz="0" w:space="0" w:color="auto"/>
              </w:divBdr>
              <w:divsChild>
                <w:div w:id="843128642">
                  <w:marLeft w:val="0"/>
                  <w:marRight w:val="0"/>
                  <w:marTop w:val="0"/>
                  <w:marBottom w:val="0"/>
                  <w:divBdr>
                    <w:top w:val="none" w:sz="0" w:space="0" w:color="auto"/>
                    <w:left w:val="none" w:sz="0" w:space="0" w:color="auto"/>
                    <w:bottom w:val="none" w:sz="0" w:space="0" w:color="auto"/>
                    <w:right w:val="none" w:sz="0" w:space="0" w:color="auto"/>
                  </w:divBdr>
                </w:div>
              </w:divsChild>
            </w:div>
            <w:div w:id="13882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507">
      <w:bodyDiv w:val="1"/>
      <w:marLeft w:val="0"/>
      <w:marRight w:val="0"/>
      <w:marTop w:val="0"/>
      <w:marBottom w:val="0"/>
      <w:divBdr>
        <w:top w:val="none" w:sz="0" w:space="0" w:color="auto"/>
        <w:left w:val="none" w:sz="0" w:space="0" w:color="auto"/>
        <w:bottom w:val="none" w:sz="0" w:space="0" w:color="auto"/>
        <w:right w:val="none" w:sz="0" w:space="0" w:color="auto"/>
      </w:divBdr>
    </w:div>
    <w:div w:id="2107267066">
      <w:bodyDiv w:val="1"/>
      <w:marLeft w:val="0"/>
      <w:marRight w:val="0"/>
      <w:marTop w:val="0"/>
      <w:marBottom w:val="0"/>
      <w:divBdr>
        <w:top w:val="none" w:sz="0" w:space="0" w:color="auto"/>
        <w:left w:val="none" w:sz="0" w:space="0" w:color="auto"/>
        <w:bottom w:val="none" w:sz="0" w:space="0" w:color="auto"/>
        <w:right w:val="none" w:sz="0" w:space="0" w:color="auto"/>
      </w:divBdr>
      <w:divsChild>
        <w:div w:id="435713483">
          <w:marLeft w:val="0"/>
          <w:marRight w:val="0"/>
          <w:marTop w:val="0"/>
          <w:marBottom w:val="0"/>
          <w:divBdr>
            <w:top w:val="none" w:sz="0" w:space="0" w:color="auto"/>
            <w:left w:val="none" w:sz="0" w:space="0" w:color="auto"/>
            <w:bottom w:val="none" w:sz="0" w:space="0" w:color="auto"/>
            <w:right w:val="none" w:sz="0" w:space="0" w:color="auto"/>
          </w:divBdr>
          <w:divsChild>
            <w:div w:id="1374380203">
              <w:marLeft w:val="0"/>
              <w:marRight w:val="0"/>
              <w:marTop w:val="750"/>
              <w:marBottom w:val="750"/>
              <w:divBdr>
                <w:top w:val="none" w:sz="0" w:space="0" w:color="auto"/>
                <w:left w:val="none" w:sz="0" w:space="0" w:color="auto"/>
                <w:bottom w:val="none" w:sz="0" w:space="0" w:color="auto"/>
                <w:right w:val="none" w:sz="0" w:space="0" w:color="auto"/>
              </w:divBdr>
            </w:div>
          </w:divsChild>
        </w:div>
        <w:div w:id="517235235">
          <w:marLeft w:val="0"/>
          <w:marRight w:val="0"/>
          <w:marTop w:val="0"/>
          <w:marBottom w:val="0"/>
          <w:divBdr>
            <w:top w:val="none" w:sz="0" w:space="0" w:color="auto"/>
            <w:left w:val="none" w:sz="0" w:space="0" w:color="auto"/>
            <w:bottom w:val="none" w:sz="0" w:space="0" w:color="auto"/>
            <w:right w:val="none" w:sz="0" w:space="0" w:color="auto"/>
          </w:divBdr>
        </w:div>
      </w:divsChild>
    </w:div>
    <w:div w:id="2109353111">
      <w:bodyDiv w:val="1"/>
      <w:marLeft w:val="0"/>
      <w:marRight w:val="0"/>
      <w:marTop w:val="0"/>
      <w:marBottom w:val="0"/>
      <w:divBdr>
        <w:top w:val="none" w:sz="0" w:space="0" w:color="auto"/>
        <w:left w:val="none" w:sz="0" w:space="0" w:color="auto"/>
        <w:bottom w:val="none" w:sz="0" w:space="0" w:color="auto"/>
        <w:right w:val="none" w:sz="0" w:space="0" w:color="auto"/>
      </w:divBdr>
      <w:divsChild>
        <w:div w:id="129326725">
          <w:marLeft w:val="0"/>
          <w:marRight w:val="0"/>
          <w:marTop w:val="0"/>
          <w:marBottom w:val="0"/>
          <w:divBdr>
            <w:top w:val="none" w:sz="0" w:space="0" w:color="auto"/>
            <w:left w:val="none" w:sz="0" w:space="0" w:color="auto"/>
            <w:bottom w:val="none" w:sz="0" w:space="0" w:color="auto"/>
            <w:right w:val="none" w:sz="0" w:space="0" w:color="auto"/>
          </w:divBdr>
          <w:divsChild>
            <w:div w:id="1114406504">
              <w:marLeft w:val="0"/>
              <w:marRight w:val="0"/>
              <w:marTop w:val="0"/>
              <w:marBottom w:val="0"/>
              <w:divBdr>
                <w:top w:val="none" w:sz="0" w:space="0" w:color="auto"/>
                <w:left w:val="none" w:sz="0" w:space="0" w:color="auto"/>
                <w:bottom w:val="none" w:sz="0" w:space="0" w:color="auto"/>
                <w:right w:val="none" w:sz="0" w:space="0" w:color="auto"/>
              </w:divBdr>
            </w:div>
          </w:divsChild>
        </w:div>
        <w:div w:id="924270039">
          <w:marLeft w:val="0"/>
          <w:marRight w:val="0"/>
          <w:marTop w:val="0"/>
          <w:marBottom w:val="0"/>
          <w:divBdr>
            <w:top w:val="none" w:sz="0" w:space="0" w:color="auto"/>
            <w:left w:val="none" w:sz="0" w:space="0" w:color="auto"/>
            <w:bottom w:val="none" w:sz="0" w:space="0" w:color="auto"/>
            <w:right w:val="none" w:sz="0" w:space="0" w:color="auto"/>
          </w:divBdr>
        </w:div>
      </w:divsChild>
    </w:div>
    <w:div w:id="2109813046">
      <w:bodyDiv w:val="1"/>
      <w:marLeft w:val="0"/>
      <w:marRight w:val="0"/>
      <w:marTop w:val="0"/>
      <w:marBottom w:val="0"/>
      <w:divBdr>
        <w:top w:val="none" w:sz="0" w:space="0" w:color="auto"/>
        <w:left w:val="none" w:sz="0" w:space="0" w:color="auto"/>
        <w:bottom w:val="none" w:sz="0" w:space="0" w:color="auto"/>
        <w:right w:val="none" w:sz="0" w:space="0" w:color="auto"/>
      </w:divBdr>
      <w:divsChild>
        <w:div w:id="1807818967">
          <w:marLeft w:val="0"/>
          <w:marRight w:val="0"/>
          <w:marTop w:val="0"/>
          <w:marBottom w:val="0"/>
          <w:divBdr>
            <w:top w:val="none" w:sz="0" w:space="0" w:color="auto"/>
            <w:left w:val="none" w:sz="0" w:space="0" w:color="auto"/>
            <w:bottom w:val="none" w:sz="0" w:space="0" w:color="auto"/>
            <w:right w:val="none" w:sz="0" w:space="0" w:color="auto"/>
          </w:divBdr>
          <w:divsChild>
            <w:div w:id="430974314">
              <w:marLeft w:val="0"/>
              <w:marRight w:val="0"/>
              <w:marTop w:val="750"/>
              <w:marBottom w:val="750"/>
              <w:divBdr>
                <w:top w:val="none" w:sz="0" w:space="0" w:color="auto"/>
                <w:left w:val="none" w:sz="0" w:space="0" w:color="auto"/>
                <w:bottom w:val="none" w:sz="0" w:space="0" w:color="auto"/>
                <w:right w:val="none" w:sz="0" w:space="0" w:color="auto"/>
              </w:divBdr>
            </w:div>
          </w:divsChild>
        </w:div>
        <w:div w:id="2084837161">
          <w:marLeft w:val="0"/>
          <w:marRight w:val="0"/>
          <w:marTop w:val="0"/>
          <w:marBottom w:val="0"/>
          <w:divBdr>
            <w:top w:val="none" w:sz="0" w:space="0" w:color="auto"/>
            <w:left w:val="none" w:sz="0" w:space="0" w:color="auto"/>
            <w:bottom w:val="none" w:sz="0" w:space="0" w:color="auto"/>
            <w:right w:val="none" w:sz="0" w:space="0" w:color="auto"/>
          </w:divBdr>
        </w:div>
      </w:divsChild>
    </w:div>
    <w:div w:id="2113477702">
      <w:bodyDiv w:val="1"/>
      <w:marLeft w:val="0"/>
      <w:marRight w:val="0"/>
      <w:marTop w:val="0"/>
      <w:marBottom w:val="0"/>
      <w:divBdr>
        <w:top w:val="none" w:sz="0" w:space="0" w:color="auto"/>
        <w:left w:val="none" w:sz="0" w:space="0" w:color="auto"/>
        <w:bottom w:val="none" w:sz="0" w:space="0" w:color="auto"/>
        <w:right w:val="none" w:sz="0" w:space="0" w:color="auto"/>
      </w:divBdr>
      <w:divsChild>
        <w:div w:id="624846994">
          <w:marLeft w:val="0"/>
          <w:marRight w:val="0"/>
          <w:marTop w:val="0"/>
          <w:marBottom w:val="0"/>
          <w:divBdr>
            <w:top w:val="none" w:sz="0" w:space="0" w:color="auto"/>
            <w:left w:val="none" w:sz="0" w:space="0" w:color="auto"/>
            <w:bottom w:val="none" w:sz="0" w:space="0" w:color="auto"/>
            <w:right w:val="none" w:sz="0" w:space="0" w:color="auto"/>
          </w:divBdr>
          <w:divsChild>
            <w:div w:id="2137600892">
              <w:marLeft w:val="0"/>
              <w:marRight w:val="0"/>
              <w:marTop w:val="0"/>
              <w:marBottom w:val="0"/>
              <w:divBdr>
                <w:top w:val="none" w:sz="0" w:space="0" w:color="auto"/>
                <w:left w:val="none" w:sz="0" w:space="0" w:color="auto"/>
                <w:bottom w:val="none" w:sz="0" w:space="0" w:color="auto"/>
                <w:right w:val="none" w:sz="0" w:space="0" w:color="auto"/>
              </w:divBdr>
            </w:div>
          </w:divsChild>
        </w:div>
        <w:div w:id="1353262403">
          <w:marLeft w:val="0"/>
          <w:marRight w:val="0"/>
          <w:marTop w:val="0"/>
          <w:marBottom w:val="0"/>
          <w:divBdr>
            <w:top w:val="none" w:sz="0" w:space="0" w:color="auto"/>
            <w:left w:val="none" w:sz="0" w:space="0" w:color="auto"/>
            <w:bottom w:val="none" w:sz="0" w:space="0" w:color="auto"/>
            <w:right w:val="none" w:sz="0" w:space="0" w:color="auto"/>
          </w:divBdr>
        </w:div>
      </w:divsChild>
    </w:div>
    <w:div w:id="2113864766">
      <w:bodyDiv w:val="1"/>
      <w:marLeft w:val="0"/>
      <w:marRight w:val="0"/>
      <w:marTop w:val="0"/>
      <w:marBottom w:val="0"/>
      <w:divBdr>
        <w:top w:val="none" w:sz="0" w:space="0" w:color="auto"/>
        <w:left w:val="none" w:sz="0" w:space="0" w:color="auto"/>
        <w:bottom w:val="none" w:sz="0" w:space="0" w:color="auto"/>
        <w:right w:val="none" w:sz="0" w:space="0" w:color="auto"/>
      </w:divBdr>
      <w:divsChild>
        <w:div w:id="398675484">
          <w:marLeft w:val="0"/>
          <w:marRight w:val="0"/>
          <w:marTop w:val="0"/>
          <w:marBottom w:val="0"/>
          <w:divBdr>
            <w:top w:val="none" w:sz="0" w:space="0" w:color="auto"/>
            <w:left w:val="none" w:sz="0" w:space="0" w:color="auto"/>
            <w:bottom w:val="none" w:sz="0" w:space="0" w:color="auto"/>
            <w:right w:val="none" w:sz="0" w:space="0" w:color="auto"/>
          </w:divBdr>
          <w:divsChild>
            <w:div w:id="1147894573">
              <w:marLeft w:val="0"/>
              <w:marRight w:val="0"/>
              <w:marTop w:val="0"/>
              <w:marBottom w:val="0"/>
              <w:divBdr>
                <w:top w:val="none" w:sz="0" w:space="0" w:color="auto"/>
                <w:left w:val="none" w:sz="0" w:space="0" w:color="auto"/>
                <w:bottom w:val="none" w:sz="0" w:space="0" w:color="auto"/>
                <w:right w:val="none" w:sz="0" w:space="0" w:color="auto"/>
              </w:divBdr>
            </w:div>
          </w:divsChild>
        </w:div>
        <w:div w:id="909002794">
          <w:marLeft w:val="0"/>
          <w:marRight w:val="0"/>
          <w:marTop w:val="0"/>
          <w:marBottom w:val="0"/>
          <w:divBdr>
            <w:top w:val="none" w:sz="0" w:space="0" w:color="auto"/>
            <w:left w:val="none" w:sz="0" w:space="0" w:color="auto"/>
            <w:bottom w:val="none" w:sz="0" w:space="0" w:color="auto"/>
            <w:right w:val="none" w:sz="0" w:space="0" w:color="auto"/>
          </w:divBdr>
        </w:div>
      </w:divsChild>
    </w:div>
    <w:div w:id="2115125358">
      <w:bodyDiv w:val="1"/>
      <w:marLeft w:val="0"/>
      <w:marRight w:val="0"/>
      <w:marTop w:val="0"/>
      <w:marBottom w:val="0"/>
      <w:divBdr>
        <w:top w:val="none" w:sz="0" w:space="0" w:color="auto"/>
        <w:left w:val="none" w:sz="0" w:space="0" w:color="auto"/>
        <w:bottom w:val="none" w:sz="0" w:space="0" w:color="auto"/>
        <w:right w:val="none" w:sz="0" w:space="0" w:color="auto"/>
      </w:divBdr>
    </w:div>
    <w:div w:id="2115437572">
      <w:bodyDiv w:val="1"/>
      <w:marLeft w:val="0"/>
      <w:marRight w:val="0"/>
      <w:marTop w:val="0"/>
      <w:marBottom w:val="0"/>
      <w:divBdr>
        <w:top w:val="none" w:sz="0" w:space="0" w:color="auto"/>
        <w:left w:val="none" w:sz="0" w:space="0" w:color="auto"/>
        <w:bottom w:val="none" w:sz="0" w:space="0" w:color="auto"/>
        <w:right w:val="none" w:sz="0" w:space="0" w:color="auto"/>
      </w:divBdr>
    </w:div>
    <w:div w:id="2116056383">
      <w:bodyDiv w:val="1"/>
      <w:marLeft w:val="0"/>
      <w:marRight w:val="0"/>
      <w:marTop w:val="0"/>
      <w:marBottom w:val="0"/>
      <w:divBdr>
        <w:top w:val="none" w:sz="0" w:space="0" w:color="auto"/>
        <w:left w:val="none" w:sz="0" w:space="0" w:color="auto"/>
        <w:bottom w:val="none" w:sz="0" w:space="0" w:color="auto"/>
        <w:right w:val="none" w:sz="0" w:space="0" w:color="auto"/>
      </w:divBdr>
      <w:divsChild>
        <w:div w:id="961888070">
          <w:marLeft w:val="0"/>
          <w:marRight w:val="0"/>
          <w:marTop w:val="0"/>
          <w:marBottom w:val="0"/>
          <w:divBdr>
            <w:top w:val="none" w:sz="0" w:space="0" w:color="auto"/>
            <w:left w:val="none" w:sz="0" w:space="0" w:color="auto"/>
            <w:bottom w:val="none" w:sz="0" w:space="0" w:color="auto"/>
            <w:right w:val="none" w:sz="0" w:space="0" w:color="auto"/>
          </w:divBdr>
          <w:divsChild>
            <w:div w:id="1056779138">
              <w:marLeft w:val="0"/>
              <w:marRight w:val="0"/>
              <w:marTop w:val="750"/>
              <w:marBottom w:val="750"/>
              <w:divBdr>
                <w:top w:val="none" w:sz="0" w:space="0" w:color="auto"/>
                <w:left w:val="none" w:sz="0" w:space="0" w:color="auto"/>
                <w:bottom w:val="none" w:sz="0" w:space="0" w:color="auto"/>
                <w:right w:val="none" w:sz="0" w:space="0" w:color="auto"/>
              </w:divBdr>
            </w:div>
          </w:divsChild>
        </w:div>
        <w:div w:id="1920208430">
          <w:marLeft w:val="0"/>
          <w:marRight w:val="0"/>
          <w:marTop w:val="0"/>
          <w:marBottom w:val="0"/>
          <w:divBdr>
            <w:top w:val="none" w:sz="0" w:space="0" w:color="auto"/>
            <w:left w:val="none" w:sz="0" w:space="0" w:color="auto"/>
            <w:bottom w:val="none" w:sz="0" w:space="0" w:color="auto"/>
            <w:right w:val="none" w:sz="0" w:space="0" w:color="auto"/>
          </w:divBdr>
        </w:div>
      </w:divsChild>
    </w:div>
    <w:div w:id="2117020189">
      <w:bodyDiv w:val="1"/>
      <w:marLeft w:val="0"/>
      <w:marRight w:val="0"/>
      <w:marTop w:val="0"/>
      <w:marBottom w:val="0"/>
      <w:divBdr>
        <w:top w:val="none" w:sz="0" w:space="0" w:color="auto"/>
        <w:left w:val="none" w:sz="0" w:space="0" w:color="auto"/>
        <w:bottom w:val="none" w:sz="0" w:space="0" w:color="auto"/>
        <w:right w:val="none" w:sz="0" w:space="0" w:color="auto"/>
      </w:divBdr>
    </w:div>
    <w:div w:id="2119838108">
      <w:bodyDiv w:val="1"/>
      <w:marLeft w:val="0"/>
      <w:marRight w:val="0"/>
      <w:marTop w:val="0"/>
      <w:marBottom w:val="0"/>
      <w:divBdr>
        <w:top w:val="none" w:sz="0" w:space="0" w:color="auto"/>
        <w:left w:val="none" w:sz="0" w:space="0" w:color="auto"/>
        <w:bottom w:val="none" w:sz="0" w:space="0" w:color="auto"/>
        <w:right w:val="none" w:sz="0" w:space="0" w:color="auto"/>
      </w:divBdr>
      <w:divsChild>
        <w:div w:id="592711244">
          <w:marLeft w:val="0"/>
          <w:marRight w:val="0"/>
          <w:marTop w:val="0"/>
          <w:marBottom w:val="0"/>
          <w:divBdr>
            <w:top w:val="none" w:sz="0" w:space="0" w:color="auto"/>
            <w:left w:val="none" w:sz="0" w:space="0" w:color="auto"/>
            <w:bottom w:val="none" w:sz="0" w:space="0" w:color="auto"/>
            <w:right w:val="none" w:sz="0" w:space="0" w:color="auto"/>
          </w:divBdr>
        </w:div>
        <w:div w:id="1269897308">
          <w:marLeft w:val="0"/>
          <w:marRight w:val="0"/>
          <w:marTop w:val="0"/>
          <w:marBottom w:val="0"/>
          <w:divBdr>
            <w:top w:val="none" w:sz="0" w:space="0" w:color="auto"/>
            <w:left w:val="none" w:sz="0" w:space="0" w:color="auto"/>
            <w:bottom w:val="none" w:sz="0" w:space="0" w:color="auto"/>
            <w:right w:val="none" w:sz="0" w:space="0" w:color="auto"/>
          </w:divBdr>
          <w:divsChild>
            <w:div w:id="403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2751">
      <w:bodyDiv w:val="1"/>
      <w:marLeft w:val="0"/>
      <w:marRight w:val="0"/>
      <w:marTop w:val="0"/>
      <w:marBottom w:val="0"/>
      <w:divBdr>
        <w:top w:val="none" w:sz="0" w:space="0" w:color="auto"/>
        <w:left w:val="none" w:sz="0" w:space="0" w:color="auto"/>
        <w:bottom w:val="none" w:sz="0" w:space="0" w:color="auto"/>
        <w:right w:val="none" w:sz="0" w:space="0" w:color="auto"/>
      </w:divBdr>
      <w:divsChild>
        <w:div w:id="167335072">
          <w:marLeft w:val="0"/>
          <w:marRight w:val="0"/>
          <w:marTop w:val="0"/>
          <w:marBottom w:val="0"/>
          <w:divBdr>
            <w:top w:val="none" w:sz="0" w:space="0" w:color="auto"/>
            <w:left w:val="none" w:sz="0" w:space="0" w:color="auto"/>
            <w:bottom w:val="none" w:sz="0" w:space="0" w:color="auto"/>
            <w:right w:val="none" w:sz="0" w:space="0" w:color="auto"/>
          </w:divBdr>
          <w:divsChild>
            <w:div w:id="2074115508">
              <w:marLeft w:val="0"/>
              <w:marRight w:val="0"/>
              <w:marTop w:val="750"/>
              <w:marBottom w:val="750"/>
              <w:divBdr>
                <w:top w:val="none" w:sz="0" w:space="0" w:color="auto"/>
                <w:left w:val="none" w:sz="0" w:space="0" w:color="auto"/>
                <w:bottom w:val="none" w:sz="0" w:space="0" w:color="auto"/>
                <w:right w:val="none" w:sz="0" w:space="0" w:color="auto"/>
              </w:divBdr>
            </w:div>
          </w:divsChild>
        </w:div>
        <w:div w:id="741029611">
          <w:marLeft w:val="0"/>
          <w:marRight w:val="0"/>
          <w:marTop w:val="0"/>
          <w:marBottom w:val="0"/>
          <w:divBdr>
            <w:top w:val="none" w:sz="0" w:space="0" w:color="auto"/>
            <w:left w:val="none" w:sz="0" w:space="0" w:color="auto"/>
            <w:bottom w:val="none" w:sz="0" w:space="0" w:color="auto"/>
            <w:right w:val="none" w:sz="0" w:space="0" w:color="auto"/>
          </w:divBdr>
        </w:div>
      </w:divsChild>
    </w:div>
    <w:div w:id="2123105582">
      <w:bodyDiv w:val="1"/>
      <w:marLeft w:val="0"/>
      <w:marRight w:val="0"/>
      <w:marTop w:val="0"/>
      <w:marBottom w:val="0"/>
      <w:divBdr>
        <w:top w:val="none" w:sz="0" w:space="0" w:color="auto"/>
        <w:left w:val="none" w:sz="0" w:space="0" w:color="auto"/>
        <w:bottom w:val="none" w:sz="0" w:space="0" w:color="auto"/>
        <w:right w:val="none" w:sz="0" w:space="0" w:color="auto"/>
      </w:divBdr>
    </w:div>
    <w:div w:id="2123451980">
      <w:bodyDiv w:val="1"/>
      <w:marLeft w:val="0"/>
      <w:marRight w:val="0"/>
      <w:marTop w:val="0"/>
      <w:marBottom w:val="0"/>
      <w:divBdr>
        <w:top w:val="none" w:sz="0" w:space="0" w:color="auto"/>
        <w:left w:val="none" w:sz="0" w:space="0" w:color="auto"/>
        <w:bottom w:val="none" w:sz="0" w:space="0" w:color="auto"/>
        <w:right w:val="none" w:sz="0" w:space="0" w:color="auto"/>
      </w:divBdr>
    </w:div>
    <w:div w:id="2124106323">
      <w:bodyDiv w:val="1"/>
      <w:marLeft w:val="0"/>
      <w:marRight w:val="0"/>
      <w:marTop w:val="0"/>
      <w:marBottom w:val="0"/>
      <w:divBdr>
        <w:top w:val="none" w:sz="0" w:space="0" w:color="auto"/>
        <w:left w:val="none" w:sz="0" w:space="0" w:color="auto"/>
        <w:bottom w:val="none" w:sz="0" w:space="0" w:color="auto"/>
        <w:right w:val="none" w:sz="0" w:space="0" w:color="auto"/>
      </w:divBdr>
    </w:div>
    <w:div w:id="2125077514">
      <w:bodyDiv w:val="1"/>
      <w:marLeft w:val="0"/>
      <w:marRight w:val="0"/>
      <w:marTop w:val="0"/>
      <w:marBottom w:val="0"/>
      <w:divBdr>
        <w:top w:val="none" w:sz="0" w:space="0" w:color="auto"/>
        <w:left w:val="none" w:sz="0" w:space="0" w:color="auto"/>
        <w:bottom w:val="none" w:sz="0" w:space="0" w:color="auto"/>
        <w:right w:val="none" w:sz="0" w:space="0" w:color="auto"/>
      </w:divBdr>
    </w:div>
    <w:div w:id="2126264832">
      <w:bodyDiv w:val="1"/>
      <w:marLeft w:val="0"/>
      <w:marRight w:val="0"/>
      <w:marTop w:val="0"/>
      <w:marBottom w:val="0"/>
      <w:divBdr>
        <w:top w:val="none" w:sz="0" w:space="0" w:color="auto"/>
        <w:left w:val="none" w:sz="0" w:space="0" w:color="auto"/>
        <w:bottom w:val="none" w:sz="0" w:space="0" w:color="auto"/>
        <w:right w:val="none" w:sz="0" w:space="0" w:color="auto"/>
      </w:divBdr>
      <w:divsChild>
        <w:div w:id="332614609">
          <w:marLeft w:val="0"/>
          <w:marRight w:val="0"/>
          <w:marTop w:val="0"/>
          <w:marBottom w:val="0"/>
          <w:divBdr>
            <w:top w:val="none" w:sz="0" w:space="0" w:color="auto"/>
            <w:left w:val="none" w:sz="0" w:space="0" w:color="auto"/>
            <w:bottom w:val="none" w:sz="0" w:space="0" w:color="auto"/>
            <w:right w:val="none" w:sz="0" w:space="0" w:color="auto"/>
          </w:divBdr>
          <w:divsChild>
            <w:div w:id="309479863">
              <w:marLeft w:val="0"/>
              <w:marRight w:val="0"/>
              <w:marTop w:val="0"/>
              <w:marBottom w:val="0"/>
              <w:divBdr>
                <w:top w:val="none" w:sz="0" w:space="0" w:color="auto"/>
                <w:left w:val="none" w:sz="0" w:space="0" w:color="auto"/>
                <w:bottom w:val="none" w:sz="0" w:space="0" w:color="auto"/>
                <w:right w:val="none" w:sz="0" w:space="0" w:color="auto"/>
              </w:divBdr>
            </w:div>
          </w:divsChild>
        </w:div>
        <w:div w:id="1053040685">
          <w:marLeft w:val="0"/>
          <w:marRight w:val="0"/>
          <w:marTop w:val="0"/>
          <w:marBottom w:val="0"/>
          <w:divBdr>
            <w:top w:val="none" w:sz="0" w:space="0" w:color="auto"/>
            <w:left w:val="none" w:sz="0" w:space="0" w:color="auto"/>
            <w:bottom w:val="none" w:sz="0" w:space="0" w:color="auto"/>
            <w:right w:val="none" w:sz="0" w:space="0" w:color="auto"/>
          </w:divBdr>
        </w:div>
      </w:divsChild>
    </w:div>
    <w:div w:id="2126609109">
      <w:bodyDiv w:val="1"/>
      <w:marLeft w:val="0"/>
      <w:marRight w:val="0"/>
      <w:marTop w:val="0"/>
      <w:marBottom w:val="0"/>
      <w:divBdr>
        <w:top w:val="none" w:sz="0" w:space="0" w:color="auto"/>
        <w:left w:val="none" w:sz="0" w:space="0" w:color="auto"/>
        <w:bottom w:val="none" w:sz="0" w:space="0" w:color="auto"/>
        <w:right w:val="none" w:sz="0" w:space="0" w:color="auto"/>
      </w:divBdr>
      <w:divsChild>
        <w:div w:id="102767904">
          <w:marLeft w:val="0"/>
          <w:marRight w:val="0"/>
          <w:marTop w:val="0"/>
          <w:marBottom w:val="0"/>
          <w:divBdr>
            <w:top w:val="none" w:sz="0" w:space="0" w:color="auto"/>
            <w:left w:val="none" w:sz="0" w:space="0" w:color="auto"/>
            <w:bottom w:val="none" w:sz="0" w:space="0" w:color="auto"/>
            <w:right w:val="none" w:sz="0" w:space="0" w:color="auto"/>
          </w:divBdr>
          <w:divsChild>
            <w:div w:id="906107289">
              <w:marLeft w:val="0"/>
              <w:marRight w:val="0"/>
              <w:marTop w:val="0"/>
              <w:marBottom w:val="0"/>
              <w:divBdr>
                <w:top w:val="none" w:sz="0" w:space="0" w:color="auto"/>
                <w:left w:val="none" w:sz="0" w:space="0" w:color="auto"/>
                <w:bottom w:val="none" w:sz="0" w:space="0" w:color="auto"/>
                <w:right w:val="none" w:sz="0" w:space="0" w:color="auto"/>
              </w:divBdr>
              <w:divsChild>
                <w:div w:id="1605310747">
                  <w:marLeft w:val="0"/>
                  <w:marRight w:val="0"/>
                  <w:marTop w:val="0"/>
                  <w:marBottom w:val="0"/>
                  <w:divBdr>
                    <w:top w:val="none" w:sz="0" w:space="0" w:color="auto"/>
                    <w:left w:val="none" w:sz="0" w:space="0" w:color="auto"/>
                    <w:bottom w:val="none" w:sz="0" w:space="0" w:color="auto"/>
                    <w:right w:val="none" w:sz="0" w:space="0" w:color="auto"/>
                  </w:divBdr>
                  <w:divsChild>
                    <w:div w:id="1455445057">
                      <w:marLeft w:val="0"/>
                      <w:marRight w:val="0"/>
                      <w:marTop w:val="0"/>
                      <w:marBottom w:val="0"/>
                      <w:divBdr>
                        <w:top w:val="single" w:sz="2" w:space="0" w:color="auto"/>
                        <w:left w:val="single" w:sz="2" w:space="0" w:color="auto"/>
                        <w:bottom w:val="single" w:sz="2" w:space="0" w:color="auto"/>
                        <w:right w:val="single" w:sz="2" w:space="0" w:color="auto"/>
                      </w:divBdr>
                      <w:divsChild>
                        <w:div w:id="267470885">
                          <w:marLeft w:val="0"/>
                          <w:marRight w:val="0"/>
                          <w:marTop w:val="0"/>
                          <w:marBottom w:val="300"/>
                          <w:divBdr>
                            <w:top w:val="none" w:sz="0" w:space="0" w:color="auto"/>
                            <w:left w:val="none" w:sz="0" w:space="0" w:color="auto"/>
                            <w:bottom w:val="none" w:sz="0" w:space="0" w:color="auto"/>
                            <w:right w:val="none" w:sz="0" w:space="0" w:color="auto"/>
                          </w:divBdr>
                        </w:div>
                        <w:div w:id="1114599422">
                          <w:marLeft w:val="0"/>
                          <w:marRight w:val="0"/>
                          <w:marTop w:val="0"/>
                          <w:marBottom w:val="0"/>
                          <w:divBdr>
                            <w:top w:val="none" w:sz="0" w:space="0" w:color="auto"/>
                            <w:left w:val="none" w:sz="0" w:space="0" w:color="auto"/>
                            <w:bottom w:val="none" w:sz="0" w:space="0" w:color="auto"/>
                            <w:right w:val="none" w:sz="0" w:space="0" w:color="auto"/>
                          </w:divBdr>
                          <w:divsChild>
                            <w:div w:id="404181630">
                              <w:marLeft w:val="0"/>
                              <w:marRight w:val="0"/>
                              <w:marTop w:val="0"/>
                              <w:marBottom w:val="0"/>
                              <w:divBdr>
                                <w:top w:val="none" w:sz="0" w:space="0" w:color="auto"/>
                                <w:left w:val="none" w:sz="0" w:space="0" w:color="auto"/>
                                <w:bottom w:val="none" w:sz="0" w:space="0" w:color="auto"/>
                                <w:right w:val="none" w:sz="0" w:space="0" w:color="auto"/>
                              </w:divBdr>
                              <w:divsChild>
                                <w:div w:id="1098715468">
                                  <w:marLeft w:val="0"/>
                                  <w:marRight w:val="0"/>
                                  <w:marTop w:val="0"/>
                                  <w:marBottom w:val="300"/>
                                  <w:divBdr>
                                    <w:top w:val="none" w:sz="0" w:space="0" w:color="auto"/>
                                    <w:left w:val="none" w:sz="0" w:space="0" w:color="auto"/>
                                    <w:bottom w:val="none" w:sz="0" w:space="0" w:color="auto"/>
                                    <w:right w:val="none" w:sz="0" w:space="0" w:color="auto"/>
                                  </w:divBdr>
                                  <w:divsChild>
                                    <w:div w:id="230507683">
                                      <w:marLeft w:val="180"/>
                                      <w:marRight w:val="0"/>
                                      <w:marTop w:val="0"/>
                                      <w:marBottom w:val="0"/>
                                      <w:divBdr>
                                        <w:top w:val="none" w:sz="0" w:space="0" w:color="auto"/>
                                        <w:left w:val="none" w:sz="0" w:space="0" w:color="auto"/>
                                        <w:bottom w:val="none" w:sz="0" w:space="0" w:color="auto"/>
                                        <w:right w:val="none" w:sz="0" w:space="0" w:color="auto"/>
                                      </w:divBdr>
                                      <w:divsChild>
                                        <w:div w:id="688335293">
                                          <w:marLeft w:val="0"/>
                                          <w:marRight w:val="0"/>
                                          <w:marTop w:val="0"/>
                                          <w:marBottom w:val="0"/>
                                          <w:divBdr>
                                            <w:top w:val="none" w:sz="0" w:space="0" w:color="auto"/>
                                            <w:left w:val="none" w:sz="0" w:space="0" w:color="auto"/>
                                            <w:bottom w:val="none" w:sz="0" w:space="0" w:color="auto"/>
                                            <w:right w:val="none" w:sz="0" w:space="0" w:color="auto"/>
                                          </w:divBdr>
                                        </w:div>
                                        <w:div w:id="1633825772">
                                          <w:marLeft w:val="0"/>
                                          <w:marRight w:val="0"/>
                                          <w:marTop w:val="0"/>
                                          <w:marBottom w:val="0"/>
                                          <w:divBdr>
                                            <w:top w:val="none" w:sz="0" w:space="0" w:color="auto"/>
                                            <w:left w:val="none" w:sz="0" w:space="0" w:color="auto"/>
                                            <w:bottom w:val="none" w:sz="0" w:space="0" w:color="auto"/>
                                            <w:right w:val="none" w:sz="0" w:space="0" w:color="auto"/>
                                          </w:divBdr>
                                          <w:divsChild>
                                            <w:div w:id="14106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9477">
                                      <w:marLeft w:val="0"/>
                                      <w:marRight w:val="0"/>
                                      <w:marTop w:val="0"/>
                                      <w:marBottom w:val="0"/>
                                      <w:divBdr>
                                        <w:top w:val="none" w:sz="0" w:space="0" w:color="auto"/>
                                        <w:left w:val="none" w:sz="0" w:space="0" w:color="auto"/>
                                        <w:bottom w:val="none" w:sz="0" w:space="0" w:color="auto"/>
                                        <w:right w:val="none" w:sz="0" w:space="0" w:color="auto"/>
                                      </w:divBdr>
                                      <w:divsChild>
                                        <w:div w:id="765462027">
                                          <w:marLeft w:val="0"/>
                                          <w:marRight w:val="0"/>
                                          <w:marTop w:val="0"/>
                                          <w:marBottom w:val="0"/>
                                          <w:divBdr>
                                            <w:top w:val="single" w:sz="6" w:space="0" w:color="FAFAFA"/>
                                            <w:left w:val="single" w:sz="6" w:space="0" w:color="FAFAFA"/>
                                            <w:bottom w:val="single" w:sz="6" w:space="0" w:color="FAFAFA"/>
                                            <w:right w:val="single" w:sz="6" w:space="0" w:color="FAFAFA"/>
                                          </w:divBdr>
                                          <w:divsChild>
                                            <w:div w:id="15033569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40260725">
          <w:marLeft w:val="0"/>
          <w:marRight w:val="0"/>
          <w:marTop w:val="0"/>
          <w:marBottom w:val="0"/>
          <w:divBdr>
            <w:top w:val="none" w:sz="0" w:space="0" w:color="auto"/>
            <w:left w:val="none" w:sz="0" w:space="0" w:color="auto"/>
            <w:bottom w:val="none" w:sz="0" w:space="0" w:color="auto"/>
            <w:right w:val="none" w:sz="0" w:space="0" w:color="auto"/>
          </w:divBdr>
          <w:divsChild>
            <w:div w:id="1354457927">
              <w:marLeft w:val="0"/>
              <w:marRight w:val="0"/>
              <w:marTop w:val="0"/>
              <w:marBottom w:val="0"/>
              <w:divBdr>
                <w:top w:val="none" w:sz="0" w:space="0" w:color="auto"/>
                <w:left w:val="none" w:sz="0" w:space="0" w:color="auto"/>
                <w:bottom w:val="none" w:sz="0" w:space="0" w:color="auto"/>
                <w:right w:val="none" w:sz="0" w:space="0" w:color="auto"/>
              </w:divBdr>
              <w:divsChild>
                <w:div w:id="2139688236">
                  <w:marLeft w:val="0"/>
                  <w:marRight w:val="0"/>
                  <w:marTop w:val="0"/>
                  <w:marBottom w:val="0"/>
                  <w:divBdr>
                    <w:top w:val="none" w:sz="0" w:space="0" w:color="auto"/>
                    <w:left w:val="none" w:sz="0" w:space="0" w:color="auto"/>
                    <w:bottom w:val="none" w:sz="0" w:space="0" w:color="auto"/>
                    <w:right w:val="none" w:sz="0" w:space="0" w:color="auto"/>
                  </w:divBdr>
                  <w:divsChild>
                    <w:div w:id="16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7627">
          <w:marLeft w:val="0"/>
          <w:marRight w:val="0"/>
          <w:marTop w:val="0"/>
          <w:marBottom w:val="0"/>
          <w:divBdr>
            <w:top w:val="none" w:sz="0" w:space="0" w:color="auto"/>
            <w:left w:val="none" w:sz="0" w:space="0" w:color="auto"/>
            <w:bottom w:val="none" w:sz="0" w:space="0" w:color="auto"/>
            <w:right w:val="none" w:sz="0" w:space="0" w:color="auto"/>
          </w:divBdr>
          <w:divsChild>
            <w:div w:id="997609706">
              <w:marLeft w:val="0"/>
              <w:marRight w:val="0"/>
              <w:marTop w:val="0"/>
              <w:marBottom w:val="0"/>
              <w:divBdr>
                <w:top w:val="none" w:sz="0" w:space="0" w:color="auto"/>
                <w:left w:val="none" w:sz="0" w:space="0" w:color="auto"/>
                <w:bottom w:val="none" w:sz="0" w:space="0" w:color="auto"/>
                <w:right w:val="none" w:sz="0" w:space="0" w:color="auto"/>
              </w:divBdr>
              <w:divsChild>
                <w:div w:id="1409378513">
                  <w:marLeft w:val="0"/>
                  <w:marRight w:val="0"/>
                  <w:marTop w:val="0"/>
                  <w:marBottom w:val="0"/>
                  <w:divBdr>
                    <w:top w:val="none" w:sz="0" w:space="0" w:color="auto"/>
                    <w:left w:val="none" w:sz="0" w:space="0" w:color="auto"/>
                    <w:bottom w:val="none" w:sz="0" w:space="0" w:color="auto"/>
                    <w:right w:val="none" w:sz="0" w:space="0" w:color="auto"/>
                  </w:divBdr>
                  <w:divsChild>
                    <w:div w:id="44912217">
                      <w:marLeft w:val="0"/>
                      <w:marRight w:val="0"/>
                      <w:marTop w:val="0"/>
                      <w:marBottom w:val="0"/>
                      <w:divBdr>
                        <w:top w:val="none" w:sz="0" w:space="0" w:color="auto"/>
                        <w:left w:val="none" w:sz="0" w:space="0" w:color="auto"/>
                        <w:bottom w:val="none" w:sz="0" w:space="0" w:color="auto"/>
                        <w:right w:val="none" w:sz="0" w:space="0" w:color="auto"/>
                      </w:divBdr>
                      <w:divsChild>
                        <w:div w:id="1467040946">
                          <w:marLeft w:val="0"/>
                          <w:marRight w:val="0"/>
                          <w:marTop w:val="0"/>
                          <w:marBottom w:val="0"/>
                          <w:divBdr>
                            <w:top w:val="none" w:sz="0" w:space="0" w:color="auto"/>
                            <w:left w:val="none" w:sz="0" w:space="0" w:color="auto"/>
                            <w:bottom w:val="none" w:sz="0" w:space="0" w:color="auto"/>
                            <w:right w:val="none" w:sz="0" w:space="0" w:color="auto"/>
                          </w:divBdr>
                          <w:divsChild>
                            <w:div w:id="12775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745174">
          <w:marLeft w:val="0"/>
          <w:marRight w:val="0"/>
          <w:marTop w:val="0"/>
          <w:marBottom w:val="0"/>
          <w:divBdr>
            <w:top w:val="none" w:sz="0" w:space="0" w:color="auto"/>
            <w:left w:val="none" w:sz="0" w:space="0" w:color="auto"/>
            <w:bottom w:val="none" w:sz="0" w:space="0" w:color="auto"/>
            <w:right w:val="none" w:sz="0" w:space="0" w:color="auto"/>
          </w:divBdr>
          <w:divsChild>
            <w:div w:id="2026471256">
              <w:marLeft w:val="0"/>
              <w:marRight w:val="0"/>
              <w:marTop w:val="0"/>
              <w:marBottom w:val="0"/>
              <w:divBdr>
                <w:top w:val="none" w:sz="0" w:space="0" w:color="auto"/>
                <w:left w:val="none" w:sz="0" w:space="0" w:color="auto"/>
                <w:bottom w:val="none" w:sz="0" w:space="0" w:color="auto"/>
                <w:right w:val="none" w:sz="0" w:space="0" w:color="auto"/>
              </w:divBdr>
              <w:divsChild>
                <w:div w:id="1256938936">
                  <w:marLeft w:val="0"/>
                  <w:marRight w:val="0"/>
                  <w:marTop w:val="0"/>
                  <w:marBottom w:val="0"/>
                  <w:divBdr>
                    <w:top w:val="none" w:sz="0" w:space="0" w:color="auto"/>
                    <w:left w:val="none" w:sz="0" w:space="0" w:color="auto"/>
                    <w:bottom w:val="none" w:sz="0" w:space="0" w:color="auto"/>
                    <w:right w:val="none" w:sz="0" w:space="0" w:color="auto"/>
                  </w:divBdr>
                  <w:divsChild>
                    <w:div w:id="449517862">
                      <w:marLeft w:val="0"/>
                      <w:marRight w:val="0"/>
                      <w:marTop w:val="0"/>
                      <w:marBottom w:val="0"/>
                      <w:divBdr>
                        <w:top w:val="none" w:sz="0" w:space="0" w:color="auto"/>
                        <w:left w:val="none" w:sz="0" w:space="0" w:color="auto"/>
                        <w:bottom w:val="none" w:sz="0" w:space="0" w:color="auto"/>
                        <w:right w:val="none" w:sz="0" w:space="0" w:color="auto"/>
                      </w:divBdr>
                      <w:divsChild>
                        <w:div w:id="975373706">
                          <w:marLeft w:val="0"/>
                          <w:marRight w:val="0"/>
                          <w:marTop w:val="0"/>
                          <w:marBottom w:val="0"/>
                          <w:divBdr>
                            <w:top w:val="none" w:sz="0" w:space="0" w:color="auto"/>
                            <w:left w:val="none" w:sz="0" w:space="0" w:color="auto"/>
                            <w:bottom w:val="none" w:sz="0" w:space="0" w:color="auto"/>
                            <w:right w:val="none" w:sz="0" w:space="0" w:color="auto"/>
                          </w:divBdr>
                          <w:divsChild>
                            <w:div w:id="9285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7193">
          <w:marLeft w:val="0"/>
          <w:marRight w:val="0"/>
          <w:marTop w:val="0"/>
          <w:marBottom w:val="0"/>
          <w:divBdr>
            <w:top w:val="none" w:sz="0" w:space="0" w:color="auto"/>
            <w:left w:val="none" w:sz="0" w:space="0" w:color="auto"/>
            <w:bottom w:val="none" w:sz="0" w:space="0" w:color="auto"/>
            <w:right w:val="none" w:sz="0" w:space="0" w:color="auto"/>
          </w:divBdr>
          <w:divsChild>
            <w:div w:id="326329508">
              <w:marLeft w:val="0"/>
              <w:marRight w:val="0"/>
              <w:marTop w:val="0"/>
              <w:marBottom w:val="0"/>
              <w:divBdr>
                <w:top w:val="none" w:sz="0" w:space="0" w:color="auto"/>
                <w:left w:val="none" w:sz="0" w:space="0" w:color="auto"/>
                <w:bottom w:val="none" w:sz="0" w:space="0" w:color="auto"/>
                <w:right w:val="none" w:sz="0" w:space="0" w:color="auto"/>
              </w:divBdr>
              <w:divsChild>
                <w:div w:id="1752502650">
                  <w:marLeft w:val="0"/>
                  <w:marRight w:val="0"/>
                  <w:marTop w:val="0"/>
                  <w:marBottom w:val="0"/>
                  <w:divBdr>
                    <w:top w:val="none" w:sz="0" w:space="0" w:color="auto"/>
                    <w:left w:val="none" w:sz="0" w:space="0" w:color="auto"/>
                    <w:bottom w:val="none" w:sz="0" w:space="0" w:color="auto"/>
                    <w:right w:val="none" w:sz="0" w:space="0" w:color="auto"/>
                  </w:divBdr>
                  <w:divsChild>
                    <w:div w:id="313029139">
                      <w:marLeft w:val="0"/>
                      <w:marRight w:val="0"/>
                      <w:marTop w:val="0"/>
                      <w:marBottom w:val="0"/>
                      <w:divBdr>
                        <w:top w:val="none" w:sz="0" w:space="0" w:color="auto"/>
                        <w:left w:val="none" w:sz="0" w:space="0" w:color="auto"/>
                        <w:bottom w:val="none" w:sz="0" w:space="0" w:color="auto"/>
                        <w:right w:val="none" w:sz="0" w:space="0" w:color="auto"/>
                      </w:divBdr>
                      <w:divsChild>
                        <w:div w:id="822740205">
                          <w:marLeft w:val="0"/>
                          <w:marRight w:val="0"/>
                          <w:marTop w:val="0"/>
                          <w:marBottom w:val="0"/>
                          <w:divBdr>
                            <w:top w:val="none" w:sz="0" w:space="0" w:color="auto"/>
                            <w:left w:val="none" w:sz="0" w:space="0" w:color="auto"/>
                            <w:bottom w:val="none" w:sz="0" w:space="0" w:color="auto"/>
                            <w:right w:val="none" w:sz="0" w:space="0" w:color="auto"/>
                          </w:divBdr>
                          <w:divsChild>
                            <w:div w:id="9255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8221">
      <w:bodyDiv w:val="1"/>
      <w:marLeft w:val="0"/>
      <w:marRight w:val="0"/>
      <w:marTop w:val="0"/>
      <w:marBottom w:val="0"/>
      <w:divBdr>
        <w:top w:val="none" w:sz="0" w:space="0" w:color="auto"/>
        <w:left w:val="none" w:sz="0" w:space="0" w:color="auto"/>
        <w:bottom w:val="none" w:sz="0" w:space="0" w:color="auto"/>
        <w:right w:val="none" w:sz="0" w:space="0" w:color="auto"/>
      </w:divBdr>
      <w:divsChild>
        <w:div w:id="53092238">
          <w:marLeft w:val="0"/>
          <w:marRight w:val="0"/>
          <w:marTop w:val="0"/>
          <w:marBottom w:val="0"/>
          <w:divBdr>
            <w:top w:val="none" w:sz="0" w:space="0" w:color="auto"/>
            <w:left w:val="none" w:sz="0" w:space="0" w:color="auto"/>
            <w:bottom w:val="none" w:sz="0" w:space="0" w:color="auto"/>
            <w:right w:val="none" w:sz="0" w:space="0" w:color="auto"/>
          </w:divBdr>
          <w:divsChild>
            <w:div w:id="1837527708">
              <w:marLeft w:val="0"/>
              <w:marRight w:val="0"/>
              <w:marTop w:val="750"/>
              <w:marBottom w:val="750"/>
              <w:divBdr>
                <w:top w:val="none" w:sz="0" w:space="0" w:color="auto"/>
                <w:left w:val="none" w:sz="0" w:space="0" w:color="auto"/>
                <w:bottom w:val="none" w:sz="0" w:space="0" w:color="auto"/>
                <w:right w:val="none" w:sz="0" w:space="0" w:color="auto"/>
              </w:divBdr>
            </w:div>
          </w:divsChild>
        </w:div>
        <w:div w:id="682391484">
          <w:marLeft w:val="0"/>
          <w:marRight w:val="0"/>
          <w:marTop w:val="0"/>
          <w:marBottom w:val="0"/>
          <w:divBdr>
            <w:top w:val="none" w:sz="0" w:space="0" w:color="auto"/>
            <w:left w:val="none" w:sz="0" w:space="0" w:color="auto"/>
            <w:bottom w:val="none" w:sz="0" w:space="0" w:color="auto"/>
            <w:right w:val="none" w:sz="0" w:space="0" w:color="auto"/>
          </w:divBdr>
        </w:div>
        <w:div w:id="187717838">
          <w:marLeft w:val="0"/>
          <w:marRight w:val="0"/>
          <w:marTop w:val="0"/>
          <w:marBottom w:val="0"/>
          <w:divBdr>
            <w:top w:val="none" w:sz="0" w:space="0" w:color="auto"/>
            <w:left w:val="none" w:sz="0" w:space="0" w:color="auto"/>
            <w:bottom w:val="none" w:sz="0" w:space="0" w:color="auto"/>
            <w:right w:val="none" w:sz="0" w:space="0" w:color="auto"/>
          </w:divBdr>
        </w:div>
      </w:divsChild>
    </w:div>
    <w:div w:id="2128087928">
      <w:bodyDiv w:val="1"/>
      <w:marLeft w:val="0"/>
      <w:marRight w:val="0"/>
      <w:marTop w:val="0"/>
      <w:marBottom w:val="0"/>
      <w:divBdr>
        <w:top w:val="none" w:sz="0" w:space="0" w:color="auto"/>
        <w:left w:val="none" w:sz="0" w:space="0" w:color="auto"/>
        <w:bottom w:val="none" w:sz="0" w:space="0" w:color="auto"/>
        <w:right w:val="none" w:sz="0" w:space="0" w:color="auto"/>
      </w:divBdr>
      <w:divsChild>
        <w:div w:id="832919194">
          <w:marLeft w:val="0"/>
          <w:marRight w:val="0"/>
          <w:marTop w:val="0"/>
          <w:marBottom w:val="0"/>
          <w:divBdr>
            <w:top w:val="none" w:sz="0" w:space="0" w:color="auto"/>
            <w:left w:val="none" w:sz="0" w:space="0" w:color="auto"/>
            <w:bottom w:val="none" w:sz="0" w:space="0" w:color="auto"/>
            <w:right w:val="none" w:sz="0" w:space="0" w:color="auto"/>
          </w:divBdr>
        </w:div>
        <w:div w:id="1105467792">
          <w:marLeft w:val="0"/>
          <w:marRight w:val="0"/>
          <w:marTop w:val="0"/>
          <w:marBottom w:val="0"/>
          <w:divBdr>
            <w:top w:val="none" w:sz="0" w:space="0" w:color="auto"/>
            <w:left w:val="none" w:sz="0" w:space="0" w:color="auto"/>
            <w:bottom w:val="none" w:sz="0" w:space="0" w:color="auto"/>
            <w:right w:val="none" w:sz="0" w:space="0" w:color="auto"/>
          </w:divBdr>
          <w:divsChild>
            <w:div w:id="1142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4393">
      <w:bodyDiv w:val="1"/>
      <w:marLeft w:val="0"/>
      <w:marRight w:val="0"/>
      <w:marTop w:val="0"/>
      <w:marBottom w:val="0"/>
      <w:divBdr>
        <w:top w:val="none" w:sz="0" w:space="0" w:color="auto"/>
        <w:left w:val="none" w:sz="0" w:space="0" w:color="auto"/>
        <w:bottom w:val="none" w:sz="0" w:space="0" w:color="auto"/>
        <w:right w:val="none" w:sz="0" w:space="0" w:color="auto"/>
      </w:divBdr>
    </w:div>
    <w:div w:id="2129200431">
      <w:bodyDiv w:val="1"/>
      <w:marLeft w:val="0"/>
      <w:marRight w:val="0"/>
      <w:marTop w:val="0"/>
      <w:marBottom w:val="0"/>
      <w:divBdr>
        <w:top w:val="none" w:sz="0" w:space="0" w:color="auto"/>
        <w:left w:val="none" w:sz="0" w:space="0" w:color="auto"/>
        <w:bottom w:val="none" w:sz="0" w:space="0" w:color="auto"/>
        <w:right w:val="none" w:sz="0" w:space="0" w:color="auto"/>
      </w:divBdr>
    </w:div>
    <w:div w:id="2129396177">
      <w:bodyDiv w:val="1"/>
      <w:marLeft w:val="0"/>
      <w:marRight w:val="0"/>
      <w:marTop w:val="0"/>
      <w:marBottom w:val="0"/>
      <w:divBdr>
        <w:top w:val="none" w:sz="0" w:space="0" w:color="auto"/>
        <w:left w:val="none" w:sz="0" w:space="0" w:color="auto"/>
        <w:bottom w:val="none" w:sz="0" w:space="0" w:color="auto"/>
        <w:right w:val="none" w:sz="0" w:space="0" w:color="auto"/>
      </w:divBdr>
      <w:divsChild>
        <w:div w:id="113259981">
          <w:marLeft w:val="0"/>
          <w:marRight w:val="0"/>
          <w:marTop w:val="0"/>
          <w:marBottom w:val="0"/>
          <w:divBdr>
            <w:top w:val="none" w:sz="0" w:space="0" w:color="auto"/>
            <w:left w:val="none" w:sz="0" w:space="0" w:color="auto"/>
            <w:bottom w:val="none" w:sz="0" w:space="0" w:color="auto"/>
            <w:right w:val="none" w:sz="0" w:space="0" w:color="auto"/>
          </w:divBdr>
        </w:div>
        <w:div w:id="564335090">
          <w:marLeft w:val="0"/>
          <w:marRight w:val="0"/>
          <w:marTop w:val="0"/>
          <w:marBottom w:val="0"/>
          <w:divBdr>
            <w:top w:val="none" w:sz="0" w:space="0" w:color="auto"/>
            <w:left w:val="none" w:sz="0" w:space="0" w:color="auto"/>
            <w:bottom w:val="none" w:sz="0" w:space="0" w:color="auto"/>
            <w:right w:val="none" w:sz="0" w:space="0" w:color="auto"/>
          </w:divBdr>
          <w:divsChild>
            <w:div w:id="900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0566">
      <w:bodyDiv w:val="1"/>
      <w:marLeft w:val="0"/>
      <w:marRight w:val="0"/>
      <w:marTop w:val="0"/>
      <w:marBottom w:val="0"/>
      <w:divBdr>
        <w:top w:val="none" w:sz="0" w:space="0" w:color="auto"/>
        <w:left w:val="none" w:sz="0" w:space="0" w:color="auto"/>
        <w:bottom w:val="none" w:sz="0" w:space="0" w:color="auto"/>
        <w:right w:val="none" w:sz="0" w:space="0" w:color="auto"/>
      </w:divBdr>
      <w:divsChild>
        <w:div w:id="1311330255">
          <w:marLeft w:val="0"/>
          <w:marRight w:val="0"/>
          <w:marTop w:val="0"/>
          <w:marBottom w:val="0"/>
          <w:divBdr>
            <w:top w:val="none" w:sz="0" w:space="0" w:color="auto"/>
            <w:left w:val="none" w:sz="0" w:space="0" w:color="auto"/>
            <w:bottom w:val="none" w:sz="0" w:space="0" w:color="auto"/>
            <w:right w:val="none" w:sz="0" w:space="0" w:color="auto"/>
          </w:divBdr>
          <w:divsChild>
            <w:div w:id="494344512">
              <w:marLeft w:val="0"/>
              <w:marRight w:val="0"/>
              <w:marTop w:val="0"/>
              <w:marBottom w:val="0"/>
              <w:divBdr>
                <w:top w:val="none" w:sz="0" w:space="0" w:color="auto"/>
                <w:left w:val="none" w:sz="0" w:space="0" w:color="auto"/>
                <w:bottom w:val="none" w:sz="0" w:space="0" w:color="auto"/>
                <w:right w:val="none" w:sz="0" w:space="0" w:color="auto"/>
              </w:divBdr>
            </w:div>
          </w:divsChild>
        </w:div>
        <w:div w:id="1742094040">
          <w:marLeft w:val="0"/>
          <w:marRight w:val="0"/>
          <w:marTop w:val="0"/>
          <w:marBottom w:val="0"/>
          <w:divBdr>
            <w:top w:val="none" w:sz="0" w:space="0" w:color="auto"/>
            <w:left w:val="none" w:sz="0" w:space="0" w:color="auto"/>
            <w:bottom w:val="none" w:sz="0" w:space="0" w:color="auto"/>
            <w:right w:val="none" w:sz="0" w:space="0" w:color="auto"/>
          </w:divBdr>
        </w:div>
      </w:divsChild>
    </w:div>
    <w:div w:id="2130850261">
      <w:bodyDiv w:val="1"/>
      <w:marLeft w:val="0"/>
      <w:marRight w:val="0"/>
      <w:marTop w:val="0"/>
      <w:marBottom w:val="0"/>
      <w:divBdr>
        <w:top w:val="none" w:sz="0" w:space="0" w:color="auto"/>
        <w:left w:val="none" w:sz="0" w:space="0" w:color="auto"/>
        <w:bottom w:val="none" w:sz="0" w:space="0" w:color="auto"/>
        <w:right w:val="none" w:sz="0" w:space="0" w:color="auto"/>
      </w:divBdr>
      <w:divsChild>
        <w:div w:id="1943494439">
          <w:marLeft w:val="0"/>
          <w:marRight w:val="0"/>
          <w:marTop w:val="0"/>
          <w:marBottom w:val="0"/>
          <w:divBdr>
            <w:top w:val="none" w:sz="0" w:space="0" w:color="auto"/>
            <w:left w:val="none" w:sz="0" w:space="0" w:color="auto"/>
            <w:bottom w:val="none" w:sz="0" w:space="0" w:color="auto"/>
            <w:right w:val="none" w:sz="0" w:space="0" w:color="auto"/>
          </w:divBdr>
          <w:divsChild>
            <w:div w:id="336931756">
              <w:marLeft w:val="0"/>
              <w:marRight w:val="0"/>
              <w:marTop w:val="0"/>
              <w:marBottom w:val="0"/>
              <w:divBdr>
                <w:top w:val="none" w:sz="0" w:space="0" w:color="auto"/>
                <w:left w:val="none" w:sz="0" w:space="0" w:color="auto"/>
                <w:bottom w:val="none" w:sz="0" w:space="0" w:color="auto"/>
                <w:right w:val="none" w:sz="0" w:space="0" w:color="auto"/>
              </w:divBdr>
            </w:div>
          </w:divsChild>
        </w:div>
        <w:div w:id="2059547998">
          <w:marLeft w:val="0"/>
          <w:marRight w:val="0"/>
          <w:marTop w:val="0"/>
          <w:marBottom w:val="0"/>
          <w:divBdr>
            <w:top w:val="none" w:sz="0" w:space="0" w:color="auto"/>
            <w:left w:val="none" w:sz="0" w:space="0" w:color="auto"/>
            <w:bottom w:val="none" w:sz="0" w:space="0" w:color="auto"/>
            <w:right w:val="none" w:sz="0" w:space="0" w:color="auto"/>
          </w:divBdr>
        </w:div>
      </w:divsChild>
    </w:div>
    <w:div w:id="2130929347">
      <w:bodyDiv w:val="1"/>
      <w:marLeft w:val="0"/>
      <w:marRight w:val="0"/>
      <w:marTop w:val="0"/>
      <w:marBottom w:val="0"/>
      <w:divBdr>
        <w:top w:val="none" w:sz="0" w:space="0" w:color="auto"/>
        <w:left w:val="none" w:sz="0" w:space="0" w:color="auto"/>
        <w:bottom w:val="none" w:sz="0" w:space="0" w:color="auto"/>
        <w:right w:val="none" w:sz="0" w:space="0" w:color="auto"/>
      </w:divBdr>
    </w:div>
    <w:div w:id="2131168266">
      <w:bodyDiv w:val="1"/>
      <w:marLeft w:val="0"/>
      <w:marRight w:val="0"/>
      <w:marTop w:val="0"/>
      <w:marBottom w:val="0"/>
      <w:divBdr>
        <w:top w:val="none" w:sz="0" w:space="0" w:color="auto"/>
        <w:left w:val="none" w:sz="0" w:space="0" w:color="auto"/>
        <w:bottom w:val="none" w:sz="0" w:space="0" w:color="auto"/>
        <w:right w:val="none" w:sz="0" w:space="0" w:color="auto"/>
      </w:divBdr>
    </w:div>
    <w:div w:id="2131508397">
      <w:bodyDiv w:val="1"/>
      <w:marLeft w:val="0"/>
      <w:marRight w:val="0"/>
      <w:marTop w:val="0"/>
      <w:marBottom w:val="0"/>
      <w:divBdr>
        <w:top w:val="none" w:sz="0" w:space="0" w:color="auto"/>
        <w:left w:val="none" w:sz="0" w:space="0" w:color="auto"/>
        <w:bottom w:val="none" w:sz="0" w:space="0" w:color="auto"/>
        <w:right w:val="none" w:sz="0" w:space="0" w:color="auto"/>
      </w:divBdr>
    </w:div>
    <w:div w:id="2132355843">
      <w:bodyDiv w:val="1"/>
      <w:marLeft w:val="0"/>
      <w:marRight w:val="0"/>
      <w:marTop w:val="0"/>
      <w:marBottom w:val="0"/>
      <w:divBdr>
        <w:top w:val="none" w:sz="0" w:space="0" w:color="auto"/>
        <w:left w:val="none" w:sz="0" w:space="0" w:color="auto"/>
        <w:bottom w:val="none" w:sz="0" w:space="0" w:color="auto"/>
        <w:right w:val="none" w:sz="0" w:space="0" w:color="auto"/>
      </w:divBdr>
    </w:div>
    <w:div w:id="2132629526">
      <w:bodyDiv w:val="1"/>
      <w:marLeft w:val="0"/>
      <w:marRight w:val="0"/>
      <w:marTop w:val="0"/>
      <w:marBottom w:val="0"/>
      <w:divBdr>
        <w:top w:val="none" w:sz="0" w:space="0" w:color="auto"/>
        <w:left w:val="none" w:sz="0" w:space="0" w:color="auto"/>
        <w:bottom w:val="none" w:sz="0" w:space="0" w:color="auto"/>
        <w:right w:val="none" w:sz="0" w:space="0" w:color="auto"/>
      </w:divBdr>
    </w:div>
    <w:div w:id="2133279004">
      <w:bodyDiv w:val="1"/>
      <w:marLeft w:val="0"/>
      <w:marRight w:val="0"/>
      <w:marTop w:val="0"/>
      <w:marBottom w:val="0"/>
      <w:divBdr>
        <w:top w:val="none" w:sz="0" w:space="0" w:color="auto"/>
        <w:left w:val="none" w:sz="0" w:space="0" w:color="auto"/>
        <w:bottom w:val="none" w:sz="0" w:space="0" w:color="auto"/>
        <w:right w:val="none" w:sz="0" w:space="0" w:color="auto"/>
      </w:divBdr>
    </w:div>
    <w:div w:id="2133815512">
      <w:bodyDiv w:val="1"/>
      <w:marLeft w:val="0"/>
      <w:marRight w:val="0"/>
      <w:marTop w:val="0"/>
      <w:marBottom w:val="0"/>
      <w:divBdr>
        <w:top w:val="none" w:sz="0" w:space="0" w:color="auto"/>
        <w:left w:val="none" w:sz="0" w:space="0" w:color="auto"/>
        <w:bottom w:val="none" w:sz="0" w:space="0" w:color="auto"/>
        <w:right w:val="none" w:sz="0" w:space="0" w:color="auto"/>
      </w:divBdr>
      <w:divsChild>
        <w:div w:id="661202905">
          <w:marLeft w:val="0"/>
          <w:marRight w:val="0"/>
          <w:marTop w:val="0"/>
          <w:marBottom w:val="0"/>
          <w:divBdr>
            <w:top w:val="none" w:sz="0" w:space="0" w:color="auto"/>
            <w:left w:val="none" w:sz="0" w:space="0" w:color="auto"/>
            <w:bottom w:val="none" w:sz="0" w:space="0" w:color="auto"/>
            <w:right w:val="none" w:sz="0" w:space="0" w:color="auto"/>
          </w:divBdr>
          <w:divsChild>
            <w:div w:id="1915361242">
              <w:marLeft w:val="0"/>
              <w:marRight w:val="0"/>
              <w:marTop w:val="0"/>
              <w:marBottom w:val="0"/>
              <w:divBdr>
                <w:top w:val="none" w:sz="0" w:space="0" w:color="auto"/>
                <w:left w:val="none" w:sz="0" w:space="0" w:color="auto"/>
                <w:bottom w:val="none" w:sz="0" w:space="0" w:color="auto"/>
                <w:right w:val="none" w:sz="0" w:space="0" w:color="auto"/>
              </w:divBdr>
            </w:div>
          </w:divsChild>
        </w:div>
        <w:div w:id="1287349432">
          <w:marLeft w:val="0"/>
          <w:marRight w:val="0"/>
          <w:marTop w:val="0"/>
          <w:marBottom w:val="0"/>
          <w:divBdr>
            <w:top w:val="none" w:sz="0" w:space="0" w:color="auto"/>
            <w:left w:val="none" w:sz="0" w:space="0" w:color="auto"/>
            <w:bottom w:val="none" w:sz="0" w:space="0" w:color="auto"/>
            <w:right w:val="none" w:sz="0" w:space="0" w:color="auto"/>
          </w:divBdr>
        </w:div>
      </w:divsChild>
    </w:div>
    <w:div w:id="2134519088">
      <w:bodyDiv w:val="1"/>
      <w:marLeft w:val="0"/>
      <w:marRight w:val="0"/>
      <w:marTop w:val="0"/>
      <w:marBottom w:val="0"/>
      <w:divBdr>
        <w:top w:val="none" w:sz="0" w:space="0" w:color="auto"/>
        <w:left w:val="none" w:sz="0" w:space="0" w:color="auto"/>
        <w:bottom w:val="none" w:sz="0" w:space="0" w:color="auto"/>
        <w:right w:val="none" w:sz="0" w:space="0" w:color="auto"/>
      </w:divBdr>
      <w:divsChild>
        <w:div w:id="42757388">
          <w:marLeft w:val="0"/>
          <w:marRight w:val="0"/>
          <w:marTop w:val="0"/>
          <w:marBottom w:val="0"/>
          <w:divBdr>
            <w:top w:val="none" w:sz="0" w:space="0" w:color="auto"/>
            <w:left w:val="none" w:sz="0" w:space="0" w:color="auto"/>
            <w:bottom w:val="none" w:sz="0" w:space="0" w:color="auto"/>
            <w:right w:val="none" w:sz="0" w:space="0" w:color="auto"/>
          </w:divBdr>
          <w:divsChild>
            <w:div w:id="1235163788">
              <w:marLeft w:val="0"/>
              <w:marRight w:val="0"/>
              <w:marTop w:val="0"/>
              <w:marBottom w:val="0"/>
              <w:divBdr>
                <w:top w:val="none" w:sz="0" w:space="0" w:color="auto"/>
                <w:left w:val="none" w:sz="0" w:space="0" w:color="auto"/>
                <w:bottom w:val="none" w:sz="0" w:space="0" w:color="auto"/>
                <w:right w:val="none" w:sz="0" w:space="0" w:color="auto"/>
              </w:divBdr>
            </w:div>
          </w:divsChild>
        </w:div>
        <w:div w:id="67045977">
          <w:marLeft w:val="0"/>
          <w:marRight w:val="0"/>
          <w:marTop w:val="0"/>
          <w:marBottom w:val="0"/>
          <w:divBdr>
            <w:top w:val="none" w:sz="0" w:space="0" w:color="auto"/>
            <w:left w:val="none" w:sz="0" w:space="0" w:color="auto"/>
            <w:bottom w:val="none" w:sz="0" w:space="0" w:color="auto"/>
            <w:right w:val="none" w:sz="0" w:space="0" w:color="auto"/>
          </w:divBdr>
        </w:div>
      </w:divsChild>
    </w:div>
    <w:div w:id="2134788559">
      <w:bodyDiv w:val="1"/>
      <w:marLeft w:val="0"/>
      <w:marRight w:val="0"/>
      <w:marTop w:val="0"/>
      <w:marBottom w:val="0"/>
      <w:divBdr>
        <w:top w:val="none" w:sz="0" w:space="0" w:color="auto"/>
        <w:left w:val="none" w:sz="0" w:space="0" w:color="auto"/>
        <w:bottom w:val="none" w:sz="0" w:space="0" w:color="auto"/>
        <w:right w:val="none" w:sz="0" w:space="0" w:color="auto"/>
      </w:divBdr>
      <w:divsChild>
        <w:div w:id="359015944">
          <w:marLeft w:val="0"/>
          <w:marRight w:val="0"/>
          <w:marTop w:val="0"/>
          <w:marBottom w:val="0"/>
          <w:divBdr>
            <w:top w:val="none" w:sz="0" w:space="0" w:color="auto"/>
            <w:left w:val="none" w:sz="0" w:space="0" w:color="auto"/>
            <w:bottom w:val="none" w:sz="0" w:space="0" w:color="auto"/>
            <w:right w:val="none" w:sz="0" w:space="0" w:color="auto"/>
          </w:divBdr>
          <w:divsChild>
            <w:div w:id="1298990281">
              <w:marLeft w:val="0"/>
              <w:marRight w:val="0"/>
              <w:marTop w:val="0"/>
              <w:marBottom w:val="0"/>
              <w:divBdr>
                <w:top w:val="none" w:sz="0" w:space="0" w:color="auto"/>
                <w:left w:val="none" w:sz="0" w:space="0" w:color="auto"/>
                <w:bottom w:val="none" w:sz="0" w:space="0" w:color="auto"/>
                <w:right w:val="none" w:sz="0" w:space="0" w:color="auto"/>
              </w:divBdr>
            </w:div>
          </w:divsChild>
        </w:div>
        <w:div w:id="641428250">
          <w:marLeft w:val="0"/>
          <w:marRight w:val="0"/>
          <w:marTop w:val="0"/>
          <w:marBottom w:val="0"/>
          <w:divBdr>
            <w:top w:val="none" w:sz="0" w:space="0" w:color="auto"/>
            <w:left w:val="none" w:sz="0" w:space="0" w:color="auto"/>
            <w:bottom w:val="none" w:sz="0" w:space="0" w:color="auto"/>
            <w:right w:val="none" w:sz="0" w:space="0" w:color="auto"/>
          </w:divBdr>
        </w:div>
      </w:divsChild>
    </w:div>
    <w:div w:id="2136945319">
      <w:bodyDiv w:val="1"/>
      <w:marLeft w:val="0"/>
      <w:marRight w:val="0"/>
      <w:marTop w:val="0"/>
      <w:marBottom w:val="0"/>
      <w:divBdr>
        <w:top w:val="none" w:sz="0" w:space="0" w:color="auto"/>
        <w:left w:val="none" w:sz="0" w:space="0" w:color="auto"/>
        <w:bottom w:val="none" w:sz="0" w:space="0" w:color="auto"/>
        <w:right w:val="none" w:sz="0" w:space="0" w:color="auto"/>
      </w:divBdr>
      <w:divsChild>
        <w:div w:id="304897463">
          <w:marLeft w:val="0"/>
          <w:marRight w:val="0"/>
          <w:marTop w:val="0"/>
          <w:marBottom w:val="0"/>
          <w:divBdr>
            <w:top w:val="none" w:sz="0" w:space="0" w:color="auto"/>
            <w:left w:val="none" w:sz="0" w:space="0" w:color="auto"/>
            <w:bottom w:val="none" w:sz="0" w:space="0" w:color="auto"/>
            <w:right w:val="none" w:sz="0" w:space="0" w:color="auto"/>
          </w:divBdr>
          <w:divsChild>
            <w:div w:id="1780300151">
              <w:marLeft w:val="0"/>
              <w:marRight w:val="0"/>
              <w:marTop w:val="0"/>
              <w:marBottom w:val="0"/>
              <w:divBdr>
                <w:top w:val="none" w:sz="0" w:space="0" w:color="auto"/>
                <w:left w:val="none" w:sz="0" w:space="0" w:color="auto"/>
                <w:bottom w:val="none" w:sz="0" w:space="0" w:color="auto"/>
                <w:right w:val="none" w:sz="0" w:space="0" w:color="auto"/>
              </w:divBdr>
            </w:div>
          </w:divsChild>
        </w:div>
        <w:div w:id="1567718782">
          <w:marLeft w:val="0"/>
          <w:marRight w:val="0"/>
          <w:marTop w:val="0"/>
          <w:marBottom w:val="0"/>
          <w:divBdr>
            <w:top w:val="none" w:sz="0" w:space="0" w:color="auto"/>
            <w:left w:val="none" w:sz="0" w:space="0" w:color="auto"/>
            <w:bottom w:val="none" w:sz="0" w:space="0" w:color="auto"/>
            <w:right w:val="none" w:sz="0" w:space="0" w:color="auto"/>
          </w:divBdr>
        </w:div>
      </w:divsChild>
    </w:div>
    <w:div w:id="2137136063">
      <w:bodyDiv w:val="1"/>
      <w:marLeft w:val="0"/>
      <w:marRight w:val="0"/>
      <w:marTop w:val="0"/>
      <w:marBottom w:val="0"/>
      <w:divBdr>
        <w:top w:val="none" w:sz="0" w:space="0" w:color="auto"/>
        <w:left w:val="none" w:sz="0" w:space="0" w:color="auto"/>
        <w:bottom w:val="none" w:sz="0" w:space="0" w:color="auto"/>
        <w:right w:val="none" w:sz="0" w:space="0" w:color="auto"/>
      </w:divBdr>
      <w:divsChild>
        <w:div w:id="578637946">
          <w:marLeft w:val="0"/>
          <w:marRight w:val="0"/>
          <w:marTop w:val="0"/>
          <w:marBottom w:val="0"/>
          <w:divBdr>
            <w:top w:val="none" w:sz="0" w:space="0" w:color="auto"/>
            <w:left w:val="none" w:sz="0" w:space="0" w:color="auto"/>
            <w:bottom w:val="none" w:sz="0" w:space="0" w:color="auto"/>
            <w:right w:val="none" w:sz="0" w:space="0" w:color="auto"/>
          </w:divBdr>
          <w:divsChild>
            <w:div w:id="1206678944">
              <w:marLeft w:val="0"/>
              <w:marRight w:val="0"/>
              <w:marTop w:val="0"/>
              <w:marBottom w:val="0"/>
              <w:divBdr>
                <w:top w:val="none" w:sz="0" w:space="0" w:color="auto"/>
                <w:left w:val="none" w:sz="0" w:space="0" w:color="auto"/>
                <w:bottom w:val="none" w:sz="0" w:space="0" w:color="auto"/>
                <w:right w:val="none" w:sz="0" w:space="0" w:color="auto"/>
              </w:divBdr>
            </w:div>
          </w:divsChild>
        </w:div>
        <w:div w:id="2070839108">
          <w:marLeft w:val="0"/>
          <w:marRight w:val="0"/>
          <w:marTop w:val="0"/>
          <w:marBottom w:val="0"/>
          <w:divBdr>
            <w:top w:val="none" w:sz="0" w:space="0" w:color="auto"/>
            <w:left w:val="none" w:sz="0" w:space="0" w:color="auto"/>
            <w:bottom w:val="none" w:sz="0" w:space="0" w:color="auto"/>
            <w:right w:val="none" w:sz="0" w:space="0" w:color="auto"/>
          </w:divBdr>
        </w:div>
      </w:divsChild>
    </w:div>
    <w:div w:id="2139759894">
      <w:bodyDiv w:val="1"/>
      <w:marLeft w:val="0"/>
      <w:marRight w:val="0"/>
      <w:marTop w:val="0"/>
      <w:marBottom w:val="0"/>
      <w:divBdr>
        <w:top w:val="none" w:sz="0" w:space="0" w:color="auto"/>
        <w:left w:val="none" w:sz="0" w:space="0" w:color="auto"/>
        <w:bottom w:val="none" w:sz="0" w:space="0" w:color="auto"/>
        <w:right w:val="none" w:sz="0" w:space="0" w:color="auto"/>
      </w:divBdr>
    </w:div>
    <w:div w:id="2140995743">
      <w:bodyDiv w:val="1"/>
      <w:marLeft w:val="0"/>
      <w:marRight w:val="0"/>
      <w:marTop w:val="0"/>
      <w:marBottom w:val="0"/>
      <w:divBdr>
        <w:top w:val="none" w:sz="0" w:space="0" w:color="auto"/>
        <w:left w:val="none" w:sz="0" w:space="0" w:color="auto"/>
        <w:bottom w:val="none" w:sz="0" w:space="0" w:color="auto"/>
        <w:right w:val="none" w:sz="0" w:space="0" w:color="auto"/>
      </w:divBdr>
    </w:div>
    <w:div w:id="2141147606">
      <w:bodyDiv w:val="1"/>
      <w:marLeft w:val="0"/>
      <w:marRight w:val="0"/>
      <w:marTop w:val="0"/>
      <w:marBottom w:val="0"/>
      <w:divBdr>
        <w:top w:val="none" w:sz="0" w:space="0" w:color="auto"/>
        <w:left w:val="none" w:sz="0" w:space="0" w:color="auto"/>
        <w:bottom w:val="none" w:sz="0" w:space="0" w:color="auto"/>
        <w:right w:val="none" w:sz="0" w:space="0" w:color="auto"/>
      </w:divBdr>
      <w:divsChild>
        <w:div w:id="840395330">
          <w:marLeft w:val="0"/>
          <w:marRight w:val="0"/>
          <w:marTop w:val="0"/>
          <w:marBottom w:val="0"/>
          <w:divBdr>
            <w:top w:val="none" w:sz="0" w:space="0" w:color="auto"/>
            <w:left w:val="none" w:sz="0" w:space="0" w:color="auto"/>
            <w:bottom w:val="none" w:sz="0" w:space="0" w:color="auto"/>
            <w:right w:val="none" w:sz="0" w:space="0" w:color="auto"/>
          </w:divBdr>
        </w:div>
        <w:div w:id="1571845369">
          <w:marLeft w:val="0"/>
          <w:marRight w:val="0"/>
          <w:marTop w:val="0"/>
          <w:marBottom w:val="0"/>
          <w:divBdr>
            <w:top w:val="none" w:sz="0" w:space="0" w:color="auto"/>
            <w:left w:val="none" w:sz="0" w:space="0" w:color="auto"/>
            <w:bottom w:val="none" w:sz="0" w:space="0" w:color="auto"/>
            <w:right w:val="none" w:sz="0" w:space="0" w:color="auto"/>
          </w:divBdr>
          <w:divsChild>
            <w:div w:id="5746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350">
      <w:bodyDiv w:val="1"/>
      <w:marLeft w:val="0"/>
      <w:marRight w:val="0"/>
      <w:marTop w:val="0"/>
      <w:marBottom w:val="0"/>
      <w:divBdr>
        <w:top w:val="none" w:sz="0" w:space="0" w:color="auto"/>
        <w:left w:val="none" w:sz="0" w:space="0" w:color="auto"/>
        <w:bottom w:val="none" w:sz="0" w:space="0" w:color="auto"/>
        <w:right w:val="none" w:sz="0" w:space="0" w:color="auto"/>
      </w:divBdr>
    </w:div>
    <w:div w:id="2142337355">
      <w:bodyDiv w:val="1"/>
      <w:marLeft w:val="0"/>
      <w:marRight w:val="0"/>
      <w:marTop w:val="0"/>
      <w:marBottom w:val="0"/>
      <w:divBdr>
        <w:top w:val="none" w:sz="0" w:space="0" w:color="auto"/>
        <w:left w:val="none" w:sz="0" w:space="0" w:color="auto"/>
        <w:bottom w:val="none" w:sz="0" w:space="0" w:color="auto"/>
        <w:right w:val="none" w:sz="0" w:space="0" w:color="auto"/>
      </w:divBdr>
    </w:div>
    <w:div w:id="2143230231">
      <w:bodyDiv w:val="1"/>
      <w:marLeft w:val="0"/>
      <w:marRight w:val="0"/>
      <w:marTop w:val="0"/>
      <w:marBottom w:val="0"/>
      <w:divBdr>
        <w:top w:val="none" w:sz="0" w:space="0" w:color="auto"/>
        <w:left w:val="none" w:sz="0" w:space="0" w:color="auto"/>
        <w:bottom w:val="none" w:sz="0" w:space="0" w:color="auto"/>
        <w:right w:val="none" w:sz="0" w:space="0" w:color="auto"/>
      </w:divBdr>
    </w:div>
    <w:div w:id="2144807183">
      <w:bodyDiv w:val="1"/>
      <w:marLeft w:val="0"/>
      <w:marRight w:val="0"/>
      <w:marTop w:val="0"/>
      <w:marBottom w:val="0"/>
      <w:divBdr>
        <w:top w:val="none" w:sz="0" w:space="0" w:color="auto"/>
        <w:left w:val="none" w:sz="0" w:space="0" w:color="auto"/>
        <w:bottom w:val="none" w:sz="0" w:space="0" w:color="auto"/>
        <w:right w:val="none" w:sz="0" w:space="0" w:color="auto"/>
      </w:divBdr>
      <w:divsChild>
        <w:div w:id="1744715347">
          <w:marLeft w:val="0"/>
          <w:marRight w:val="0"/>
          <w:marTop w:val="0"/>
          <w:marBottom w:val="0"/>
          <w:divBdr>
            <w:top w:val="none" w:sz="0" w:space="0" w:color="auto"/>
            <w:left w:val="none" w:sz="0" w:space="0" w:color="auto"/>
            <w:bottom w:val="none" w:sz="0" w:space="0" w:color="auto"/>
            <w:right w:val="none" w:sz="0" w:space="0" w:color="auto"/>
          </w:divBdr>
        </w:div>
        <w:div w:id="2008825659">
          <w:marLeft w:val="0"/>
          <w:marRight w:val="0"/>
          <w:marTop w:val="0"/>
          <w:marBottom w:val="0"/>
          <w:divBdr>
            <w:top w:val="none" w:sz="0" w:space="0" w:color="auto"/>
            <w:left w:val="none" w:sz="0" w:space="0" w:color="auto"/>
            <w:bottom w:val="none" w:sz="0" w:space="0" w:color="auto"/>
            <w:right w:val="none" w:sz="0" w:space="0" w:color="auto"/>
          </w:divBdr>
          <w:divsChild>
            <w:div w:id="11636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ntent.govdelivery.com/attachments/UKCQC/2022/03/18/file_attachments/2107325/Publishable%20VCOD%20QA%20%28updated%2017.03.2022%29.pdf" TargetMode="External"/><Relationship Id="rId18" Type="http://schemas.openxmlformats.org/officeDocument/2006/relationships/hyperlink" Target="https://www.gov.uk/government/publications/coronavirus-covid-19-admission-and-care-of-people-in-care-homes?utm_medium=email&amp;utm_campaign=govuk-notifications-topic&amp;utm_source=2311c22c-9368-4dc5-babd-86b4a2be7ba3&amp;utm_content=daily" TargetMode="External"/><Relationship Id="rId26" Type="http://schemas.openxmlformats.org/officeDocument/2006/relationships/hyperlink" Target="https://www.gov.uk/government/statistics/coronavirus-covid-19-infection-survey-uk-25-march-2022?utm_medium=email&amp;utm_campaign=govuk-notifications-topic&amp;utm_source=21192aca-e56a-4dd0-9220-84e92a71c42d&amp;utm_content=daily" TargetMode="External"/><Relationship Id="rId3" Type="http://schemas.openxmlformats.org/officeDocument/2006/relationships/settings" Target="settings.xml"/><Relationship Id="rId21" Type="http://schemas.openxmlformats.org/officeDocument/2006/relationships/hyperlink" Target="https://www.gov.uk/government/publications/covid-19-vaccination-british-sign-language-resources?utm_medium=email&amp;utm_campaign=govuk-notifications-topic&amp;utm_source=8aab2d58-1848-4a31-b31e-2c7f4721ae26&amp;utm_content=daily"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nks.gd/l/eyJhbGciOiJIUzI1NiJ9.eyJidWxsZXRpbl9saW5rX2lkIjoxMDcsInVyaSI6ImJwMjpjbGljayIsImJ1bGxldGluX2lkIjoiMjAyMjAzMjIuNTUyNjI2MDEiLCJ1cmwiOiJodHRwczovL2NvbnRlbnQuZ292ZGVsaXZlcnkuY29tL2F0dGFjaG1lbnRzL1VLQ1FDLzIwMjIvMDMvMTgvZmlsZV9hdHRhY2htZW50cy8yMTA3MzI1L1B1Ymxpc2hhYmxlJTIwVkNPRCUyMFFBJTIwJTI4dXBkYXRlZCUyMDE3LjAzLjIwMjIlMjkucGRmIn0.vVMBUloHFOO7-so-0d2Heo0DzG-uGR5yinF8jUXz_Q0/s/1509276145/br/128463057337-l" TargetMode="External"/><Relationship Id="rId17" Type="http://schemas.openxmlformats.org/officeDocument/2006/relationships/hyperlink" Target="https://www.gov.uk/government/publications/visiting-care-homes-during-coronavirus?utm_medium=email&amp;utm_campaign=govuk-notifications-topic&amp;utm_source=231aa2f9-4faa-4fac-9642-39712bffaafa&amp;utm_content=daily" TargetMode="External"/><Relationship Id="rId25" Type="http://schemas.openxmlformats.org/officeDocument/2006/relationships/hyperlink" Target="https://www.gov.uk/government/publications/covid-19-variants-genomically-confirmed-case-numbers?utm_medium=email&amp;utm_campaign=govuk-notifications-topic&amp;utm_source=f5d24b4e-7bbf-4f01-9275-8f99865b2bd2&amp;utm_content=dail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nd.org.uk/information-support/tips-for-everyday-living/money-and-mental-health?utm_source=MIND%20%28THE%20NATIONAL%20ASSOCIATION%20FOR%20MENTAL%20HEALTH%29&amp;utm_medium=email&amp;utm_campaign=13090422_General%20Supporter%20Email%20Mar%2022&amp;dm_i=CZC,7SKMU,1XDR1O,VSGMX,1" TargetMode="External"/><Relationship Id="rId20" Type="http://schemas.openxmlformats.org/officeDocument/2006/relationships/hyperlink" Target="https://www.gov.uk/government/publications/coronavirus-covid-19-antibody-tests?utm_medium=email&amp;utm_campaign=govuk-notifications-topic&amp;utm_source=9bf206d4-f307-43cf-89d0-aa7761c030f2&amp;utm_content=daily" TargetMode="External"/><Relationship Id="rId29" Type="http://schemas.openxmlformats.org/officeDocument/2006/relationships/hyperlink" Target="https://www.gov.uk/government/publications/sars-cov-2-variants-of-public-health-inter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qc.org.uk/guidance-providers/all-services/vaccination-condition-deployment-health-social-care-update" TargetMode="External"/><Relationship Id="rId24" Type="http://schemas.openxmlformats.org/officeDocument/2006/relationships/hyperlink" Target="https://www.gov.uk/government/news/over-half-of-pregnant-women-have-now-had-one-or-more-doses-of-covid-19-vaccines?utm_medium=email&amp;utm_campaign=govuk-notifications-topic&amp;utm_source=0f92b450-5898-4d81-9a38-3414c71de5ff&amp;utm_content=daily"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gov.uk/government/news/national-flu-and-covid-19-surveillance-reports-published?utm_medium=email&amp;utm_campaign=govuk-notifications-topic&amp;utm_source=a1caaa53-f22b-41b3-877e-d070da5ba6f2&amp;utm_content=daily" TargetMode="External"/><Relationship Id="rId28" Type="http://schemas.openxmlformats.org/officeDocument/2006/relationships/hyperlink" Target="https://www.gov.uk/government/news/covid-19-variants-identified-in-the-uk" TargetMode="External"/><Relationship Id="rId10" Type="http://schemas.openxmlformats.org/officeDocument/2006/relationships/hyperlink" Target="https://lnks.gd/l/eyJhbGciOiJIUzI1NiJ9.eyJidWxsZXRpbl9saW5rX2lkIjoxMDYsInVyaSI6ImJwMjpjbGljayIsImJ1bGxldGluX2lkIjoiMjAyMjAzMjIuNTUyNjI2MDEiLCJ1cmwiOiJodHRwczovL3d3dy5jcWMub3JnLnVrL2d1aWRhbmNlLXByb3ZpZGVycy9hbGwtc2VydmljZXMvdmFjY2luYXRpb24tY29uZGl0aW9uLWRlcGxveW1lbnQtaGVhbHRoLXNvY2lhbC1jYXJlLXVwZGF0ZSJ9.V4PRW4MIQeHrQmZ6l4TmsBZpG2p5dNkU6E0qtS1fBSM/s/1509276145/br/128463057337-l" TargetMode="External"/><Relationship Id="rId19" Type="http://schemas.openxmlformats.org/officeDocument/2006/relationships/hyperlink" Target="https://www.gov.uk/government/publications/covid-19-guidance-for-managing-a-funeral-during-the-coronavirus-pandemic?utm_medium=email&amp;utm_campaign=govuk-notifications-topic&amp;utm_source=55cba77c-e1b7-4c0c-8140-8b25517a9c18&amp;utm_content=dail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v.uk/government/publications/covid-19-vaccination-spring-booster-resources" TargetMode="External"/><Relationship Id="rId22" Type="http://schemas.openxmlformats.org/officeDocument/2006/relationships/hyperlink" Target="https://www.gov.uk/government/publications/covid-19-vaccination-for-people-with-a-weakened-immune-system?utm_medium=email&amp;utm_campaign=govuk-notifications-topic&amp;utm_source=240ef34a-fcae-4afb-b968-ab15b226c5e3&amp;utm_content=daily" TargetMode="External"/><Relationship Id="rId27" Type="http://schemas.openxmlformats.org/officeDocument/2006/relationships/hyperlink" Target="https://www.gov.uk/guidance/the-r-value-and-growth-rate?utm_medium=email&amp;utm_campaign=govuk-notifications-topic&amp;utm_source=b64db157-17b2-434c-b45a-463336d40e3f&amp;utm_content=daily" TargetMode="External"/><Relationship Id="rId30" Type="http://schemas.openxmlformats.org/officeDocument/2006/relationships/hyperlink" Target="https://www.gov.uk/government/publications/coronavirus-covid-19-vaccine-adverse-reactions?utm_medium=email&amp;utm_campaign=govuk-notifications-topic&amp;utm_source=0e9dc869-c664-4931-b294-f51de7b04056&amp;utm_content=daily" TargetMode="External"/><Relationship Id="rId8" Type="http://schemas.openxmlformats.org/officeDocument/2006/relationships/hyperlink" Target="https://www.ncsc.gov.uk/cyberaware/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Walter</dc:creator>
  <cp:keywords/>
  <dc:description/>
  <cp:lastModifiedBy>Deborah Walter</cp:lastModifiedBy>
  <cp:revision>6</cp:revision>
  <cp:lastPrinted>2020-11-23T10:53:00Z</cp:lastPrinted>
  <dcterms:created xsi:type="dcterms:W3CDTF">2022-03-23T10:22:00Z</dcterms:created>
  <dcterms:modified xsi:type="dcterms:W3CDTF">2022-03-28T08:05:00Z</dcterms:modified>
</cp:coreProperties>
</file>